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F8" w:rsidRPr="002F3542" w:rsidRDefault="00C069F8" w:rsidP="00C069F8">
      <w:pPr>
        <w:spacing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Темы выпускных квалификационных работ</w:t>
      </w:r>
    </w:p>
    <w:p w:rsidR="00C069F8" w:rsidRPr="002F3542" w:rsidRDefault="00C069F8" w:rsidP="00C069F8">
      <w:pPr>
        <w:spacing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для бакалавров 202</w:t>
      </w:r>
      <w:r>
        <w:rPr>
          <w:rFonts w:ascii="Times New Roman" w:hAnsi="Times New Roman"/>
          <w:b/>
          <w:sz w:val="26"/>
          <w:szCs w:val="26"/>
        </w:rPr>
        <w:t>5</w:t>
      </w:r>
      <w:r w:rsidRPr="002F3542">
        <w:rPr>
          <w:rFonts w:ascii="Times New Roman" w:hAnsi="Times New Roman"/>
          <w:b/>
          <w:sz w:val="26"/>
          <w:szCs w:val="26"/>
        </w:rPr>
        <w:t xml:space="preserve"> года выпуска</w:t>
      </w:r>
    </w:p>
    <w:p w:rsidR="002D0DED" w:rsidRDefault="00C069F8" w:rsidP="00C069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542">
        <w:rPr>
          <w:rFonts w:ascii="Times New Roman" w:hAnsi="Times New Roman" w:cs="Times New Roman"/>
          <w:b/>
          <w:sz w:val="26"/>
          <w:szCs w:val="26"/>
        </w:rPr>
        <w:t>06.03.01.30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Биоэкология</w:t>
      </w:r>
      <w:proofErr w:type="spellEnd"/>
    </w:p>
    <w:p w:rsidR="00C069F8" w:rsidRDefault="00C069F8" w:rsidP="00C069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9F8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Фитопланктон заливов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Богучанского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водохранилища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Структура фитопланктона некоторых озер  западной части плато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Путорана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Фитопланктон заливов в нижней части Саяно-Шушенского водохранилища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Изучение популяции роста рдеста гребенчатого и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штукении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хакасской на основе морфолого-физиологического анализа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Инкубация икры и выращивание личинок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Salaandrella</w:t>
      </w:r>
      <w:proofErr w:type="spellEnd"/>
      <w:r w:rsidRPr="00C069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keiserlingii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</w:t>
      </w:r>
      <w:r w:rsidR="00A4611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069F8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Dubowskii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, 1870) и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Rana</w:t>
      </w:r>
      <w:proofErr w:type="spellEnd"/>
      <w:r w:rsidRPr="00C069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arvalis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Nilsson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>, 1842) в искусственных условиях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Сравнительный морфологический анализ популяции видов секции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Polygonum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Морфолого-генетический анализ популяции видов р.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Myriophyllum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реки Енисей в окрестностях </w:t>
      </w:r>
      <w:proofErr w:type="gramStart"/>
      <w:r w:rsidRPr="00C069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069F8">
        <w:rPr>
          <w:rFonts w:ascii="Times New Roman" w:hAnsi="Times New Roman" w:cs="Times New Roman"/>
          <w:sz w:val="26"/>
          <w:szCs w:val="26"/>
        </w:rPr>
        <w:t>. Красноярска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Оценка видового статуса пескаря из бассейна реки Енисей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Видовая структура </w:t>
      </w:r>
      <w:proofErr w:type="spellStart"/>
      <w:proofErr w:type="gramStart"/>
      <w:r w:rsidRPr="00C069F8">
        <w:rPr>
          <w:rFonts w:ascii="Times New Roman" w:hAnsi="Times New Roman" w:cs="Times New Roman"/>
          <w:sz w:val="26"/>
          <w:szCs w:val="26"/>
        </w:rPr>
        <w:t>микро-и</w:t>
      </w:r>
      <w:proofErr w:type="spellEnd"/>
      <w:proofErr w:type="gramEnd"/>
      <w:r w:rsidRPr="00C069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мезозоопланктона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в двух пресноводных водоемах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Индукция соматического эмбриогенеза </w:t>
      </w:r>
      <w:proofErr w:type="gramStart"/>
      <w:r w:rsidRPr="00C069F8">
        <w:rPr>
          <w:rFonts w:ascii="Times New Roman" w:hAnsi="Times New Roman" w:cs="Times New Roman"/>
          <w:sz w:val="26"/>
          <w:szCs w:val="26"/>
        </w:rPr>
        <w:t>хвойных</w:t>
      </w:r>
      <w:proofErr w:type="gramEnd"/>
      <w:r w:rsidRPr="00C069F8">
        <w:rPr>
          <w:rFonts w:ascii="Times New Roman" w:hAnsi="Times New Roman" w:cs="Times New Roman"/>
          <w:sz w:val="26"/>
          <w:szCs w:val="26"/>
        </w:rPr>
        <w:t xml:space="preserve"> на примере кедрового стланика (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Pinus</w:t>
      </w:r>
      <w:proofErr w:type="spellEnd"/>
      <w:r w:rsidRPr="00C069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pumila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>)  и ели сибирской (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Pic</w:t>
      </w:r>
      <w:proofErr w:type="spellEnd"/>
      <w:r w:rsidRPr="00C069F8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a</w:t>
      </w:r>
      <w:proofErr w:type="spellEnd"/>
      <w:r w:rsidRPr="00C069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obovata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Анализ содержания частиц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микропластика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в желудочно-кишечных трактах молоди ценных видов рыб в р. Енисей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Фитопланктон заливов средней части Красноярского водохранилища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Популяционный анализ медуницы мягкой на юге Красноярского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Сравнительный генетический анализ популяции видов р. Rosa в южной части Красноярского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Сравнение особенностей  питания сеголеток и взрослых особей прыткой ящерицы </w:t>
      </w:r>
      <w:proofErr w:type="gramStart"/>
      <w:r w:rsidRPr="00C069F8">
        <w:rPr>
          <w:rFonts w:ascii="Times New Roman" w:hAnsi="Times New Roman" w:cs="Times New Roman"/>
          <w:sz w:val="26"/>
          <w:szCs w:val="26"/>
        </w:rPr>
        <w:t>классическим</w:t>
      </w:r>
      <w:proofErr w:type="gramEnd"/>
      <w:r w:rsidRPr="00C069F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биохимически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методами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Донные беспозвоночные реки Енисей в районе </w:t>
      </w:r>
      <w:proofErr w:type="gramStart"/>
      <w:r w:rsidRPr="00C069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069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Изучение питания и кормовой базы прыткой ящерицы в околоводном и степном биотопах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>Оценка эффективности выделения ДНК из чешуи костных рыб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911" w:rsidRPr="00F55911" w:rsidRDefault="00F55911" w:rsidP="00F559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9F8">
        <w:rPr>
          <w:rFonts w:ascii="Times New Roman" w:hAnsi="Times New Roman" w:cs="Times New Roman"/>
          <w:sz w:val="26"/>
          <w:szCs w:val="26"/>
        </w:rPr>
        <w:t xml:space="preserve">Напочвенные и </w:t>
      </w:r>
      <w:proofErr w:type="spellStart"/>
      <w:r w:rsidRPr="00C069F8">
        <w:rPr>
          <w:rFonts w:ascii="Times New Roman" w:hAnsi="Times New Roman" w:cs="Times New Roman"/>
          <w:sz w:val="26"/>
          <w:szCs w:val="26"/>
        </w:rPr>
        <w:t>хортобионтные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 xml:space="preserve"> беспозвоночные как кормовая база</w:t>
      </w:r>
      <w:r w:rsidRPr="00F55911">
        <w:rPr>
          <w:rFonts w:ascii="Times New Roman" w:hAnsi="Times New Roman" w:cs="Times New Roman"/>
          <w:sz w:val="26"/>
          <w:szCs w:val="26"/>
        </w:rPr>
        <w:t xml:space="preserve"> </w:t>
      </w:r>
      <w:r w:rsidRPr="00C069F8">
        <w:rPr>
          <w:rFonts w:ascii="Times New Roman" w:hAnsi="Times New Roman" w:cs="Times New Roman"/>
          <w:sz w:val="26"/>
          <w:szCs w:val="26"/>
        </w:rPr>
        <w:t>прыткой ящерицы (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Lacerta</w:t>
      </w:r>
      <w:proofErr w:type="spellEnd"/>
      <w:r w:rsidRPr="00C069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069F8">
        <w:rPr>
          <w:rFonts w:ascii="Times New Roman" w:hAnsi="Times New Roman" w:cs="Times New Roman"/>
          <w:i/>
          <w:iCs/>
          <w:sz w:val="26"/>
          <w:szCs w:val="26"/>
        </w:rPr>
        <w:t>agilis</w:t>
      </w:r>
      <w:proofErr w:type="spellEnd"/>
      <w:r w:rsidRPr="00C069F8">
        <w:rPr>
          <w:rFonts w:ascii="Times New Roman" w:hAnsi="Times New Roman" w:cs="Times New Roman"/>
          <w:sz w:val="26"/>
          <w:szCs w:val="26"/>
        </w:rPr>
        <w:t>) в местообитаниях степной и лесостепной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69F8">
        <w:rPr>
          <w:rFonts w:ascii="Times New Roman" w:hAnsi="Times New Roman" w:cs="Times New Roman"/>
          <w:sz w:val="26"/>
          <w:szCs w:val="26"/>
        </w:rPr>
        <w:t>зоны.</w:t>
      </w:r>
    </w:p>
    <w:p w:rsidR="00C069F8" w:rsidRDefault="00C069F8" w:rsidP="00C069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9F8" w:rsidRDefault="00C069F8" w:rsidP="00C069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9F8" w:rsidRPr="00D21C5F" w:rsidRDefault="00C069F8" w:rsidP="00C069F8">
      <w:pPr>
        <w:jc w:val="center"/>
      </w:pPr>
    </w:p>
    <w:p w:rsidR="00D21C5F" w:rsidRPr="00201A41" w:rsidRDefault="00D21C5F">
      <w:pPr>
        <w:rPr>
          <w:rFonts w:ascii="Times New Roman" w:hAnsi="Times New Roman" w:cs="Times New Roman"/>
          <w:sz w:val="24"/>
          <w:szCs w:val="24"/>
        </w:rPr>
      </w:pPr>
    </w:p>
    <w:sectPr w:rsidR="00D21C5F" w:rsidRPr="00201A41" w:rsidSect="0026714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A18"/>
    <w:multiLevelType w:val="hybridMultilevel"/>
    <w:tmpl w:val="DF567EBE"/>
    <w:lvl w:ilvl="0" w:tplc="D0FE4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5F"/>
    <w:rsid w:val="000A3CE6"/>
    <w:rsid w:val="001C73B0"/>
    <w:rsid w:val="00201A41"/>
    <w:rsid w:val="002469D9"/>
    <w:rsid w:val="00267149"/>
    <w:rsid w:val="002D0DED"/>
    <w:rsid w:val="003D544C"/>
    <w:rsid w:val="004177BF"/>
    <w:rsid w:val="00742FCD"/>
    <w:rsid w:val="00A4611F"/>
    <w:rsid w:val="00C069F8"/>
    <w:rsid w:val="00C70931"/>
    <w:rsid w:val="00D21C5F"/>
    <w:rsid w:val="00EA4A3F"/>
    <w:rsid w:val="00F5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Gorbaneva</dc:creator>
  <cp:lastModifiedBy>User</cp:lastModifiedBy>
  <cp:revision>6</cp:revision>
  <dcterms:created xsi:type="dcterms:W3CDTF">2024-12-25T03:07:00Z</dcterms:created>
  <dcterms:modified xsi:type="dcterms:W3CDTF">2024-12-25T03:24:00Z</dcterms:modified>
</cp:coreProperties>
</file>