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0B" w:rsidRPr="00002A41" w:rsidRDefault="000C7D0B" w:rsidP="00002A41">
      <w:pPr>
        <w:spacing w:after="0" w:line="240" w:lineRule="auto"/>
        <w:jc w:val="center"/>
        <w:rPr>
          <w:rFonts w:cs="Times New Roman"/>
          <w:b/>
        </w:rPr>
      </w:pPr>
      <w:r w:rsidRPr="00002A41">
        <w:rPr>
          <w:rFonts w:cs="Times New Roman"/>
          <w:b/>
        </w:rPr>
        <w:t xml:space="preserve">Вопросы к </w:t>
      </w:r>
      <w:r w:rsidR="00002A41" w:rsidRPr="00002A41">
        <w:rPr>
          <w:rFonts w:cs="Times New Roman"/>
          <w:b/>
        </w:rPr>
        <w:t xml:space="preserve">экзамену </w:t>
      </w:r>
      <w:r w:rsidRPr="00002A41">
        <w:rPr>
          <w:rFonts w:cs="Times New Roman"/>
          <w:b/>
        </w:rPr>
        <w:t>по курсу «Биофизика водных экосистем»</w:t>
      </w:r>
    </w:p>
    <w:p w:rsidR="00002A41" w:rsidRDefault="00002A41" w:rsidP="00002A41">
      <w:pPr>
        <w:spacing w:after="0" w:line="240" w:lineRule="auto"/>
        <w:jc w:val="center"/>
        <w:rPr>
          <w:rFonts w:cs="Times New Roman"/>
          <w:b/>
        </w:rPr>
      </w:pPr>
    </w:p>
    <w:p w:rsidR="00002A41" w:rsidRDefault="00002A41" w:rsidP="00002A41">
      <w:pPr>
        <w:spacing w:after="0" w:line="240" w:lineRule="auto"/>
        <w:rPr>
          <w:rFonts w:cs="Times New Roman"/>
          <w:b/>
        </w:rPr>
      </w:pPr>
      <w:r w:rsidRPr="00002A41">
        <w:rPr>
          <w:rFonts w:cs="Times New Roman"/>
          <w:b/>
        </w:rPr>
        <w:t>Модуль 1.</w:t>
      </w:r>
    </w:p>
    <w:p w:rsidR="00002A41" w:rsidRPr="00002A41" w:rsidRDefault="00002A41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Дайте определение экосистемы. Какие понятие системного подхода можно использовать при описании и исследовании экосистем</w:t>
      </w:r>
      <w:r w:rsidRPr="00002A41">
        <w:rPr>
          <w:rFonts w:cs="Times New Roman"/>
        </w:rPr>
        <w:t>?</w:t>
      </w:r>
    </w:p>
    <w:p w:rsidR="00002A41" w:rsidRPr="00002A41" w:rsidRDefault="00002A41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 w:rsidRPr="00002A41">
        <w:rPr>
          <w:rFonts w:cs="Times New Roman"/>
        </w:rPr>
        <w:t>Из чего складывается коэффициент поглощения света в воде и как это влияет на функционирование водных экосистем.</w:t>
      </w:r>
    </w:p>
    <w:p w:rsidR="00002A41" w:rsidRPr="00002A41" w:rsidRDefault="00002A41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>
        <w:rPr>
          <w:rFonts w:cs="Times New Roman"/>
        </w:rPr>
        <w:t>О</w:t>
      </w:r>
      <w:r w:rsidRPr="00002A41">
        <w:rPr>
          <w:rFonts w:cs="Times New Roman"/>
        </w:rPr>
        <w:t>пишите годичный температурный цикл «стандартного» озера</w:t>
      </w:r>
      <w:r>
        <w:rPr>
          <w:rFonts w:cs="Times New Roman"/>
        </w:rPr>
        <w:t>. Объясните</w:t>
      </w:r>
      <w:r>
        <w:rPr>
          <w:rFonts w:cs="Times New Roman"/>
        </w:rPr>
        <w:t xml:space="preserve"> причины температурной стратификации</w:t>
      </w:r>
      <w:r w:rsidRPr="00002A41">
        <w:rPr>
          <w:rFonts w:cs="Times New Roman"/>
        </w:rPr>
        <w:t>.</w:t>
      </w:r>
    </w:p>
    <w:p w:rsidR="00002A41" w:rsidRPr="00002A41" w:rsidRDefault="00002A41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>
        <w:rPr>
          <w:rFonts w:cs="Times New Roman"/>
        </w:rPr>
        <w:t>Расскажите, что влияет на концентрацию кислорода в водной толще, к</w:t>
      </w:r>
      <w:r w:rsidRPr="00002A41">
        <w:rPr>
          <w:rFonts w:cs="Times New Roman"/>
        </w:rPr>
        <w:t xml:space="preserve">акие факторы приводят к тому, что в придонных слоях воды в озерах могут возникать </w:t>
      </w:r>
      <w:proofErr w:type="spellStart"/>
      <w:r w:rsidRPr="00002A41">
        <w:rPr>
          <w:rFonts w:cs="Times New Roman"/>
        </w:rPr>
        <w:t>аноксигенные</w:t>
      </w:r>
      <w:proofErr w:type="spellEnd"/>
      <w:r w:rsidRPr="00002A41">
        <w:rPr>
          <w:rFonts w:cs="Times New Roman"/>
        </w:rPr>
        <w:t xml:space="preserve"> условия?</w:t>
      </w:r>
    </w:p>
    <w:p w:rsidR="00376958" w:rsidRPr="00002A41" w:rsidRDefault="00376958" w:rsidP="0037695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 w:rsidRPr="00002A41">
        <w:rPr>
          <w:rFonts w:cs="Times New Roman"/>
        </w:rPr>
        <w:t>Сформулируйте закон минимума Либиха</w:t>
      </w:r>
      <w:r>
        <w:rPr>
          <w:rFonts w:cs="Times New Roman"/>
        </w:rPr>
        <w:t xml:space="preserve">. Объясните </w:t>
      </w:r>
      <w:r w:rsidRPr="00002A41">
        <w:rPr>
          <w:rFonts w:cs="Times New Roman"/>
        </w:rPr>
        <w:t>почему фосфор лимитирует развитие водных экосистем в первую очередь</w:t>
      </w:r>
      <w:r>
        <w:rPr>
          <w:rFonts w:cs="Times New Roman"/>
        </w:rPr>
        <w:t>, какова реакция водной экосистемы на избыточное поступление фосфора</w:t>
      </w:r>
      <w:r w:rsidRPr="00002A41">
        <w:rPr>
          <w:rFonts w:cs="Times New Roman"/>
        </w:rPr>
        <w:t xml:space="preserve">? </w:t>
      </w:r>
    </w:p>
    <w:p w:rsidR="00002A41" w:rsidRPr="00002A41" w:rsidRDefault="00002A41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 w:rsidRPr="00002A41">
        <w:rPr>
          <w:rFonts w:cs="Times New Roman"/>
        </w:rPr>
        <w:t>Нарисуйте и охарактеризуйте общую схему цикла азота в водных экосистемах.</w:t>
      </w:r>
    </w:p>
    <w:p w:rsidR="00376958" w:rsidRPr="00376958" w:rsidRDefault="00376958" w:rsidP="0037695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 w:rsidRPr="00376958">
        <w:rPr>
          <w:rFonts w:cs="Times New Roman"/>
        </w:rPr>
        <w:t xml:space="preserve">Дайте определение планктона. Кратко охарактеризуйте основных представителей озерного фитопланктона. </w:t>
      </w:r>
      <w:r>
        <w:rPr>
          <w:rFonts w:cs="Times New Roman"/>
        </w:rPr>
        <w:t xml:space="preserve">Расскажите о причинах </w:t>
      </w:r>
      <w:r w:rsidRPr="00376958">
        <w:rPr>
          <w:rFonts w:cs="Times New Roman"/>
        </w:rPr>
        <w:t xml:space="preserve">сезонной сукцессии </w:t>
      </w:r>
      <w:r>
        <w:rPr>
          <w:rFonts w:cs="Times New Roman"/>
        </w:rPr>
        <w:t xml:space="preserve">видового состава </w:t>
      </w:r>
      <w:r w:rsidRPr="00376958">
        <w:rPr>
          <w:rFonts w:cs="Times New Roman"/>
        </w:rPr>
        <w:t>фитопланктона</w:t>
      </w:r>
      <w:r>
        <w:rPr>
          <w:rFonts w:cs="Times New Roman"/>
        </w:rPr>
        <w:t>.</w:t>
      </w:r>
    </w:p>
    <w:p w:rsidR="00002A41" w:rsidRDefault="00002A41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>
        <w:rPr>
          <w:rFonts w:cs="Times New Roman"/>
        </w:rPr>
        <w:t>О</w:t>
      </w:r>
      <w:r w:rsidRPr="00002A41">
        <w:rPr>
          <w:rFonts w:cs="Times New Roman"/>
        </w:rPr>
        <w:t xml:space="preserve">пишите жизненный цикл </w:t>
      </w:r>
      <w:r>
        <w:rPr>
          <w:rFonts w:cs="Times New Roman"/>
        </w:rPr>
        <w:t xml:space="preserve">планктонного рачка </w:t>
      </w:r>
      <w:r w:rsidRPr="00002A41">
        <w:rPr>
          <w:rFonts w:cs="Times New Roman"/>
          <w:i/>
          <w:lang w:val="en-US"/>
        </w:rPr>
        <w:t>Daphnia</w:t>
      </w:r>
      <w:r w:rsidRPr="00002A41">
        <w:rPr>
          <w:rFonts w:cs="Times New Roman"/>
        </w:rPr>
        <w:t>. Какие факторы регулируют смену способа размножения</w:t>
      </w:r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ветвистоусых</w:t>
      </w:r>
      <w:proofErr w:type="spellEnd"/>
      <w:r>
        <w:rPr>
          <w:rFonts w:cs="Times New Roman"/>
        </w:rPr>
        <w:t xml:space="preserve"> ракообразных</w:t>
      </w:r>
      <w:r w:rsidRPr="00002A41">
        <w:rPr>
          <w:rFonts w:cs="Times New Roman"/>
        </w:rPr>
        <w:t>?</w:t>
      </w:r>
    </w:p>
    <w:p w:rsidR="00002A41" w:rsidRPr="00002A41" w:rsidRDefault="00002A41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>
        <w:rPr>
          <w:rFonts w:cs="Times New Roman"/>
        </w:rPr>
        <w:t>Какие типы вертикальных миграций типичны для зоопланктона? Какие факторы их вызывают?</w:t>
      </w:r>
    </w:p>
    <w:p w:rsidR="00376958" w:rsidRPr="00002A41" w:rsidRDefault="00376958" w:rsidP="0037695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В чем суть гипотезы «трофического каскада» и </w:t>
      </w:r>
      <w:proofErr w:type="spellStart"/>
      <w:r>
        <w:rPr>
          <w:rFonts w:cs="Times New Roman"/>
        </w:rPr>
        <w:t>биоманипуляции</w:t>
      </w:r>
      <w:proofErr w:type="spellEnd"/>
      <w:r>
        <w:rPr>
          <w:rFonts w:cs="Times New Roman"/>
        </w:rPr>
        <w:t xml:space="preserve">? </w:t>
      </w:r>
      <w:r w:rsidRPr="00002A41">
        <w:rPr>
          <w:rFonts w:cs="Times New Roman"/>
        </w:rPr>
        <w:t xml:space="preserve">Назовите основные механизмы, поддерживающие «чистое» и «мутное» состояния водной экосистемы? </w:t>
      </w:r>
    </w:p>
    <w:p w:rsidR="00376958" w:rsidRPr="00002A41" w:rsidRDefault="00376958" w:rsidP="0037695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 w:rsidRPr="00002A41">
        <w:rPr>
          <w:rFonts w:cs="Times New Roman"/>
        </w:rPr>
        <w:t xml:space="preserve">Назовите основные типы математических моделей, </w:t>
      </w:r>
      <w:r>
        <w:rPr>
          <w:rFonts w:cs="Times New Roman"/>
        </w:rPr>
        <w:t xml:space="preserve">охарактеризуйте </w:t>
      </w:r>
      <w:r w:rsidRPr="00002A41">
        <w:rPr>
          <w:rFonts w:cs="Times New Roman"/>
        </w:rPr>
        <w:t>их преимущества и недостатки.</w:t>
      </w:r>
    </w:p>
    <w:p w:rsidR="00002A41" w:rsidRPr="00002A41" w:rsidRDefault="00376958" w:rsidP="00002A4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Расскажите </w:t>
      </w:r>
      <w:r w:rsidR="00002A41" w:rsidRPr="00002A41">
        <w:rPr>
          <w:rFonts w:cs="Times New Roman"/>
        </w:rPr>
        <w:t>основные этапы разработки математической модели.</w:t>
      </w:r>
    </w:p>
    <w:p w:rsidR="00002A41" w:rsidRPr="00002A41" w:rsidRDefault="00002A41" w:rsidP="00002A41">
      <w:pPr>
        <w:tabs>
          <w:tab w:val="left" w:pos="284"/>
          <w:tab w:val="left" w:pos="426"/>
        </w:tabs>
        <w:spacing w:after="0" w:line="240" w:lineRule="auto"/>
        <w:rPr>
          <w:rFonts w:cs="Times New Roman"/>
        </w:rPr>
      </w:pPr>
    </w:p>
    <w:p w:rsidR="00002A41" w:rsidRDefault="00376958" w:rsidP="00002A4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Модуль 2.</w:t>
      </w:r>
    </w:p>
    <w:p w:rsidR="00376958" w:rsidRPr="00002A41" w:rsidRDefault="00376958" w:rsidP="00002A4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По поводу исправления оценки обращаться к Д.Ю. Рогозину</w:t>
      </w:r>
    </w:p>
    <w:p w:rsidR="000C7D0B" w:rsidRPr="00002A41" w:rsidRDefault="000C7D0B" w:rsidP="00002A41">
      <w:pPr>
        <w:spacing w:after="0" w:line="240" w:lineRule="auto"/>
        <w:rPr>
          <w:rFonts w:cs="Times New Roman"/>
        </w:rPr>
      </w:pPr>
    </w:p>
    <w:p w:rsidR="000C7D0B" w:rsidRPr="00002A41" w:rsidRDefault="00002A41" w:rsidP="00002A41">
      <w:pPr>
        <w:spacing w:after="0" w:line="240" w:lineRule="auto"/>
        <w:rPr>
          <w:rFonts w:cs="Times New Roman"/>
          <w:b/>
        </w:rPr>
      </w:pPr>
      <w:r w:rsidRPr="00002A41">
        <w:rPr>
          <w:rFonts w:cs="Times New Roman"/>
          <w:b/>
        </w:rPr>
        <w:t>Модуль 3.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 xml:space="preserve">1. Ветер и его влияние на озерную экосистему. Инструменты измерения. 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>2. Свет и его влияние на озерную экосистему. Инструменты измерения.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 xml:space="preserve">3. Связь между </w:t>
      </w:r>
      <w:proofErr w:type="spellStart"/>
      <w:r w:rsidRPr="00002A41">
        <w:rPr>
          <w:rFonts w:cs="Times New Roman"/>
        </w:rPr>
        <w:t>pH</w:t>
      </w:r>
      <w:proofErr w:type="spellEnd"/>
      <w:r w:rsidRPr="00002A41">
        <w:rPr>
          <w:rFonts w:cs="Times New Roman"/>
        </w:rPr>
        <w:t xml:space="preserve"> и интенсивностью фотосинтеза.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>4. Способы отбора проб воды с различных глубин. Инструменты.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>5. Флуоресцентный микроскоп. Принцип работы.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 xml:space="preserve">6. Разделение зеленых водорослей и </w:t>
      </w:r>
      <w:proofErr w:type="spellStart"/>
      <w:r w:rsidRPr="00002A41">
        <w:rPr>
          <w:rFonts w:cs="Times New Roman"/>
        </w:rPr>
        <w:t>цианопрокариот</w:t>
      </w:r>
      <w:proofErr w:type="spellEnd"/>
      <w:r w:rsidRPr="00002A41">
        <w:rPr>
          <w:rFonts w:cs="Times New Roman"/>
        </w:rPr>
        <w:t xml:space="preserve"> на основе флуоресцентного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 xml:space="preserve">сигнала с помощью </w:t>
      </w:r>
      <w:proofErr w:type="spellStart"/>
      <w:r w:rsidRPr="00002A41">
        <w:rPr>
          <w:rFonts w:cs="Times New Roman"/>
        </w:rPr>
        <w:t>спектрофлуориметра</w:t>
      </w:r>
      <w:proofErr w:type="spellEnd"/>
      <w:r w:rsidRPr="00002A41">
        <w:rPr>
          <w:rFonts w:cs="Times New Roman"/>
        </w:rPr>
        <w:t xml:space="preserve"> (</w:t>
      </w:r>
      <w:proofErr w:type="spellStart"/>
      <w:r w:rsidRPr="00002A41">
        <w:rPr>
          <w:rFonts w:cs="Times New Roman"/>
          <w:lang w:val="en-US"/>
        </w:rPr>
        <w:t>SpectraMax</w:t>
      </w:r>
      <w:proofErr w:type="spellEnd"/>
      <w:r w:rsidRPr="00002A41">
        <w:rPr>
          <w:rFonts w:cs="Times New Roman"/>
        </w:rPr>
        <w:t xml:space="preserve"> 5).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 xml:space="preserve">7. Счетчики культур (например, CASY </w:t>
      </w:r>
      <w:proofErr w:type="spellStart"/>
      <w:r w:rsidRPr="00002A41">
        <w:rPr>
          <w:rFonts w:cs="Times New Roman"/>
        </w:rPr>
        <w:t>Model</w:t>
      </w:r>
      <w:proofErr w:type="spellEnd"/>
      <w:r w:rsidRPr="00002A41">
        <w:rPr>
          <w:rFonts w:cs="Times New Roman"/>
        </w:rPr>
        <w:t xml:space="preserve"> TTC). Преимущества и недостатки.</w:t>
      </w:r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 xml:space="preserve">8. Назначение и принцип работы инструмента </w:t>
      </w:r>
      <w:proofErr w:type="spellStart"/>
      <w:r w:rsidRPr="00002A41">
        <w:rPr>
          <w:rFonts w:cs="Times New Roman"/>
        </w:rPr>
        <w:t>FlowCAM</w:t>
      </w:r>
      <w:proofErr w:type="spellEnd"/>
    </w:p>
    <w:p w:rsidR="00BB6B68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 xml:space="preserve">9. Общая схема анализа изображений в программе </w:t>
      </w:r>
      <w:proofErr w:type="spellStart"/>
      <w:r w:rsidRPr="00002A41">
        <w:rPr>
          <w:rFonts w:cs="Times New Roman"/>
        </w:rPr>
        <w:t>ImageJ</w:t>
      </w:r>
      <w:proofErr w:type="spellEnd"/>
    </w:p>
    <w:p w:rsidR="00D027BA" w:rsidRPr="00002A41" w:rsidRDefault="00BB6B68" w:rsidP="00002A41">
      <w:pPr>
        <w:spacing w:after="0" w:line="240" w:lineRule="auto"/>
        <w:rPr>
          <w:rFonts w:cs="Times New Roman"/>
        </w:rPr>
      </w:pPr>
      <w:r w:rsidRPr="00002A41">
        <w:rPr>
          <w:rFonts w:cs="Times New Roman"/>
        </w:rPr>
        <w:t>1</w:t>
      </w:r>
      <w:r w:rsidRPr="00002A41">
        <w:rPr>
          <w:rFonts w:cs="Times New Roman"/>
          <w:lang w:val="en-US"/>
        </w:rPr>
        <w:t>0</w:t>
      </w:r>
      <w:r w:rsidRPr="00002A41">
        <w:rPr>
          <w:rFonts w:cs="Times New Roman"/>
        </w:rPr>
        <w:t xml:space="preserve">. Методы </w:t>
      </w:r>
      <w:proofErr w:type="spellStart"/>
      <w:r w:rsidRPr="00002A41">
        <w:rPr>
          <w:rFonts w:cs="Times New Roman"/>
        </w:rPr>
        <w:t>мультивариантной</w:t>
      </w:r>
      <w:proofErr w:type="spellEnd"/>
      <w:r w:rsidRPr="00002A41">
        <w:rPr>
          <w:rFonts w:cs="Times New Roman"/>
        </w:rPr>
        <w:t xml:space="preserve"> статистики. Область применения.</w:t>
      </w:r>
    </w:p>
    <w:sectPr w:rsidR="00D027BA" w:rsidRPr="0000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051B9"/>
    <w:multiLevelType w:val="hybridMultilevel"/>
    <w:tmpl w:val="DCFE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3A"/>
    <w:rsid w:val="00002A41"/>
    <w:rsid w:val="000C7D0B"/>
    <w:rsid w:val="00376958"/>
    <w:rsid w:val="00BB6B68"/>
    <w:rsid w:val="00D027BA"/>
    <w:rsid w:val="00D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1E93-1EC8-4B89-AE48-B411A41F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NewPS-BoldMT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0B"/>
    <w:pPr>
      <w:spacing w:after="0" w:line="240" w:lineRule="auto"/>
      <w:ind w:left="708"/>
    </w:pPr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2017-12-13T03:23:00Z</dcterms:created>
  <dcterms:modified xsi:type="dcterms:W3CDTF">2017-12-13T03:23:00Z</dcterms:modified>
</cp:coreProperties>
</file>