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66" w:rsidRPr="00E37F66" w:rsidRDefault="00E37F66" w:rsidP="00E37F66">
      <w:pPr>
        <w:pStyle w:val="a4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E37F66">
        <w:rPr>
          <w:b/>
          <w:sz w:val="28"/>
          <w:szCs w:val="28"/>
        </w:rPr>
        <w:t>Список</w:t>
      </w:r>
    </w:p>
    <w:p w:rsidR="00E37F66" w:rsidRPr="00E37F66" w:rsidRDefault="00E37F66" w:rsidP="00E37F66">
      <w:pPr>
        <w:pStyle w:val="a4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E37F66">
        <w:rPr>
          <w:b/>
          <w:sz w:val="28"/>
          <w:szCs w:val="28"/>
        </w:rPr>
        <w:t>выпускных квалификационных работ</w:t>
      </w:r>
    </w:p>
    <w:p w:rsidR="00E37F66" w:rsidRPr="00E37F66" w:rsidRDefault="00E37F66" w:rsidP="00E37F66">
      <w:pPr>
        <w:pStyle w:val="a4"/>
        <w:tabs>
          <w:tab w:val="left" w:pos="284"/>
        </w:tabs>
        <w:spacing w:after="0" w:line="240" w:lineRule="auto"/>
        <w:ind w:firstLine="0"/>
        <w:jc w:val="center"/>
        <w:rPr>
          <w:b/>
          <w:sz w:val="28"/>
          <w:szCs w:val="28"/>
        </w:rPr>
      </w:pPr>
      <w:r w:rsidRPr="00E37F66">
        <w:rPr>
          <w:b/>
          <w:sz w:val="28"/>
          <w:szCs w:val="28"/>
        </w:rPr>
        <w:t>для бакалавров 2020 года выпуска</w:t>
      </w:r>
    </w:p>
    <w:p w:rsidR="00E37F66" w:rsidRPr="00E37F66" w:rsidRDefault="00E37F66" w:rsidP="00E37F66">
      <w:pPr>
        <w:pStyle w:val="a4"/>
        <w:spacing w:after="0" w:line="240" w:lineRule="auto"/>
        <w:ind w:firstLine="0"/>
        <w:jc w:val="center"/>
        <w:rPr>
          <w:b/>
          <w:color w:val="000000"/>
          <w:sz w:val="28"/>
          <w:szCs w:val="28"/>
        </w:rPr>
      </w:pPr>
      <w:r w:rsidRPr="00E37F66">
        <w:rPr>
          <w:b/>
          <w:sz w:val="28"/>
          <w:szCs w:val="28"/>
        </w:rPr>
        <w:t xml:space="preserve">профиля </w:t>
      </w:r>
      <w:r w:rsidRPr="00E37F66">
        <w:rPr>
          <w:b/>
          <w:color w:val="000000"/>
          <w:sz w:val="28"/>
          <w:szCs w:val="28"/>
        </w:rPr>
        <w:t>06.03.01.</w:t>
      </w:r>
      <w:r>
        <w:rPr>
          <w:b/>
          <w:color w:val="000000"/>
          <w:sz w:val="28"/>
          <w:szCs w:val="28"/>
        </w:rPr>
        <w:t>11</w:t>
      </w:r>
      <w:r w:rsidRPr="00E37F66">
        <w:rPr>
          <w:b/>
          <w:color w:val="000000"/>
          <w:sz w:val="28"/>
          <w:szCs w:val="28"/>
        </w:rPr>
        <w:t xml:space="preserve"> «</w:t>
      </w:r>
      <w:r w:rsidRPr="00E37F66">
        <w:rPr>
          <w:b/>
          <w:sz w:val="28"/>
          <w:szCs w:val="28"/>
        </w:rPr>
        <w:t>Био</w:t>
      </w:r>
      <w:r>
        <w:rPr>
          <w:b/>
          <w:sz w:val="28"/>
          <w:szCs w:val="28"/>
        </w:rPr>
        <w:t>инженерия и биотехнология</w:t>
      </w:r>
      <w:r w:rsidRPr="00E37F66">
        <w:rPr>
          <w:b/>
          <w:color w:val="000000"/>
          <w:sz w:val="28"/>
          <w:szCs w:val="28"/>
        </w:rPr>
        <w:t>»</w:t>
      </w:r>
    </w:p>
    <w:p w:rsidR="00E37F66" w:rsidRDefault="00E37F66" w:rsidP="00E37F66">
      <w:pPr>
        <w:pStyle w:val="a4"/>
        <w:spacing w:after="0" w:line="240" w:lineRule="auto"/>
        <w:ind w:firstLine="0"/>
        <w:jc w:val="center"/>
        <w:rPr>
          <w:sz w:val="28"/>
          <w:szCs w:val="28"/>
        </w:rPr>
      </w:pPr>
      <w:r w:rsidRPr="00E37F66">
        <w:rPr>
          <w:sz w:val="28"/>
          <w:szCs w:val="28"/>
        </w:rPr>
        <w:t>гр. ББ 16-3</w:t>
      </w:r>
      <w:r>
        <w:rPr>
          <w:sz w:val="28"/>
          <w:szCs w:val="28"/>
        </w:rPr>
        <w:t>4</w:t>
      </w:r>
      <w:r w:rsidRPr="00E37F66">
        <w:rPr>
          <w:sz w:val="28"/>
          <w:szCs w:val="28"/>
        </w:rPr>
        <w:t>Б</w:t>
      </w:r>
    </w:p>
    <w:p w:rsidR="00E37F66" w:rsidRPr="00E37F66" w:rsidRDefault="00E37F66" w:rsidP="00E37F66">
      <w:pPr>
        <w:pStyle w:val="a4"/>
        <w:spacing w:after="0" w:line="240" w:lineRule="auto"/>
        <w:ind w:firstLine="0"/>
        <w:jc w:val="center"/>
        <w:rPr>
          <w:b/>
          <w:color w:val="000000"/>
          <w:sz w:val="28"/>
          <w:szCs w:val="28"/>
        </w:rPr>
      </w:pPr>
    </w:p>
    <w:p w:rsidR="004F4BB4" w:rsidRPr="0027720E" w:rsidRDefault="004F4BB4" w:rsidP="004F4BB4">
      <w:pPr>
        <w:pStyle w:val="a4"/>
        <w:numPr>
          <w:ilvl w:val="0"/>
          <w:numId w:val="20"/>
        </w:numPr>
        <w:rPr>
          <w:rFonts w:cs="Times New Roman"/>
          <w:sz w:val="28"/>
          <w:szCs w:val="28"/>
        </w:rPr>
      </w:pPr>
      <w:r w:rsidRPr="0027720E">
        <w:rPr>
          <w:rFonts w:cs="Times New Roman"/>
          <w:sz w:val="28"/>
          <w:szCs w:val="28"/>
        </w:rPr>
        <w:t xml:space="preserve">Культивирование бактерий штаммов </w:t>
      </w:r>
      <w:r w:rsidRPr="0027720E">
        <w:rPr>
          <w:rFonts w:cs="Times New Roman"/>
          <w:i/>
          <w:sz w:val="28"/>
          <w:szCs w:val="28"/>
        </w:rPr>
        <w:t>Cupriavidus eutrophus</w:t>
      </w:r>
      <w:r w:rsidRPr="0027720E">
        <w:rPr>
          <w:rFonts w:cs="Times New Roman"/>
          <w:sz w:val="28"/>
          <w:szCs w:val="28"/>
        </w:rPr>
        <w:t xml:space="preserve"> B-10646 и </w:t>
      </w:r>
      <w:r w:rsidRPr="0027720E">
        <w:rPr>
          <w:rFonts w:cs="Times New Roman"/>
          <w:i/>
          <w:sz w:val="28"/>
          <w:szCs w:val="28"/>
        </w:rPr>
        <w:t>Ralstonia eutropha</w:t>
      </w:r>
      <w:r w:rsidRPr="0027720E">
        <w:rPr>
          <w:rFonts w:cs="Times New Roman"/>
          <w:sz w:val="28"/>
          <w:szCs w:val="28"/>
        </w:rPr>
        <w:t xml:space="preserve"> B-8562 на сахарозе в качестве единственного источника углерода</w:t>
      </w:r>
      <w:r w:rsidR="008402B9">
        <w:rPr>
          <w:rFonts w:cs="Times New Roman"/>
          <w:sz w:val="28"/>
          <w:szCs w:val="28"/>
        </w:rPr>
        <w:t>.</w:t>
      </w:r>
    </w:p>
    <w:p w:rsidR="004F4BB4" w:rsidRPr="0027720E" w:rsidRDefault="004F4BB4" w:rsidP="004F4BB4">
      <w:pPr>
        <w:pStyle w:val="a4"/>
        <w:numPr>
          <w:ilvl w:val="0"/>
          <w:numId w:val="20"/>
        </w:numPr>
        <w:rPr>
          <w:rFonts w:cs="Times New Roman"/>
          <w:sz w:val="28"/>
          <w:szCs w:val="28"/>
        </w:rPr>
      </w:pPr>
      <w:r w:rsidRPr="0027720E">
        <w:rPr>
          <w:rFonts w:cs="Times New Roman"/>
          <w:sz w:val="28"/>
          <w:szCs w:val="28"/>
        </w:rPr>
        <w:t xml:space="preserve">Синтез сополимеров 3-гидроксивалерата и 4-гидроксибутирата на пальмовом масле бактериями </w:t>
      </w:r>
      <w:r w:rsidRPr="0027720E">
        <w:rPr>
          <w:rFonts w:cs="Times New Roman"/>
          <w:i/>
          <w:sz w:val="28"/>
          <w:szCs w:val="28"/>
        </w:rPr>
        <w:t>Cupriavidus eutrophus</w:t>
      </w:r>
      <w:r w:rsidR="008402B9">
        <w:rPr>
          <w:rFonts w:cs="Times New Roman"/>
          <w:i/>
          <w:sz w:val="28"/>
          <w:szCs w:val="28"/>
        </w:rPr>
        <w:t>.</w:t>
      </w:r>
    </w:p>
    <w:p w:rsidR="004F4BB4" w:rsidRPr="0027720E" w:rsidRDefault="004F4BB4" w:rsidP="004F4BB4">
      <w:pPr>
        <w:pStyle w:val="a4"/>
        <w:numPr>
          <w:ilvl w:val="0"/>
          <w:numId w:val="20"/>
        </w:numPr>
        <w:rPr>
          <w:rFonts w:cs="Times New Roman"/>
          <w:sz w:val="28"/>
          <w:szCs w:val="28"/>
        </w:rPr>
      </w:pPr>
      <w:r w:rsidRPr="0027720E">
        <w:rPr>
          <w:rFonts w:cs="Times New Roman"/>
          <w:sz w:val="28"/>
          <w:szCs w:val="28"/>
        </w:rPr>
        <w:t xml:space="preserve">Использование бактериями </w:t>
      </w:r>
      <w:r w:rsidRPr="0027720E">
        <w:rPr>
          <w:rFonts w:cs="Times New Roman"/>
          <w:i/>
          <w:sz w:val="28"/>
          <w:szCs w:val="28"/>
        </w:rPr>
        <w:t>Cupriavidus eutrophus</w:t>
      </w:r>
      <w:r w:rsidRPr="0027720E">
        <w:rPr>
          <w:rFonts w:cs="Times New Roman"/>
          <w:sz w:val="28"/>
          <w:szCs w:val="28"/>
        </w:rPr>
        <w:t xml:space="preserve"> растительных масел в качестве ростовых субстратов</w:t>
      </w:r>
      <w:r w:rsidR="008402B9">
        <w:rPr>
          <w:rFonts w:cs="Times New Roman"/>
          <w:sz w:val="28"/>
          <w:szCs w:val="28"/>
        </w:rPr>
        <w:t>.</w:t>
      </w:r>
    </w:p>
    <w:p w:rsidR="004F4BB4" w:rsidRPr="0027720E" w:rsidRDefault="004F4BB4" w:rsidP="004F4BB4">
      <w:pPr>
        <w:pStyle w:val="a4"/>
        <w:numPr>
          <w:ilvl w:val="0"/>
          <w:numId w:val="20"/>
        </w:numPr>
        <w:rPr>
          <w:rFonts w:cs="Times New Roman"/>
          <w:sz w:val="28"/>
          <w:szCs w:val="28"/>
        </w:rPr>
      </w:pPr>
      <w:r w:rsidRPr="0027720E">
        <w:rPr>
          <w:rFonts w:cs="Times New Roman"/>
          <w:sz w:val="28"/>
          <w:szCs w:val="28"/>
        </w:rPr>
        <w:t xml:space="preserve">Синтез серосодержащих сополимеров культурой бактерий </w:t>
      </w:r>
      <w:r w:rsidRPr="0027720E">
        <w:rPr>
          <w:rFonts w:cs="Times New Roman"/>
          <w:i/>
          <w:sz w:val="28"/>
          <w:szCs w:val="28"/>
        </w:rPr>
        <w:t>Cupriavidus eutrophus</w:t>
      </w:r>
      <w:r w:rsidR="008402B9">
        <w:rPr>
          <w:rFonts w:cs="Times New Roman"/>
          <w:i/>
          <w:sz w:val="28"/>
          <w:szCs w:val="28"/>
        </w:rPr>
        <w:t>.</w:t>
      </w:r>
    </w:p>
    <w:p w:rsidR="004F4BB4" w:rsidRPr="0027720E" w:rsidRDefault="004F4BB4" w:rsidP="004F4BB4">
      <w:pPr>
        <w:pStyle w:val="a4"/>
        <w:numPr>
          <w:ilvl w:val="0"/>
          <w:numId w:val="20"/>
        </w:numPr>
        <w:rPr>
          <w:sz w:val="28"/>
          <w:szCs w:val="28"/>
        </w:rPr>
      </w:pPr>
      <w:r w:rsidRPr="0027720E">
        <w:rPr>
          <w:sz w:val="28"/>
          <w:szCs w:val="28"/>
        </w:rPr>
        <w:t xml:space="preserve">Влияние субстратов на рост культуры уксуснокислых бактерий </w:t>
      </w:r>
      <w:r w:rsidRPr="0027720E">
        <w:rPr>
          <w:i/>
          <w:sz w:val="28"/>
          <w:szCs w:val="28"/>
        </w:rPr>
        <w:t>Komagataeibacter xylinus</w:t>
      </w:r>
      <w:r w:rsidRPr="0027720E">
        <w:rPr>
          <w:sz w:val="28"/>
          <w:szCs w:val="28"/>
        </w:rPr>
        <w:t xml:space="preserve"> B-12068 и синтез бактериальной целлюлозы</w:t>
      </w:r>
      <w:r w:rsidR="008402B9">
        <w:rPr>
          <w:sz w:val="28"/>
          <w:szCs w:val="28"/>
        </w:rPr>
        <w:t>.</w:t>
      </w:r>
    </w:p>
    <w:p w:rsidR="004F4BB4" w:rsidRPr="0027720E" w:rsidRDefault="004F4BB4" w:rsidP="004F4BB4">
      <w:pPr>
        <w:pStyle w:val="a4"/>
        <w:numPr>
          <w:ilvl w:val="0"/>
          <w:numId w:val="20"/>
        </w:numPr>
        <w:rPr>
          <w:rFonts w:cs="Times New Roman"/>
          <w:sz w:val="28"/>
          <w:szCs w:val="28"/>
        </w:rPr>
      </w:pPr>
      <w:r w:rsidRPr="0027720E">
        <w:rPr>
          <w:rFonts w:cs="Times New Roman"/>
          <w:sz w:val="28"/>
          <w:szCs w:val="28"/>
        </w:rPr>
        <w:t xml:space="preserve">Синтез бактериальной целлюлозы глубинной культурой </w:t>
      </w:r>
      <w:r w:rsidRPr="0027720E">
        <w:rPr>
          <w:sz w:val="28"/>
          <w:szCs w:val="28"/>
        </w:rPr>
        <w:t xml:space="preserve">уксуснокислых бактерий </w:t>
      </w:r>
      <w:r w:rsidRPr="0027720E">
        <w:rPr>
          <w:i/>
          <w:sz w:val="28"/>
          <w:szCs w:val="28"/>
        </w:rPr>
        <w:t>Komagataeibacter xylinus</w:t>
      </w:r>
      <w:r w:rsidRPr="0027720E">
        <w:rPr>
          <w:sz w:val="28"/>
          <w:szCs w:val="28"/>
        </w:rPr>
        <w:t xml:space="preserve"> B-12068 в ферментере</w:t>
      </w:r>
      <w:r w:rsidR="008402B9">
        <w:rPr>
          <w:sz w:val="28"/>
          <w:szCs w:val="28"/>
        </w:rPr>
        <w:t>.</w:t>
      </w:r>
    </w:p>
    <w:p w:rsidR="00AE60FB" w:rsidRPr="0027720E" w:rsidRDefault="00AE60FB" w:rsidP="00AE60FB">
      <w:pPr>
        <w:pStyle w:val="a4"/>
        <w:numPr>
          <w:ilvl w:val="0"/>
          <w:numId w:val="20"/>
        </w:numPr>
        <w:rPr>
          <w:rFonts w:cs="Times New Roman"/>
          <w:sz w:val="28"/>
          <w:szCs w:val="28"/>
        </w:rPr>
      </w:pPr>
      <w:r w:rsidRPr="0027720E">
        <w:rPr>
          <w:rFonts w:cs="Times New Roman"/>
          <w:sz w:val="28"/>
          <w:szCs w:val="28"/>
        </w:rPr>
        <w:t>Исследование свойств бактериальной целлюлозы, полученной методом поверхностного культивирования</w:t>
      </w:r>
      <w:r w:rsidR="008402B9">
        <w:rPr>
          <w:rFonts w:cs="Times New Roman"/>
          <w:sz w:val="28"/>
          <w:szCs w:val="28"/>
        </w:rPr>
        <w:t>.</w:t>
      </w:r>
    </w:p>
    <w:p w:rsidR="00AE60FB" w:rsidRPr="0027720E" w:rsidRDefault="00AE60FB" w:rsidP="00AE60FB">
      <w:pPr>
        <w:pStyle w:val="a4"/>
        <w:numPr>
          <w:ilvl w:val="0"/>
          <w:numId w:val="20"/>
        </w:numPr>
        <w:rPr>
          <w:rFonts w:cs="Times New Roman"/>
          <w:sz w:val="28"/>
          <w:szCs w:val="28"/>
        </w:rPr>
      </w:pPr>
      <w:r w:rsidRPr="0027720E">
        <w:rPr>
          <w:rFonts w:cs="Times New Roman"/>
          <w:sz w:val="28"/>
          <w:szCs w:val="28"/>
        </w:rPr>
        <w:t>Получение композитных пленок на основе биоразрушаемых полиэфиров</w:t>
      </w:r>
      <w:r w:rsidR="008402B9">
        <w:rPr>
          <w:rFonts w:cs="Times New Roman"/>
          <w:sz w:val="28"/>
          <w:szCs w:val="28"/>
        </w:rPr>
        <w:t>.</w:t>
      </w:r>
    </w:p>
    <w:p w:rsidR="00AE60FB" w:rsidRPr="0027720E" w:rsidRDefault="00AE60FB" w:rsidP="00AE60FB">
      <w:pPr>
        <w:pStyle w:val="a4"/>
        <w:numPr>
          <w:ilvl w:val="0"/>
          <w:numId w:val="20"/>
        </w:numPr>
        <w:rPr>
          <w:rFonts w:cs="Times New Roman"/>
          <w:sz w:val="28"/>
          <w:szCs w:val="28"/>
        </w:rPr>
      </w:pPr>
      <w:r w:rsidRPr="0027720E">
        <w:rPr>
          <w:rFonts w:cs="Times New Roman"/>
          <w:sz w:val="28"/>
          <w:szCs w:val="28"/>
        </w:rPr>
        <w:t>Получение филамента из ПГА методом экструзии</w:t>
      </w:r>
      <w:r w:rsidR="008402B9">
        <w:rPr>
          <w:rFonts w:cs="Times New Roman"/>
          <w:sz w:val="28"/>
          <w:szCs w:val="28"/>
        </w:rPr>
        <w:t>.</w:t>
      </w:r>
    </w:p>
    <w:p w:rsidR="00F7601B" w:rsidRPr="0027720E" w:rsidRDefault="00F7601B" w:rsidP="00F7601B">
      <w:pPr>
        <w:pStyle w:val="a4"/>
        <w:numPr>
          <w:ilvl w:val="0"/>
          <w:numId w:val="20"/>
        </w:numPr>
        <w:rPr>
          <w:rFonts w:cs="Times New Roman"/>
          <w:sz w:val="28"/>
          <w:szCs w:val="28"/>
        </w:rPr>
      </w:pPr>
      <w:r w:rsidRPr="0027720E">
        <w:rPr>
          <w:rFonts w:cs="Times New Roman"/>
          <w:sz w:val="28"/>
          <w:szCs w:val="28"/>
        </w:rPr>
        <w:t>Получение рекомбинантного варианта белка сурвивина</w:t>
      </w:r>
      <w:r w:rsidR="008402B9">
        <w:rPr>
          <w:rFonts w:cs="Times New Roman"/>
          <w:sz w:val="28"/>
          <w:szCs w:val="28"/>
        </w:rPr>
        <w:t>.</w:t>
      </w:r>
    </w:p>
    <w:p w:rsidR="00F7601B" w:rsidRPr="0027720E" w:rsidRDefault="00F7601B" w:rsidP="00F7601B">
      <w:pPr>
        <w:pStyle w:val="a4"/>
        <w:numPr>
          <w:ilvl w:val="0"/>
          <w:numId w:val="20"/>
        </w:numPr>
        <w:rPr>
          <w:rFonts w:cs="Times New Roman"/>
          <w:sz w:val="28"/>
          <w:szCs w:val="28"/>
        </w:rPr>
      </w:pPr>
      <w:r w:rsidRPr="0027720E">
        <w:rPr>
          <w:rFonts w:cs="Times New Roman"/>
          <w:sz w:val="28"/>
          <w:szCs w:val="28"/>
        </w:rPr>
        <w:t>Получение рекомбинантного стрептавидина и изучение условий его хранения на основе данных твердофазного анализа</w:t>
      </w:r>
      <w:r w:rsidR="008402B9">
        <w:rPr>
          <w:rFonts w:cs="Times New Roman"/>
          <w:sz w:val="28"/>
          <w:szCs w:val="28"/>
        </w:rPr>
        <w:t>.</w:t>
      </w:r>
    </w:p>
    <w:p w:rsidR="00AE60FB" w:rsidRPr="0027720E" w:rsidRDefault="00AE60FB" w:rsidP="00AE60FB">
      <w:pPr>
        <w:pStyle w:val="a4"/>
        <w:numPr>
          <w:ilvl w:val="0"/>
          <w:numId w:val="20"/>
        </w:numPr>
        <w:rPr>
          <w:rFonts w:cs="Times New Roman"/>
          <w:sz w:val="28"/>
          <w:szCs w:val="28"/>
        </w:rPr>
      </w:pPr>
      <w:r w:rsidRPr="0027720E">
        <w:rPr>
          <w:rFonts w:cs="Times New Roman"/>
          <w:sz w:val="28"/>
          <w:szCs w:val="28"/>
        </w:rPr>
        <w:t xml:space="preserve">Генетические конструкции для биотинилирования in vivo  люциферазы  </w:t>
      </w:r>
      <w:r w:rsidRPr="0027720E">
        <w:rPr>
          <w:rFonts w:cs="Times New Roman"/>
          <w:i/>
          <w:sz w:val="28"/>
          <w:szCs w:val="28"/>
        </w:rPr>
        <w:t xml:space="preserve">Metridia longa </w:t>
      </w:r>
      <w:r w:rsidRPr="0027720E">
        <w:rPr>
          <w:rFonts w:cs="Times New Roman"/>
          <w:sz w:val="28"/>
          <w:szCs w:val="28"/>
        </w:rPr>
        <w:t xml:space="preserve">при синтезе в клетках </w:t>
      </w:r>
      <w:r w:rsidRPr="0027720E">
        <w:rPr>
          <w:rFonts w:cs="Times New Roman"/>
          <w:i/>
          <w:sz w:val="28"/>
          <w:szCs w:val="28"/>
        </w:rPr>
        <w:t>E.</w:t>
      </w:r>
      <w:r w:rsidR="004F4BB4" w:rsidRPr="0027720E">
        <w:rPr>
          <w:rFonts w:cs="Times New Roman"/>
          <w:i/>
          <w:sz w:val="28"/>
          <w:szCs w:val="28"/>
        </w:rPr>
        <w:t xml:space="preserve"> </w:t>
      </w:r>
      <w:r w:rsidR="008402B9" w:rsidRPr="0027720E">
        <w:rPr>
          <w:rFonts w:cs="Times New Roman"/>
          <w:i/>
          <w:sz w:val="28"/>
          <w:szCs w:val="28"/>
          <w:lang w:val="en-US"/>
        </w:rPr>
        <w:t>C</w:t>
      </w:r>
      <w:r w:rsidR="004F4BB4" w:rsidRPr="0027720E">
        <w:rPr>
          <w:rFonts w:cs="Times New Roman"/>
          <w:i/>
          <w:sz w:val="28"/>
          <w:szCs w:val="28"/>
          <w:lang w:val="en-US"/>
        </w:rPr>
        <w:t>oli</w:t>
      </w:r>
      <w:r w:rsidR="008402B9">
        <w:rPr>
          <w:rFonts w:cs="Times New Roman"/>
          <w:i/>
          <w:sz w:val="28"/>
          <w:szCs w:val="28"/>
        </w:rPr>
        <w:t>.</w:t>
      </w:r>
    </w:p>
    <w:p w:rsidR="00AE60FB" w:rsidRPr="0027720E" w:rsidRDefault="00AE60FB" w:rsidP="00AE60FB">
      <w:pPr>
        <w:pStyle w:val="a4"/>
        <w:numPr>
          <w:ilvl w:val="0"/>
          <w:numId w:val="20"/>
        </w:numPr>
        <w:rPr>
          <w:rFonts w:cs="Times New Roman"/>
          <w:sz w:val="28"/>
          <w:szCs w:val="28"/>
        </w:rPr>
      </w:pPr>
      <w:r w:rsidRPr="0027720E">
        <w:rPr>
          <w:rFonts w:cs="Times New Roman"/>
          <w:sz w:val="28"/>
          <w:szCs w:val="28"/>
        </w:rPr>
        <w:t>Исследование влияния полимерных микрочастиц с 5-фторурацилом на культуру клеток</w:t>
      </w:r>
      <w:r w:rsidR="00F7601B" w:rsidRPr="0027720E">
        <w:rPr>
          <w:rFonts w:cs="Times New Roman"/>
          <w:sz w:val="28"/>
          <w:szCs w:val="28"/>
        </w:rPr>
        <w:t xml:space="preserve"> HeLa</w:t>
      </w:r>
      <w:r w:rsidR="008402B9">
        <w:rPr>
          <w:rFonts w:cs="Times New Roman"/>
          <w:sz w:val="28"/>
          <w:szCs w:val="28"/>
        </w:rPr>
        <w:t>.</w:t>
      </w:r>
    </w:p>
    <w:p w:rsidR="00AE60FB" w:rsidRPr="0027720E" w:rsidRDefault="00AE60FB" w:rsidP="00AE60FB">
      <w:pPr>
        <w:pStyle w:val="a4"/>
        <w:numPr>
          <w:ilvl w:val="0"/>
          <w:numId w:val="20"/>
        </w:numPr>
        <w:rPr>
          <w:rFonts w:cs="Times New Roman"/>
          <w:sz w:val="28"/>
          <w:szCs w:val="28"/>
        </w:rPr>
      </w:pPr>
      <w:r w:rsidRPr="0027720E">
        <w:rPr>
          <w:rFonts w:cs="Times New Roman"/>
          <w:sz w:val="28"/>
          <w:szCs w:val="28"/>
        </w:rPr>
        <w:t>Культивирование фибробластов на полимерных матриксах из ПГА разного химического состава</w:t>
      </w:r>
      <w:r w:rsidR="008402B9">
        <w:rPr>
          <w:rFonts w:cs="Times New Roman"/>
          <w:sz w:val="28"/>
          <w:szCs w:val="28"/>
        </w:rPr>
        <w:t>.</w:t>
      </w:r>
    </w:p>
    <w:p w:rsidR="00AE60FB" w:rsidRPr="0027720E" w:rsidRDefault="00AE60FB" w:rsidP="00AE60FB">
      <w:pPr>
        <w:pStyle w:val="a4"/>
        <w:numPr>
          <w:ilvl w:val="0"/>
          <w:numId w:val="20"/>
        </w:numPr>
        <w:rPr>
          <w:rFonts w:cs="Times New Roman"/>
          <w:sz w:val="28"/>
          <w:szCs w:val="28"/>
        </w:rPr>
      </w:pPr>
      <w:r w:rsidRPr="0027720E">
        <w:rPr>
          <w:rFonts w:cs="Times New Roman"/>
          <w:sz w:val="28"/>
          <w:szCs w:val="28"/>
        </w:rPr>
        <w:t>Антимикробные свойства липидных фракций некоторых видов мхов</w:t>
      </w:r>
      <w:r w:rsidR="008402B9">
        <w:rPr>
          <w:rFonts w:cs="Times New Roman"/>
          <w:sz w:val="28"/>
          <w:szCs w:val="28"/>
        </w:rPr>
        <w:t>.</w:t>
      </w:r>
    </w:p>
    <w:p w:rsidR="00AE60FB" w:rsidRPr="0027720E" w:rsidRDefault="00AE60FB" w:rsidP="00AE60FB">
      <w:pPr>
        <w:pStyle w:val="a4"/>
        <w:numPr>
          <w:ilvl w:val="0"/>
          <w:numId w:val="20"/>
        </w:numPr>
        <w:rPr>
          <w:rFonts w:cs="Times New Roman"/>
          <w:sz w:val="28"/>
          <w:szCs w:val="28"/>
        </w:rPr>
      </w:pPr>
      <w:r w:rsidRPr="0027720E">
        <w:rPr>
          <w:rFonts w:cs="Times New Roman"/>
          <w:sz w:val="28"/>
          <w:szCs w:val="28"/>
        </w:rPr>
        <w:t>Оценка влияния сорбентов на микрофлору нефтезагрязн</w:t>
      </w:r>
      <w:r w:rsidR="00F7601B" w:rsidRPr="0027720E">
        <w:rPr>
          <w:rFonts w:cs="Times New Roman"/>
          <w:sz w:val="28"/>
          <w:szCs w:val="28"/>
        </w:rPr>
        <w:t>е</w:t>
      </w:r>
      <w:r w:rsidRPr="0027720E">
        <w:rPr>
          <w:rFonts w:cs="Times New Roman"/>
          <w:sz w:val="28"/>
          <w:szCs w:val="28"/>
        </w:rPr>
        <w:t>нной почвы</w:t>
      </w:r>
      <w:r w:rsidR="008402B9">
        <w:rPr>
          <w:rFonts w:cs="Times New Roman"/>
          <w:sz w:val="28"/>
          <w:szCs w:val="28"/>
        </w:rPr>
        <w:t>.</w:t>
      </w:r>
    </w:p>
    <w:p w:rsidR="00F7601B" w:rsidRPr="0027720E" w:rsidRDefault="00F7601B" w:rsidP="00AE60FB">
      <w:pPr>
        <w:pStyle w:val="a4"/>
        <w:numPr>
          <w:ilvl w:val="0"/>
          <w:numId w:val="20"/>
        </w:numPr>
        <w:rPr>
          <w:rFonts w:cs="Times New Roman"/>
          <w:sz w:val="28"/>
          <w:szCs w:val="28"/>
        </w:rPr>
      </w:pPr>
      <w:r w:rsidRPr="0027720E">
        <w:rPr>
          <w:rFonts w:cs="Times New Roman"/>
          <w:sz w:val="28"/>
          <w:szCs w:val="28"/>
        </w:rPr>
        <w:t>Ферментативная активность нефтезагрязненной почвы при использовании сорбентов разного типа</w:t>
      </w:r>
      <w:r w:rsidR="008402B9">
        <w:rPr>
          <w:rFonts w:cs="Times New Roman"/>
          <w:sz w:val="28"/>
          <w:szCs w:val="28"/>
        </w:rPr>
        <w:t>.</w:t>
      </w:r>
    </w:p>
    <w:p w:rsidR="00F7601B" w:rsidRPr="0027720E" w:rsidRDefault="00F7601B" w:rsidP="00AE60FB">
      <w:pPr>
        <w:pStyle w:val="a4"/>
        <w:numPr>
          <w:ilvl w:val="0"/>
          <w:numId w:val="20"/>
        </w:numPr>
        <w:rPr>
          <w:rFonts w:cs="Times New Roman"/>
          <w:sz w:val="28"/>
          <w:szCs w:val="28"/>
        </w:rPr>
      </w:pPr>
      <w:r w:rsidRPr="0027720E">
        <w:rPr>
          <w:rFonts w:cs="Times New Roman"/>
          <w:sz w:val="28"/>
          <w:szCs w:val="28"/>
        </w:rPr>
        <w:t>Биодеградация прессованных 3-</w:t>
      </w:r>
      <w:r w:rsidRPr="0027720E">
        <w:rPr>
          <w:rFonts w:cs="Times New Roman"/>
          <w:sz w:val="28"/>
          <w:szCs w:val="28"/>
          <w:lang w:val="en-US"/>
        </w:rPr>
        <w:t>D</w:t>
      </w:r>
      <w:r w:rsidRPr="0027720E">
        <w:rPr>
          <w:rFonts w:cs="Times New Roman"/>
          <w:sz w:val="28"/>
          <w:szCs w:val="28"/>
        </w:rPr>
        <w:t xml:space="preserve"> форм на основе смесей из </w:t>
      </w:r>
      <w:proofErr w:type="gramStart"/>
      <w:r w:rsidRPr="0027720E">
        <w:rPr>
          <w:rFonts w:cs="Times New Roman"/>
          <w:sz w:val="28"/>
          <w:szCs w:val="28"/>
        </w:rPr>
        <w:t>П</w:t>
      </w:r>
      <w:proofErr w:type="gramEnd"/>
      <w:r w:rsidRPr="0027720E">
        <w:rPr>
          <w:rFonts w:cs="Times New Roman"/>
          <w:sz w:val="28"/>
          <w:szCs w:val="28"/>
        </w:rPr>
        <w:t>(3ГБ) и природных материалов</w:t>
      </w:r>
      <w:r w:rsidR="008402B9">
        <w:rPr>
          <w:rFonts w:cs="Times New Roman"/>
          <w:sz w:val="28"/>
          <w:szCs w:val="28"/>
        </w:rPr>
        <w:t>.</w:t>
      </w:r>
    </w:p>
    <w:p w:rsidR="00AE60FB" w:rsidRPr="0027720E" w:rsidRDefault="00AE60FB" w:rsidP="00AE60FB">
      <w:pPr>
        <w:pStyle w:val="a4"/>
        <w:numPr>
          <w:ilvl w:val="0"/>
          <w:numId w:val="20"/>
        </w:numPr>
        <w:rPr>
          <w:rFonts w:cs="Times New Roman"/>
          <w:sz w:val="28"/>
          <w:szCs w:val="28"/>
        </w:rPr>
      </w:pPr>
      <w:r w:rsidRPr="0027720E">
        <w:rPr>
          <w:rFonts w:cs="Times New Roman"/>
          <w:sz w:val="28"/>
          <w:szCs w:val="28"/>
        </w:rPr>
        <w:t xml:space="preserve">Влияние агропрепаратов, депонированных в разрушаемую основу из </w:t>
      </w:r>
      <w:proofErr w:type="gramStart"/>
      <w:r w:rsidRPr="0027720E">
        <w:rPr>
          <w:rFonts w:cs="Times New Roman"/>
          <w:sz w:val="28"/>
          <w:szCs w:val="28"/>
        </w:rPr>
        <w:t>П</w:t>
      </w:r>
      <w:proofErr w:type="gramEnd"/>
      <w:r w:rsidRPr="0027720E">
        <w:rPr>
          <w:rFonts w:cs="Times New Roman"/>
          <w:sz w:val="28"/>
          <w:szCs w:val="28"/>
        </w:rPr>
        <w:t>(3ГБ) и наполнителя, на микрофлору почвы в полевых условиях</w:t>
      </w:r>
      <w:r w:rsidR="008402B9">
        <w:rPr>
          <w:rFonts w:cs="Times New Roman"/>
          <w:sz w:val="28"/>
          <w:szCs w:val="28"/>
        </w:rPr>
        <w:t>.</w:t>
      </w:r>
    </w:p>
    <w:p w:rsidR="00AE60FB" w:rsidRPr="0027720E" w:rsidRDefault="00AE60FB" w:rsidP="00AE60FB">
      <w:pPr>
        <w:pStyle w:val="a4"/>
        <w:numPr>
          <w:ilvl w:val="0"/>
          <w:numId w:val="20"/>
        </w:numPr>
        <w:rPr>
          <w:rFonts w:cs="Times New Roman"/>
          <w:sz w:val="28"/>
          <w:szCs w:val="28"/>
        </w:rPr>
      </w:pPr>
      <w:r w:rsidRPr="0027720E">
        <w:rPr>
          <w:rFonts w:cs="Times New Roman"/>
          <w:sz w:val="28"/>
          <w:szCs w:val="28"/>
        </w:rPr>
        <w:t>Влияние депонированных и свободных форм фунгицидов на почвенную микрофлору</w:t>
      </w:r>
      <w:r w:rsidR="008402B9">
        <w:rPr>
          <w:rFonts w:cs="Times New Roman"/>
          <w:sz w:val="28"/>
          <w:szCs w:val="28"/>
        </w:rPr>
        <w:t>.</w:t>
      </w:r>
    </w:p>
    <w:p w:rsidR="00AE60FB" w:rsidRPr="0027720E" w:rsidRDefault="00AE60FB" w:rsidP="00AE60FB">
      <w:pPr>
        <w:pStyle w:val="a4"/>
        <w:numPr>
          <w:ilvl w:val="0"/>
          <w:numId w:val="20"/>
        </w:numPr>
        <w:rPr>
          <w:rFonts w:cs="Times New Roman"/>
          <w:sz w:val="28"/>
          <w:szCs w:val="28"/>
        </w:rPr>
      </w:pPr>
      <w:r w:rsidRPr="0027720E">
        <w:rPr>
          <w:rFonts w:cs="Times New Roman"/>
          <w:sz w:val="28"/>
          <w:szCs w:val="28"/>
        </w:rPr>
        <w:t>Влияние депонированных и свободных форм гербицидов на почвенную микрофлору</w:t>
      </w:r>
      <w:r w:rsidR="008402B9">
        <w:rPr>
          <w:rFonts w:cs="Times New Roman"/>
          <w:sz w:val="28"/>
          <w:szCs w:val="28"/>
        </w:rPr>
        <w:t>.</w:t>
      </w:r>
    </w:p>
    <w:p w:rsidR="00AE60FB" w:rsidRPr="0027720E" w:rsidRDefault="00AE60FB" w:rsidP="00AE60FB">
      <w:pPr>
        <w:pStyle w:val="a4"/>
        <w:numPr>
          <w:ilvl w:val="0"/>
          <w:numId w:val="20"/>
        </w:numPr>
        <w:rPr>
          <w:rFonts w:cs="Times New Roman"/>
          <w:sz w:val="28"/>
          <w:szCs w:val="28"/>
        </w:rPr>
      </w:pPr>
      <w:r w:rsidRPr="0027720E">
        <w:rPr>
          <w:rFonts w:cs="Times New Roman"/>
          <w:sz w:val="28"/>
          <w:szCs w:val="28"/>
        </w:rPr>
        <w:lastRenderedPageBreak/>
        <w:t>Влияние гербицидов долговременного действия на ризосферную микрофлору пшеницы в модельных опытах с сорняками</w:t>
      </w:r>
      <w:r w:rsidR="008402B9">
        <w:rPr>
          <w:rFonts w:cs="Times New Roman"/>
          <w:sz w:val="28"/>
          <w:szCs w:val="28"/>
        </w:rPr>
        <w:t>.</w:t>
      </w:r>
    </w:p>
    <w:p w:rsidR="00AE60FB" w:rsidRPr="00AE60FB" w:rsidRDefault="00AE60FB" w:rsidP="00AE60FB">
      <w:pPr>
        <w:rPr>
          <w:rFonts w:cs="Times New Roman"/>
          <w:szCs w:val="24"/>
        </w:rPr>
      </w:pPr>
    </w:p>
    <w:sectPr w:rsidR="00AE60FB" w:rsidRPr="00AE60FB" w:rsidSect="0027720E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86310"/>
    <w:multiLevelType w:val="multilevel"/>
    <w:tmpl w:val="90E41844"/>
    <w:lvl w:ilvl="0">
      <w:start w:val="1"/>
      <w:numFmt w:val="decimal"/>
      <w:pStyle w:val="-1"/>
      <w:lvlText w:val="%1."/>
      <w:lvlJc w:val="center"/>
      <w:pPr>
        <w:ind w:left="1211" w:hanging="360"/>
      </w:pPr>
      <w:rPr>
        <w:rFonts w:hint="default"/>
      </w:rPr>
    </w:lvl>
    <w:lvl w:ilvl="1">
      <w:start w:val="2"/>
      <w:numFmt w:val="decimal"/>
      <w:pStyle w:val="-11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pStyle w:val="3"/>
      <w:isLgl/>
      <w:lvlText w:val="%1.%2.%3."/>
      <w:lvlJc w:val="left"/>
      <w:pPr>
        <w:ind w:left="1429" w:hanging="720"/>
      </w:pPr>
      <w:rPr>
        <w:rFonts w:hint="default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4204E32"/>
    <w:multiLevelType w:val="hybridMultilevel"/>
    <w:tmpl w:val="E8689C72"/>
    <w:lvl w:ilvl="0" w:tplc="FFFFFFFF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6CD64F7"/>
    <w:multiLevelType w:val="multilevel"/>
    <w:tmpl w:val="938E27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7A1434B0"/>
    <w:multiLevelType w:val="hybridMultilevel"/>
    <w:tmpl w:val="F4620494"/>
    <w:lvl w:ilvl="0" w:tplc="2090AF50">
      <w:start w:val="1"/>
      <w:numFmt w:val="bullet"/>
      <w:pStyle w:val="-1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6B2A0D2">
      <w:start w:val="1"/>
      <w:numFmt w:val="bullet"/>
      <w:pStyle w:val="2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AF56144"/>
    <w:multiLevelType w:val="hybridMultilevel"/>
    <w:tmpl w:val="92B84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3"/>
  </w:num>
  <w:num w:numId="12">
    <w:abstractNumId w:val="3"/>
  </w:num>
  <w:num w:numId="13">
    <w:abstractNumId w:val="0"/>
  </w:num>
  <w:num w:numId="14">
    <w:abstractNumId w:val="0"/>
  </w:num>
  <w:num w:numId="15">
    <w:abstractNumId w:val="0"/>
  </w:num>
  <w:num w:numId="16">
    <w:abstractNumId w:val="3"/>
  </w:num>
  <w:num w:numId="17">
    <w:abstractNumId w:val="0"/>
  </w:num>
  <w:num w:numId="18">
    <w:abstractNumId w:val="3"/>
  </w:num>
  <w:num w:numId="19">
    <w:abstractNumId w:val="1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E60FB"/>
    <w:rsid w:val="0027720E"/>
    <w:rsid w:val="002971BF"/>
    <w:rsid w:val="003501DD"/>
    <w:rsid w:val="004041EC"/>
    <w:rsid w:val="004F4BB4"/>
    <w:rsid w:val="00550156"/>
    <w:rsid w:val="008402B9"/>
    <w:rsid w:val="00856813"/>
    <w:rsid w:val="00AE60FB"/>
    <w:rsid w:val="00B5757E"/>
    <w:rsid w:val="00C358E6"/>
    <w:rsid w:val="00DA306D"/>
    <w:rsid w:val="00DF2049"/>
    <w:rsid w:val="00E37F66"/>
    <w:rsid w:val="00F06C89"/>
    <w:rsid w:val="00F7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550156"/>
  </w:style>
  <w:style w:type="paragraph" w:styleId="1">
    <w:name w:val="heading 1"/>
    <w:basedOn w:val="a0"/>
    <w:next w:val="a0"/>
    <w:link w:val="10"/>
    <w:uiPriority w:val="99"/>
    <w:qFormat/>
    <w:rsid w:val="00550156"/>
    <w:pPr>
      <w:keepNext/>
      <w:keepLines/>
      <w:spacing w:before="480" w:after="0"/>
      <w:ind w:firstLine="709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0">
    <w:name w:val="heading 2"/>
    <w:basedOn w:val="a0"/>
    <w:next w:val="a0"/>
    <w:link w:val="21"/>
    <w:uiPriority w:val="99"/>
    <w:qFormat/>
    <w:rsid w:val="00550156"/>
    <w:pPr>
      <w:keepNext/>
      <w:keepLines/>
      <w:spacing w:before="200" w:after="0"/>
      <w:ind w:firstLine="709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50156"/>
    <w:pPr>
      <w:keepNext/>
      <w:keepLines/>
      <w:numPr>
        <w:ilvl w:val="2"/>
        <w:numId w:val="17"/>
      </w:numPr>
      <w:spacing w:before="240" w:after="120"/>
      <w:jc w:val="both"/>
      <w:outlineLvl w:val="2"/>
    </w:pPr>
    <w:rPr>
      <w:rFonts w:ascii="Times New Roman" w:eastAsia="Times New Roman" w:hAnsi="Times New Roman"/>
      <w:bCs/>
      <w:sz w:val="24"/>
    </w:rPr>
  </w:style>
  <w:style w:type="paragraph" w:styleId="4">
    <w:name w:val="heading 4"/>
    <w:basedOn w:val="a0"/>
    <w:next w:val="a0"/>
    <w:link w:val="40"/>
    <w:uiPriority w:val="9"/>
    <w:qFormat/>
    <w:rsid w:val="00550156"/>
    <w:pPr>
      <w:keepNext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550156"/>
    <w:pPr>
      <w:spacing w:before="240" w:after="60" w:line="240" w:lineRule="auto"/>
      <w:ind w:firstLine="709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50156"/>
    <w:pPr>
      <w:spacing w:before="240" w:after="60"/>
      <w:ind w:left="1152" w:hanging="1152"/>
      <w:jc w:val="both"/>
      <w:outlineLvl w:val="5"/>
    </w:pPr>
    <w:rPr>
      <w:rFonts w:ascii="Calibri" w:eastAsia="Times New Roman" w:hAnsi="Calibri"/>
      <w:b/>
      <w:bCs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50156"/>
    <w:pPr>
      <w:spacing w:before="240" w:after="60"/>
      <w:ind w:left="1296" w:hanging="1296"/>
      <w:jc w:val="both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50156"/>
    <w:pPr>
      <w:spacing w:before="240" w:after="60"/>
      <w:ind w:left="1440" w:hanging="1440"/>
      <w:jc w:val="both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qFormat/>
    <w:rsid w:val="00550156"/>
    <w:pPr>
      <w:keepNext/>
      <w:keepLines/>
      <w:spacing w:before="200" w:after="0"/>
      <w:ind w:firstLine="709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550156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21">
    <w:name w:val="Заголовок 2 Знак"/>
    <w:basedOn w:val="a1"/>
    <w:link w:val="20"/>
    <w:uiPriority w:val="99"/>
    <w:rsid w:val="00550156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550156"/>
    <w:rPr>
      <w:rFonts w:ascii="Times New Roman" w:eastAsia="Times New Roman" w:hAnsi="Times New Roman"/>
      <w:bCs/>
      <w:sz w:val="24"/>
    </w:rPr>
  </w:style>
  <w:style w:type="character" w:customStyle="1" w:styleId="40">
    <w:name w:val="Заголовок 4 Знак"/>
    <w:basedOn w:val="a1"/>
    <w:link w:val="4"/>
    <w:uiPriority w:val="9"/>
    <w:rsid w:val="0055015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55015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550156"/>
    <w:rPr>
      <w:rFonts w:ascii="Calibri" w:eastAsia="Times New Roman" w:hAnsi="Calibri"/>
      <w:b/>
      <w:bCs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550156"/>
    <w:rPr>
      <w:rFonts w:ascii="Calibri" w:eastAsia="Times New Roman" w:hAnsi="Calibri"/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550156"/>
    <w:rPr>
      <w:rFonts w:ascii="Calibri" w:eastAsia="Times New Roman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uiPriority w:val="9"/>
    <w:rsid w:val="00550156"/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paragraph" w:styleId="a4">
    <w:name w:val="List Paragraph"/>
    <w:aliases w:val="2 заголовок,List Paragraph"/>
    <w:basedOn w:val="a0"/>
    <w:link w:val="a5"/>
    <w:uiPriority w:val="34"/>
    <w:qFormat/>
    <w:rsid w:val="00550156"/>
    <w:pPr>
      <w:spacing w:after="120"/>
      <w:ind w:left="720" w:firstLine="709"/>
      <w:contextualSpacing/>
      <w:jc w:val="both"/>
    </w:pPr>
    <w:rPr>
      <w:rFonts w:ascii="Times New Roman" w:eastAsia="Calibri" w:hAnsi="Times New Roman"/>
      <w:sz w:val="24"/>
    </w:rPr>
  </w:style>
  <w:style w:type="paragraph" w:styleId="a6">
    <w:name w:val="TOC Heading"/>
    <w:basedOn w:val="1"/>
    <w:next w:val="a0"/>
    <w:uiPriority w:val="99"/>
    <w:qFormat/>
    <w:rsid w:val="00550156"/>
    <w:pPr>
      <w:tabs>
        <w:tab w:val="left" w:pos="426"/>
      </w:tabs>
      <w:ind w:left="360" w:hanging="360"/>
      <w:outlineLvl w:val="9"/>
    </w:pPr>
    <w:rPr>
      <w:color w:val="auto"/>
      <w:lang w:eastAsia="ru-RU"/>
    </w:rPr>
  </w:style>
  <w:style w:type="paragraph" w:customStyle="1" w:styleId="-1">
    <w:name w:val="-1"/>
    <w:basedOn w:val="a0"/>
    <w:qFormat/>
    <w:rsid w:val="00550156"/>
    <w:pPr>
      <w:numPr>
        <w:numId w:val="17"/>
      </w:numPr>
      <w:tabs>
        <w:tab w:val="left" w:pos="426"/>
        <w:tab w:val="left" w:pos="993"/>
      </w:tabs>
      <w:spacing w:before="240" w:after="240" w:line="240" w:lineRule="auto"/>
      <w:jc w:val="both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-11">
    <w:name w:val="-1.1"/>
    <w:basedOn w:val="a0"/>
    <w:qFormat/>
    <w:rsid w:val="00550156"/>
    <w:pPr>
      <w:numPr>
        <w:ilvl w:val="1"/>
        <w:numId w:val="17"/>
      </w:numPr>
      <w:tabs>
        <w:tab w:val="left" w:pos="1276"/>
      </w:tabs>
      <w:suppressAutoHyphens/>
      <w:spacing w:before="240" w:after="120" w:line="240" w:lineRule="auto"/>
      <w:jc w:val="both"/>
    </w:pPr>
    <w:rPr>
      <w:rFonts w:ascii="Times New Roman" w:eastAsia="Calibri" w:hAnsi="Times New Roman"/>
      <w:b/>
      <w:sz w:val="26"/>
      <w:szCs w:val="26"/>
    </w:rPr>
  </w:style>
  <w:style w:type="paragraph" w:customStyle="1" w:styleId="a7">
    <w:name w:val="Таблица"/>
    <w:basedOn w:val="a0"/>
    <w:link w:val="a8"/>
    <w:qFormat/>
    <w:rsid w:val="00550156"/>
    <w:pPr>
      <w:spacing w:after="0" w:line="240" w:lineRule="auto"/>
      <w:ind w:left="57" w:right="57"/>
      <w:jc w:val="both"/>
    </w:pPr>
    <w:rPr>
      <w:rFonts w:ascii="Times New Roman" w:eastAsia="Calibri" w:hAnsi="Times New Roman"/>
      <w:szCs w:val="24"/>
    </w:rPr>
  </w:style>
  <w:style w:type="paragraph" w:styleId="a9">
    <w:name w:val="Normal (Web)"/>
    <w:basedOn w:val="a0"/>
    <w:uiPriority w:val="99"/>
    <w:semiHidden/>
    <w:unhideWhenUsed/>
    <w:rsid w:val="00C358E6"/>
  </w:style>
  <w:style w:type="character" w:customStyle="1" w:styleId="a8">
    <w:name w:val="Таблица Знак"/>
    <w:basedOn w:val="a1"/>
    <w:link w:val="a7"/>
    <w:rsid w:val="00550156"/>
    <w:rPr>
      <w:rFonts w:ascii="Times New Roman" w:eastAsia="Calibri" w:hAnsi="Times New Roman"/>
      <w:szCs w:val="24"/>
      <w:lang w:eastAsia="en-US"/>
    </w:rPr>
  </w:style>
  <w:style w:type="paragraph" w:customStyle="1" w:styleId="-10">
    <w:name w:val="-1_перечень"/>
    <w:basedOn w:val="a4"/>
    <w:link w:val="-12"/>
    <w:qFormat/>
    <w:rsid w:val="00550156"/>
    <w:pPr>
      <w:numPr>
        <w:numId w:val="18"/>
      </w:numPr>
      <w:tabs>
        <w:tab w:val="left" w:pos="993"/>
      </w:tabs>
    </w:pPr>
    <w:rPr>
      <w:spacing w:val="-1"/>
      <w:szCs w:val="28"/>
    </w:rPr>
  </w:style>
  <w:style w:type="character" w:customStyle="1" w:styleId="-12">
    <w:name w:val="-1_перечень Знак"/>
    <w:basedOn w:val="a5"/>
    <w:link w:val="-10"/>
    <w:rsid w:val="00550156"/>
    <w:rPr>
      <w:spacing w:val="-1"/>
      <w:szCs w:val="28"/>
    </w:rPr>
  </w:style>
  <w:style w:type="paragraph" w:customStyle="1" w:styleId="2">
    <w:name w:val="Маркер2"/>
    <w:basedOn w:val="-10"/>
    <w:link w:val="22"/>
    <w:qFormat/>
    <w:rsid w:val="00550156"/>
    <w:pPr>
      <w:numPr>
        <w:ilvl w:val="1"/>
      </w:numPr>
    </w:pPr>
  </w:style>
  <w:style w:type="character" w:customStyle="1" w:styleId="22">
    <w:name w:val="Маркер2 Знак"/>
    <w:basedOn w:val="-12"/>
    <w:link w:val="2"/>
    <w:rsid w:val="00550156"/>
  </w:style>
  <w:style w:type="paragraph" w:customStyle="1" w:styleId="11">
    <w:name w:val="маркер 1"/>
    <w:basedOn w:val="a4"/>
    <w:link w:val="12"/>
    <w:rsid w:val="00C358E6"/>
    <w:pPr>
      <w:tabs>
        <w:tab w:val="left" w:pos="993"/>
      </w:tabs>
      <w:ind w:left="0"/>
    </w:pPr>
    <w:rPr>
      <w:spacing w:val="-1"/>
      <w:szCs w:val="28"/>
    </w:rPr>
  </w:style>
  <w:style w:type="character" w:customStyle="1" w:styleId="12">
    <w:name w:val="маркер 1 Знак"/>
    <w:basedOn w:val="a1"/>
    <w:link w:val="11"/>
    <w:rsid w:val="00C358E6"/>
    <w:rPr>
      <w:rFonts w:ascii="Times New Roman" w:hAnsi="Times New Roman"/>
      <w:spacing w:val="-1"/>
      <w:sz w:val="24"/>
      <w:szCs w:val="28"/>
      <w:lang w:eastAsia="en-US"/>
    </w:rPr>
  </w:style>
  <w:style w:type="paragraph" w:styleId="aa">
    <w:name w:val="Title"/>
    <w:basedOn w:val="a0"/>
    <w:link w:val="ab"/>
    <w:uiPriority w:val="10"/>
    <w:qFormat/>
    <w:rsid w:val="00550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азвание Знак"/>
    <w:basedOn w:val="a1"/>
    <w:link w:val="aa"/>
    <w:uiPriority w:val="10"/>
    <w:rsid w:val="00550156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uiPriority w:val="99"/>
    <w:qFormat/>
    <w:rsid w:val="00550156"/>
    <w:rPr>
      <w:b/>
      <w:bCs/>
    </w:rPr>
  </w:style>
  <w:style w:type="character" w:customStyle="1" w:styleId="a5">
    <w:name w:val="Абзац списка Знак"/>
    <w:aliases w:val="2 заголовок Знак,List Paragraph Знак"/>
    <w:basedOn w:val="a1"/>
    <w:link w:val="a4"/>
    <w:uiPriority w:val="34"/>
    <w:locked/>
    <w:rsid w:val="00550156"/>
    <w:rPr>
      <w:rFonts w:ascii="Times New Roman" w:eastAsia="Calibri" w:hAnsi="Times New Roman"/>
      <w:sz w:val="24"/>
      <w:lang w:eastAsia="en-US"/>
    </w:rPr>
  </w:style>
  <w:style w:type="paragraph" w:customStyle="1" w:styleId="-110">
    <w:name w:val="Цветной список - Акцент 11"/>
    <w:basedOn w:val="a0"/>
    <w:qFormat/>
    <w:rsid w:val="00550156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">
    <w:name w:val="-_пробел"/>
    <w:basedOn w:val="-11"/>
    <w:uiPriority w:val="99"/>
    <w:qFormat/>
    <w:rsid w:val="00550156"/>
    <w:pPr>
      <w:numPr>
        <w:ilvl w:val="0"/>
        <w:numId w:val="0"/>
      </w:numPr>
    </w:pPr>
    <w:rPr>
      <w:rFonts w:cs="Times New Roman"/>
      <w:sz w:val="16"/>
      <w:szCs w:val="16"/>
    </w:rPr>
  </w:style>
  <w:style w:type="paragraph" w:customStyle="1" w:styleId="-13">
    <w:name w:val="-1_Прил"/>
    <w:basedOn w:val="a0"/>
    <w:qFormat/>
    <w:rsid w:val="00550156"/>
    <w:pPr>
      <w:spacing w:after="120" w:line="240" w:lineRule="auto"/>
      <w:ind w:firstLine="709"/>
      <w:jc w:val="center"/>
    </w:pPr>
    <w:rPr>
      <w:rFonts w:ascii="Times New Roman" w:eastAsia="Calibri" w:hAnsi="Times New Roman" w:cs="Times New Roman"/>
      <w:b/>
      <w:caps/>
      <w:sz w:val="32"/>
    </w:rPr>
  </w:style>
  <w:style w:type="paragraph" w:customStyle="1" w:styleId="-14">
    <w:name w:val="-1_Прил номер"/>
    <w:basedOn w:val="a0"/>
    <w:uiPriority w:val="99"/>
    <w:qFormat/>
    <w:rsid w:val="00550156"/>
    <w:pPr>
      <w:spacing w:after="0" w:line="240" w:lineRule="auto"/>
      <w:ind w:left="360" w:firstLine="709"/>
      <w:jc w:val="righ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-0">
    <w:name w:val="Простой-Мой"/>
    <w:basedOn w:val="ad"/>
    <w:link w:val="-2"/>
    <w:uiPriority w:val="99"/>
    <w:qFormat/>
    <w:rsid w:val="00550156"/>
    <w:pPr>
      <w:widowControl w:val="0"/>
      <w:adjustRightInd w:val="0"/>
      <w:spacing w:after="0"/>
      <w:ind w:left="0" w:firstLine="709"/>
      <w:jc w:val="both"/>
      <w:textAlignment w:val="baseline"/>
    </w:pPr>
    <w:rPr>
      <w:rFonts w:ascii="Times New Roman" w:eastAsia="Calibri" w:hAnsi="Times New Roman" w:cs="Times New Roman"/>
      <w:color w:val="000000"/>
      <w:sz w:val="28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550156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550156"/>
  </w:style>
  <w:style w:type="character" w:customStyle="1" w:styleId="-2">
    <w:name w:val="Простой-Мой Знак"/>
    <w:link w:val="-0"/>
    <w:uiPriority w:val="99"/>
    <w:locked/>
    <w:rsid w:val="00550156"/>
    <w:rPr>
      <w:rFonts w:ascii="Times New Roman" w:eastAsia="Calibri" w:hAnsi="Times New Roman" w:cs="Times New Roman"/>
      <w:color w:val="000000"/>
      <w:sz w:val="28"/>
      <w:szCs w:val="20"/>
    </w:rPr>
  </w:style>
  <w:style w:type="paragraph" w:customStyle="1" w:styleId="libtext">
    <w:name w:val="libtext"/>
    <w:basedOn w:val="a0"/>
    <w:uiPriority w:val="99"/>
    <w:qFormat/>
    <w:rsid w:val="005501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af">
    <w:name w:val="!текст"/>
    <w:basedOn w:val="a0"/>
    <w:qFormat/>
    <w:rsid w:val="00550156"/>
    <w:pPr>
      <w:widowControl w:val="0"/>
      <w:spacing w:after="0" w:line="32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">
    <w:name w:val="Маркир Список"/>
    <w:basedOn w:val="a0"/>
    <w:link w:val="af0"/>
    <w:qFormat/>
    <w:rsid w:val="00550156"/>
    <w:pPr>
      <w:numPr>
        <w:numId w:val="19"/>
      </w:numPr>
      <w:tabs>
        <w:tab w:val="left" w:pos="1134"/>
      </w:tabs>
      <w:spacing w:after="0"/>
      <w:jc w:val="both"/>
    </w:pPr>
    <w:rPr>
      <w:rFonts w:ascii="Calibri" w:eastAsia="Calibri" w:hAnsi="Calibri" w:cs="Times New Roman"/>
      <w:szCs w:val="28"/>
    </w:rPr>
  </w:style>
  <w:style w:type="paragraph" w:styleId="af1">
    <w:name w:val="Body Text"/>
    <w:basedOn w:val="a0"/>
    <w:link w:val="af2"/>
    <w:uiPriority w:val="99"/>
    <w:semiHidden/>
    <w:unhideWhenUsed/>
    <w:rsid w:val="00550156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rsid w:val="00550156"/>
  </w:style>
  <w:style w:type="character" w:customStyle="1" w:styleId="af0">
    <w:name w:val="Маркир Список Знак"/>
    <w:link w:val="a"/>
    <w:rsid w:val="00550156"/>
    <w:rPr>
      <w:rFonts w:ascii="Calibri" w:eastAsia="Calibri" w:hAnsi="Calibri" w:cs="Times New Roman"/>
      <w:szCs w:val="28"/>
      <w:lang w:eastAsia="en-US"/>
    </w:rPr>
  </w:style>
  <w:style w:type="paragraph" w:customStyle="1" w:styleId="13">
    <w:name w:val="Стиль1"/>
    <w:basedOn w:val="a0"/>
    <w:link w:val="14"/>
    <w:qFormat/>
    <w:rsid w:val="00550156"/>
    <w:pPr>
      <w:keepNext/>
      <w:spacing w:after="0" w:line="235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4">
    <w:name w:val="Стиль1 Знак"/>
    <w:link w:val="13"/>
    <w:rsid w:val="00550156"/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GEG</cp:lastModifiedBy>
  <cp:revision>7</cp:revision>
  <dcterms:created xsi:type="dcterms:W3CDTF">2019-11-25T09:08:00Z</dcterms:created>
  <dcterms:modified xsi:type="dcterms:W3CDTF">2019-11-26T02:13:00Z</dcterms:modified>
</cp:coreProperties>
</file>