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9" w:rsidRPr="00486325" w:rsidRDefault="00A00CF9" w:rsidP="00A00CF9">
      <w:pPr>
        <w:jc w:val="center"/>
        <w:rPr>
          <w:rFonts w:ascii="Times New Roman" w:hAnsi="Times New Roman" w:cs="Times New Roman"/>
          <w:sz w:val="40"/>
        </w:rPr>
      </w:pPr>
      <w:r w:rsidRPr="00486325">
        <w:rPr>
          <w:rFonts w:ascii="Times New Roman" w:hAnsi="Times New Roman" w:cs="Times New Roman"/>
          <w:sz w:val="40"/>
        </w:rPr>
        <w:t>Расписание лекции в рамках «</w:t>
      </w:r>
      <w:proofErr w:type="gramStart"/>
      <w:r w:rsidRPr="00486325">
        <w:rPr>
          <w:rFonts w:ascii="Times New Roman" w:hAnsi="Times New Roman" w:cs="Times New Roman"/>
          <w:sz w:val="40"/>
        </w:rPr>
        <w:t>Красноярского</w:t>
      </w:r>
      <w:proofErr w:type="gramEnd"/>
      <w:r w:rsidRPr="00486325">
        <w:rPr>
          <w:rFonts w:ascii="Times New Roman" w:hAnsi="Times New Roman" w:cs="Times New Roman"/>
          <w:sz w:val="40"/>
        </w:rPr>
        <w:t xml:space="preserve"> экономического форума</w:t>
      </w:r>
      <w:r w:rsidR="005F76A8">
        <w:rPr>
          <w:rFonts w:ascii="Times New Roman" w:hAnsi="Times New Roman" w:cs="Times New Roman"/>
          <w:sz w:val="40"/>
        </w:rPr>
        <w:t>-2017</w:t>
      </w:r>
      <w:r w:rsidRPr="00486325">
        <w:rPr>
          <w:rFonts w:ascii="Times New Roman" w:hAnsi="Times New Roman" w:cs="Times New Roman"/>
          <w:sz w:val="40"/>
        </w:rPr>
        <w:t>»</w:t>
      </w:r>
    </w:p>
    <w:p w:rsidR="00266EE4" w:rsidRPr="00486325" w:rsidRDefault="004220A9" w:rsidP="00A00CF9">
      <w:pPr>
        <w:jc w:val="center"/>
        <w:rPr>
          <w:rFonts w:ascii="Times New Roman" w:hAnsi="Times New Roman" w:cs="Times New Roman"/>
          <w:sz w:val="40"/>
        </w:rPr>
      </w:pPr>
      <w:r w:rsidRPr="00486325">
        <w:rPr>
          <w:rFonts w:ascii="Times New Roman" w:hAnsi="Times New Roman" w:cs="Times New Roman"/>
          <w:sz w:val="40"/>
        </w:rPr>
        <w:t xml:space="preserve">22 апреля </w:t>
      </w:r>
      <w:r w:rsidR="00486325">
        <w:rPr>
          <w:rFonts w:ascii="Times New Roman" w:hAnsi="Times New Roman" w:cs="Times New Roman"/>
          <w:sz w:val="40"/>
        </w:rPr>
        <w:t xml:space="preserve">2017 г. </w:t>
      </w:r>
      <w:r w:rsidRPr="00486325">
        <w:rPr>
          <w:rFonts w:ascii="Times New Roman" w:hAnsi="Times New Roman" w:cs="Times New Roman"/>
          <w:sz w:val="40"/>
        </w:rPr>
        <w:t>(СУББОТА) 10:00 – 11:00</w:t>
      </w:r>
    </w:p>
    <w:tbl>
      <w:tblPr>
        <w:tblStyle w:val="a3"/>
        <w:tblW w:w="12474" w:type="dxa"/>
        <w:tblInd w:w="1101" w:type="dxa"/>
        <w:tblLook w:val="04A0"/>
      </w:tblPr>
      <w:tblGrid>
        <w:gridCol w:w="4961"/>
        <w:gridCol w:w="4111"/>
        <w:gridCol w:w="3402"/>
      </w:tblGrid>
      <w:tr w:rsidR="00486325" w:rsidRPr="00486325" w:rsidTr="00486325">
        <w:trPr>
          <w:trHeight w:val="654"/>
        </w:trPr>
        <w:tc>
          <w:tcPr>
            <w:tcW w:w="4961" w:type="dxa"/>
            <w:vAlign w:val="center"/>
          </w:tcPr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Лектор </w:t>
            </w:r>
          </w:p>
        </w:tc>
        <w:tc>
          <w:tcPr>
            <w:tcW w:w="4111" w:type="dxa"/>
            <w:vAlign w:val="center"/>
          </w:tcPr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Тема лекции</w:t>
            </w:r>
          </w:p>
        </w:tc>
        <w:tc>
          <w:tcPr>
            <w:tcW w:w="3402" w:type="dxa"/>
            <w:vAlign w:val="center"/>
          </w:tcPr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325">
              <w:rPr>
                <w:rFonts w:ascii="Times New Roman" w:hAnsi="Times New Roman" w:cs="Times New Roman"/>
                <w:sz w:val="36"/>
                <w:szCs w:val="36"/>
              </w:rPr>
              <w:t xml:space="preserve">Аудитория </w:t>
            </w:r>
          </w:p>
        </w:tc>
      </w:tr>
      <w:tr w:rsidR="00486325" w:rsidRPr="00486325" w:rsidTr="00486325">
        <w:trPr>
          <w:trHeight w:val="2030"/>
        </w:trPr>
        <w:tc>
          <w:tcPr>
            <w:tcW w:w="4961" w:type="dxa"/>
          </w:tcPr>
          <w:p w:rsidR="00486325" w:rsidRPr="00486325" w:rsidRDefault="00486325" w:rsidP="00AE749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86325">
              <w:rPr>
                <w:rFonts w:ascii="Times New Roman" w:hAnsi="Times New Roman" w:cs="Times New Roman"/>
                <w:b/>
                <w:sz w:val="36"/>
              </w:rPr>
              <w:t>Андрей Лисица,</w:t>
            </w:r>
          </w:p>
          <w:p w:rsidR="00486325" w:rsidRPr="00486325" w:rsidRDefault="00486325" w:rsidP="00AE749D">
            <w:pPr>
              <w:rPr>
                <w:rFonts w:ascii="Times New Roman" w:hAnsi="Times New Roman" w:cs="Times New Roman"/>
                <w:sz w:val="36"/>
              </w:rPr>
            </w:pPr>
            <w:r w:rsidRPr="00486325">
              <w:rPr>
                <w:rFonts w:ascii="Times New Roman" w:hAnsi="Times New Roman" w:cs="Times New Roman"/>
                <w:sz w:val="36"/>
              </w:rPr>
              <w:t>академик, директор</w:t>
            </w:r>
          </w:p>
          <w:p w:rsidR="00486325" w:rsidRPr="00486325" w:rsidRDefault="00486325" w:rsidP="00AE749D">
            <w:pPr>
              <w:rPr>
                <w:rFonts w:ascii="Times New Roman" w:hAnsi="Times New Roman" w:cs="Times New Roman"/>
                <w:sz w:val="36"/>
              </w:rPr>
            </w:pPr>
            <w:r w:rsidRPr="00486325">
              <w:rPr>
                <w:rFonts w:ascii="Times New Roman" w:hAnsi="Times New Roman" w:cs="Times New Roman"/>
                <w:sz w:val="36"/>
              </w:rPr>
              <w:t>института биомедицинской химии</w:t>
            </w:r>
          </w:p>
        </w:tc>
        <w:tc>
          <w:tcPr>
            <w:tcW w:w="4111" w:type="dxa"/>
            <w:vAlign w:val="center"/>
          </w:tcPr>
          <w:p w:rsidR="00486325" w:rsidRPr="00486325" w:rsidRDefault="00486325" w:rsidP="00AE749D">
            <w:pPr>
              <w:rPr>
                <w:rFonts w:ascii="Times New Roman" w:hAnsi="Times New Roman" w:cs="Times New Roman"/>
                <w:sz w:val="36"/>
              </w:rPr>
            </w:pPr>
            <w:r w:rsidRPr="00486325">
              <w:rPr>
                <w:rFonts w:ascii="Times New Roman" w:hAnsi="Times New Roman" w:cs="Times New Roman"/>
                <w:sz w:val="36"/>
              </w:rPr>
              <w:t>Геномная инженерия – вызов 21 века</w:t>
            </w:r>
          </w:p>
          <w:p w:rsidR="00486325" w:rsidRPr="00486325" w:rsidRDefault="00486325" w:rsidP="00AE749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402" w:type="dxa"/>
            <w:vAlign w:val="center"/>
          </w:tcPr>
          <w:p w:rsidR="00486325" w:rsidRPr="00486325" w:rsidRDefault="00486325" w:rsidP="00AE749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86325">
              <w:rPr>
                <w:rFonts w:ascii="Times New Roman" w:hAnsi="Times New Roman" w:cs="Times New Roman"/>
                <w:sz w:val="40"/>
              </w:rPr>
              <w:t>БА</w:t>
            </w:r>
          </w:p>
          <w:p w:rsidR="00486325" w:rsidRPr="00486325" w:rsidRDefault="00486325" w:rsidP="00AE749D">
            <w:pPr>
              <w:jc w:val="center"/>
              <w:rPr>
                <w:rFonts w:ascii="Times New Roman" w:hAnsi="Times New Roman" w:cs="Times New Roman"/>
              </w:rPr>
            </w:pPr>
          </w:p>
          <w:p w:rsidR="00486325" w:rsidRPr="00486325" w:rsidRDefault="00486325" w:rsidP="00AE7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25" w:rsidRPr="00486325" w:rsidTr="00486325">
        <w:trPr>
          <w:trHeight w:val="1772"/>
        </w:trPr>
        <w:tc>
          <w:tcPr>
            <w:tcW w:w="4961" w:type="dxa"/>
          </w:tcPr>
          <w:p w:rsidR="00486325" w:rsidRPr="00486325" w:rsidRDefault="0048632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86325">
              <w:rPr>
                <w:rFonts w:ascii="Times New Roman" w:hAnsi="Times New Roman" w:cs="Times New Roman"/>
                <w:b/>
                <w:sz w:val="36"/>
              </w:rPr>
              <w:t xml:space="preserve">Айдар Ишмухаметов, </w:t>
            </w:r>
          </w:p>
          <w:p w:rsidR="00486325" w:rsidRPr="00486325" w:rsidRDefault="00486325">
            <w:pPr>
              <w:rPr>
                <w:rFonts w:ascii="Times New Roman" w:hAnsi="Times New Roman" w:cs="Times New Roman"/>
                <w:sz w:val="36"/>
              </w:rPr>
            </w:pPr>
            <w:r w:rsidRPr="00486325">
              <w:rPr>
                <w:rFonts w:ascii="Times New Roman" w:hAnsi="Times New Roman" w:cs="Times New Roman"/>
                <w:sz w:val="36"/>
              </w:rPr>
              <w:t>д-р мед</w:t>
            </w:r>
            <w:proofErr w:type="gramStart"/>
            <w:r w:rsidRPr="00486325"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 w:rsidRPr="00486325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 w:rsidRPr="00486325">
              <w:rPr>
                <w:rFonts w:ascii="Times New Roman" w:hAnsi="Times New Roman" w:cs="Times New Roman"/>
                <w:sz w:val="36"/>
              </w:rPr>
              <w:t>н</w:t>
            </w:r>
            <w:proofErr w:type="gramEnd"/>
            <w:r w:rsidRPr="00486325">
              <w:rPr>
                <w:rFonts w:ascii="Times New Roman" w:hAnsi="Times New Roman" w:cs="Times New Roman"/>
                <w:sz w:val="36"/>
              </w:rPr>
              <w:t>аук, директор ФГУП по производству бактериальных и вирусных препаратов</w:t>
            </w:r>
          </w:p>
        </w:tc>
        <w:tc>
          <w:tcPr>
            <w:tcW w:w="4111" w:type="dxa"/>
            <w:vAlign w:val="center"/>
          </w:tcPr>
          <w:p w:rsidR="00486325" w:rsidRPr="00486325" w:rsidRDefault="00486325" w:rsidP="00486325">
            <w:pPr>
              <w:rPr>
                <w:rFonts w:ascii="Times New Roman" w:hAnsi="Times New Roman" w:cs="Times New Roman"/>
                <w:sz w:val="36"/>
              </w:rPr>
            </w:pPr>
            <w:r w:rsidRPr="00486325">
              <w:rPr>
                <w:rFonts w:ascii="Times New Roman" w:hAnsi="Times New Roman" w:cs="Times New Roman"/>
                <w:sz w:val="36"/>
              </w:rPr>
              <w:t>Вакцины – настоящее и будущее</w:t>
            </w:r>
          </w:p>
        </w:tc>
        <w:tc>
          <w:tcPr>
            <w:tcW w:w="3402" w:type="dxa"/>
            <w:vAlign w:val="center"/>
          </w:tcPr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86325">
              <w:rPr>
                <w:rFonts w:ascii="Times New Roman" w:hAnsi="Times New Roman" w:cs="Times New Roman"/>
                <w:sz w:val="40"/>
              </w:rPr>
              <w:t>БФА</w:t>
            </w:r>
          </w:p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486325" w:rsidRPr="00486325" w:rsidTr="00486325">
        <w:trPr>
          <w:trHeight w:val="1305"/>
        </w:trPr>
        <w:tc>
          <w:tcPr>
            <w:tcW w:w="4961" w:type="dxa"/>
          </w:tcPr>
          <w:p w:rsidR="00486325" w:rsidRPr="00486325" w:rsidRDefault="0048632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86325">
              <w:rPr>
                <w:rFonts w:ascii="Times New Roman" w:hAnsi="Times New Roman" w:cs="Times New Roman"/>
                <w:b/>
                <w:sz w:val="36"/>
              </w:rPr>
              <w:t>Александр Панченко,</w:t>
            </w:r>
          </w:p>
          <w:p w:rsidR="00486325" w:rsidRPr="00486325" w:rsidRDefault="00486325">
            <w:pPr>
              <w:rPr>
                <w:rFonts w:ascii="Times New Roman" w:hAnsi="Times New Roman" w:cs="Times New Roman"/>
                <w:sz w:val="36"/>
              </w:rPr>
            </w:pPr>
            <w:r w:rsidRPr="00486325">
              <w:rPr>
                <w:rFonts w:ascii="Times New Roman" w:hAnsi="Times New Roman" w:cs="Times New Roman"/>
                <w:sz w:val="36"/>
              </w:rPr>
              <w:t>академик, председатель Совета РФФИ</w:t>
            </w:r>
          </w:p>
        </w:tc>
        <w:tc>
          <w:tcPr>
            <w:tcW w:w="4111" w:type="dxa"/>
            <w:vAlign w:val="center"/>
          </w:tcPr>
          <w:p w:rsidR="00486325" w:rsidRPr="00486325" w:rsidRDefault="00486325" w:rsidP="00486325">
            <w:pPr>
              <w:rPr>
                <w:rFonts w:ascii="Times New Roman" w:hAnsi="Times New Roman" w:cs="Times New Roman"/>
                <w:sz w:val="36"/>
              </w:rPr>
            </w:pPr>
            <w:r w:rsidRPr="00486325">
              <w:rPr>
                <w:rFonts w:ascii="Times New Roman" w:hAnsi="Times New Roman" w:cs="Times New Roman"/>
                <w:sz w:val="36"/>
              </w:rPr>
              <w:t>Медицинская физика  в современной биомедицине</w:t>
            </w:r>
          </w:p>
        </w:tc>
        <w:tc>
          <w:tcPr>
            <w:tcW w:w="3402" w:type="dxa"/>
            <w:vAlign w:val="center"/>
          </w:tcPr>
          <w:p w:rsidR="00486325" w:rsidRDefault="00486325" w:rsidP="0048632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86325">
              <w:rPr>
                <w:rFonts w:ascii="Times New Roman" w:hAnsi="Times New Roman" w:cs="Times New Roman"/>
                <w:sz w:val="40"/>
              </w:rPr>
              <w:t>БХА</w:t>
            </w:r>
          </w:p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86325" w:rsidRPr="00486325" w:rsidRDefault="00486325" w:rsidP="0048632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4220A9" w:rsidRPr="00486325" w:rsidRDefault="004220A9">
      <w:pPr>
        <w:rPr>
          <w:rFonts w:ascii="Times New Roman" w:hAnsi="Times New Roman" w:cs="Times New Roman"/>
        </w:rPr>
      </w:pPr>
    </w:p>
    <w:sectPr w:rsidR="004220A9" w:rsidRPr="00486325" w:rsidSect="00422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220A9"/>
    <w:rsid w:val="00353C59"/>
    <w:rsid w:val="00361AB0"/>
    <w:rsid w:val="003F5FA6"/>
    <w:rsid w:val="004220A9"/>
    <w:rsid w:val="00486325"/>
    <w:rsid w:val="005665E1"/>
    <w:rsid w:val="005F76A8"/>
    <w:rsid w:val="0084295B"/>
    <w:rsid w:val="00922E38"/>
    <w:rsid w:val="00A00CF9"/>
    <w:rsid w:val="00A07412"/>
    <w:rsid w:val="00A2328B"/>
    <w:rsid w:val="00AE15BE"/>
    <w:rsid w:val="00C92A72"/>
    <w:rsid w:val="00D756B9"/>
    <w:rsid w:val="00DC5B63"/>
    <w:rsid w:val="00DF111E"/>
    <w:rsid w:val="00ED35BB"/>
    <w:rsid w:val="00F2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</dc:creator>
  <cp:keywords/>
  <dc:description/>
  <cp:lastModifiedBy>GEG</cp:lastModifiedBy>
  <cp:revision>5</cp:revision>
  <cp:lastPrinted>2017-04-17T09:05:00Z</cp:lastPrinted>
  <dcterms:created xsi:type="dcterms:W3CDTF">2017-04-17T09:08:00Z</dcterms:created>
  <dcterms:modified xsi:type="dcterms:W3CDTF">2017-04-18T00:40:00Z</dcterms:modified>
</cp:coreProperties>
</file>