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14" w:rsidRPr="00535552" w:rsidRDefault="004C3278" w:rsidP="004C32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5552">
        <w:rPr>
          <w:rFonts w:ascii="Times New Roman" w:hAnsi="Times New Roman" w:cs="Times New Roman"/>
          <w:sz w:val="24"/>
          <w:szCs w:val="24"/>
          <w:u w:val="single"/>
        </w:rPr>
        <w:t>Контрольные вопросы на государственном экзамене и списки литературы для подготовки по направлениям магистратуры</w:t>
      </w:r>
    </w:p>
    <w:p w:rsidR="004C3278" w:rsidRPr="00095345" w:rsidRDefault="004C3278" w:rsidP="004C32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534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06.04.01.04 </w:t>
      </w:r>
      <w:r w:rsidRPr="00095345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«Гидробиология и ихтиология»</w:t>
      </w:r>
    </w:p>
    <w:p w:rsidR="004C3278" w:rsidRPr="00535552" w:rsidRDefault="004C3278" w:rsidP="004C32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Водная среда как биотоп гидробионтов.</w:t>
      </w:r>
      <w:r w:rsidRPr="00535552">
        <w:rPr>
          <w:rFonts w:ascii="Times New Roman" w:hAnsi="Times New Roman" w:cs="Times New Roman"/>
          <w:color w:val="000000"/>
          <w:sz w:val="24"/>
          <w:szCs w:val="24"/>
        </w:rPr>
        <w:t xml:space="preserve"> Физико-химические свойства воды. Абиотические, биотические и </w:t>
      </w:r>
      <w:proofErr w:type="spellStart"/>
      <w:r w:rsidRPr="00535552">
        <w:rPr>
          <w:rFonts w:ascii="Times New Roman" w:hAnsi="Times New Roman" w:cs="Times New Roman"/>
          <w:color w:val="000000"/>
          <w:sz w:val="24"/>
          <w:szCs w:val="24"/>
        </w:rPr>
        <w:t>антропические</w:t>
      </w:r>
      <w:proofErr w:type="spellEnd"/>
      <w:r w:rsidRPr="00535552">
        <w:rPr>
          <w:rFonts w:ascii="Times New Roman" w:hAnsi="Times New Roman" w:cs="Times New Roman"/>
          <w:color w:val="000000"/>
          <w:sz w:val="24"/>
          <w:szCs w:val="24"/>
        </w:rPr>
        <w:t xml:space="preserve"> воздействия </w:t>
      </w:r>
      <w:proofErr w:type="gramStart"/>
      <w:r w:rsidRPr="005355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35552">
        <w:rPr>
          <w:rFonts w:ascii="Times New Roman" w:hAnsi="Times New Roman" w:cs="Times New Roman"/>
          <w:color w:val="000000"/>
          <w:sz w:val="24"/>
          <w:szCs w:val="24"/>
        </w:rPr>
        <w:t xml:space="preserve"> гидробионтов. Представление о ключевых факторах водной среды.</w:t>
      </w:r>
    </w:p>
    <w:p w:rsidR="004C3278" w:rsidRPr="00535552" w:rsidRDefault="004C3278" w:rsidP="004C32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Гидробиоценоз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 Понятие, структура. Показатели разнообразия и сходства.</w:t>
      </w:r>
    </w:p>
    <w:p w:rsidR="004C3278" w:rsidRPr="00535552" w:rsidRDefault="004C3278" w:rsidP="004C32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Межпопуляционные отношения в биоценозах (нейтрализм, конкуренция, хищничество, паразитизм,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протокооперация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, мутуализм, комменсализм,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аменсализм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C3278" w:rsidRPr="00535552" w:rsidRDefault="004C3278" w:rsidP="004C32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Жизненные формы гидробионтов. Принцип выделения жизненных форм. Бентос, планктон и нектон.</w:t>
      </w:r>
    </w:p>
    <w:p w:rsidR="004C3278" w:rsidRPr="00535552" w:rsidRDefault="004C3278" w:rsidP="004C3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552">
        <w:rPr>
          <w:rFonts w:ascii="Times New Roman" w:hAnsi="Times New Roman" w:cs="Times New Roman"/>
          <w:color w:val="000000"/>
          <w:sz w:val="24"/>
          <w:szCs w:val="24"/>
        </w:rPr>
        <w:t xml:space="preserve">Трофические уровни потока вещества и энергии (продуценты, </w:t>
      </w:r>
      <w:proofErr w:type="spellStart"/>
      <w:r w:rsidRPr="00535552">
        <w:rPr>
          <w:rFonts w:ascii="Times New Roman" w:hAnsi="Times New Roman" w:cs="Times New Roman"/>
          <w:color w:val="000000"/>
          <w:sz w:val="24"/>
          <w:szCs w:val="24"/>
        </w:rPr>
        <w:t>консументы</w:t>
      </w:r>
      <w:proofErr w:type="spellEnd"/>
      <w:r w:rsidRPr="005355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5552">
        <w:rPr>
          <w:rFonts w:ascii="Times New Roman" w:hAnsi="Times New Roman" w:cs="Times New Roman"/>
          <w:color w:val="000000"/>
          <w:sz w:val="24"/>
          <w:szCs w:val="24"/>
        </w:rPr>
        <w:t>редуценты</w:t>
      </w:r>
      <w:proofErr w:type="spellEnd"/>
      <w:r w:rsidRPr="00535552">
        <w:rPr>
          <w:rFonts w:ascii="Times New Roman" w:hAnsi="Times New Roman" w:cs="Times New Roman"/>
          <w:color w:val="000000"/>
          <w:sz w:val="24"/>
          <w:szCs w:val="24"/>
        </w:rPr>
        <w:t>) и трофическая структура экосистем. Трофические цепи и трофические сети в водоемах.</w:t>
      </w:r>
    </w:p>
    <w:p w:rsidR="004C3278" w:rsidRPr="00535552" w:rsidRDefault="004C3278" w:rsidP="004C3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552">
        <w:rPr>
          <w:rFonts w:ascii="Times New Roman" w:hAnsi="Times New Roman" w:cs="Times New Roman"/>
          <w:color w:val="000000"/>
          <w:sz w:val="24"/>
          <w:szCs w:val="24"/>
        </w:rPr>
        <w:t xml:space="preserve">Питание гидробионтов. Особенности автотрофного, гетеротрофного и </w:t>
      </w:r>
      <w:proofErr w:type="spellStart"/>
      <w:r w:rsidRPr="00535552">
        <w:rPr>
          <w:rFonts w:ascii="Times New Roman" w:hAnsi="Times New Roman" w:cs="Times New Roman"/>
          <w:color w:val="000000"/>
          <w:sz w:val="24"/>
          <w:szCs w:val="24"/>
        </w:rPr>
        <w:t>миксотрофного</w:t>
      </w:r>
      <w:proofErr w:type="spellEnd"/>
      <w:r w:rsidRPr="00535552">
        <w:rPr>
          <w:rFonts w:ascii="Times New Roman" w:hAnsi="Times New Roman" w:cs="Times New Roman"/>
          <w:color w:val="000000"/>
          <w:sz w:val="24"/>
          <w:szCs w:val="24"/>
        </w:rPr>
        <w:t xml:space="preserve"> способов питания гидробионтов. </w:t>
      </w:r>
    </w:p>
    <w:p w:rsidR="004C3278" w:rsidRPr="00535552" w:rsidRDefault="004C3278" w:rsidP="004C32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Первичная, вторичная, конечная продукция. Удельная продукция. </w:t>
      </w:r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535552">
        <w:rPr>
          <w:rFonts w:ascii="Times New Roman" w:eastAsia="Calibri" w:hAnsi="Times New Roman" w:cs="Times New Roman"/>
          <w:sz w:val="24"/>
          <w:szCs w:val="24"/>
        </w:rPr>
        <w:t>/</w:t>
      </w:r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– коэффициент. Выражение продукции в единицах энергии и массы.</w:t>
      </w:r>
    </w:p>
    <w:p w:rsidR="004C3278" w:rsidRPr="00535552" w:rsidRDefault="004C3278" w:rsidP="004C32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Деструкция органического вещества. Активный, пассивный, стандартный обмены.</w:t>
      </w:r>
    </w:p>
    <w:p w:rsidR="004C3278" w:rsidRPr="00535552" w:rsidRDefault="004C3278" w:rsidP="004C32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Проблемы рационального использования водных ресурсов водоемов и управление их продуктивностью.</w:t>
      </w:r>
    </w:p>
    <w:p w:rsidR="004C3278" w:rsidRPr="00535552" w:rsidRDefault="004C3278" w:rsidP="004C32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Методы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биоиндикации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3278" w:rsidRPr="00535552" w:rsidRDefault="004C3278" w:rsidP="004C3278">
      <w:pPr>
        <w:pStyle w:val="a7"/>
        <w:ind w:left="66"/>
        <w:rPr>
          <w:i/>
          <w:sz w:val="24"/>
          <w:szCs w:val="24"/>
        </w:rPr>
      </w:pPr>
      <w:r w:rsidRPr="00535552">
        <w:rPr>
          <w:i/>
          <w:sz w:val="24"/>
          <w:szCs w:val="24"/>
        </w:rPr>
        <w:t>Ихтиология</w:t>
      </w:r>
    </w:p>
    <w:p w:rsidR="004C3278" w:rsidRPr="00535552" w:rsidRDefault="004C3278" w:rsidP="004C32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Рыбы как водный организм. Место рыб в системе животных. Основы современной классификации рыб.</w:t>
      </w:r>
      <w:r w:rsidRPr="00535552">
        <w:rPr>
          <w:rFonts w:ascii="Times New Roman" w:hAnsi="Times New Roman" w:cs="Times New Roman"/>
          <w:sz w:val="24"/>
          <w:szCs w:val="24"/>
        </w:rPr>
        <w:t xml:space="preserve"> Специфика строения рыб как</w:t>
      </w:r>
      <w:r w:rsidRPr="0053555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535552">
        <w:rPr>
          <w:rFonts w:ascii="Times New Roman" w:hAnsi="Times New Roman" w:cs="Times New Roman"/>
          <w:sz w:val="24"/>
          <w:szCs w:val="24"/>
        </w:rPr>
        <w:t>водного животного.</w:t>
      </w:r>
    </w:p>
    <w:p w:rsidR="004C3278" w:rsidRPr="00535552" w:rsidRDefault="004C3278" w:rsidP="004C327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Питание рыб. Кормовые ресурсы и кормовая база. Понятие о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рыбопродуктивности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 водоема и его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 ценности. Классификация рыб по типам питания. Понятие об обеспеченности пищей. </w:t>
      </w:r>
    </w:p>
    <w:p w:rsidR="004C3278" w:rsidRPr="00535552" w:rsidRDefault="004C3278" w:rsidP="004C3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Размножение и развитие рыб. Плодовитость и факторы ее определяющие. Механизмы регуляции плодовитости. Экологические группы рыб по характеру и типу нереста.</w:t>
      </w:r>
    </w:p>
    <w:p w:rsidR="004C3278" w:rsidRPr="00535552" w:rsidRDefault="004C3278" w:rsidP="004C3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Миграции рыб. Миграционный цикл. Причины миграций, их классификация. Методика изучения миграций.</w:t>
      </w:r>
      <w:r w:rsidRPr="00535552">
        <w:rPr>
          <w:rFonts w:ascii="Times New Roman" w:hAnsi="Times New Roman" w:cs="Times New Roman"/>
          <w:sz w:val="24"/>
          <w:szCs w:val="24"/>
        </w:rPr>
        <w:t xml:space="preserve"> Классификация миграций рыб. Миграционные циклы рыб. Адаптивное значение миграций. Мечение рыб. </w:t>
      </w:r>
    </w:p>
    <w:p w:rsidR="004C3278" w:rsidRPr="00535552" w:rsidRDefault="004C3278" w:rsidP="004C3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Методы определения численности рыб.</w:t>
      </w:r>
    </w:p>
    <w:p w:rsidR="004C3278" w:rsidRPr="00535552" w:rsidRDefault="004C3278" w:rsidP="004C3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Паразиты рыб. Жизненные циклы паразитов рыб опасных для человека.</w:t>
      </w:r>
    </w:p>
    <w:p w:rsidR="004C3278" w:rsidRPr="00535552" w:rsidRDefault="004C3278" w:rsidP="004C3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Акклиматизация, интродукция и разведение рыб в Сибири.</w:t>
      </w:r>
    </w:p>
    <w:p w:rsidR="004C3278" w:rsidRPr="00535552" w:rsidRDefault="004C3278" w:rsidP="004C3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Влияние хозяйственной деятельности человека на воспроизводство рыбных запасов.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Рыбохозяйственная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классификация водоемов.</w:t>
      </w:r>
    </w:p>
    <w:p w:rsidR="004C3278" w:rsidRPr="00535552" w:rsidRDefault="004C3278" w:rsidP="004C3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Основные тенденции современного развития ихтиологии. </w:t>
      </w:r>
    </w:p>
    <w:p w:rsidR="004C3278" w:rsidRPr="00535552" w:rsidRDefault="004C3278" w:rsidP="004C32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Охрана и воспроизводство рыбных </w:t>
      </w:r>
      <w:proofErr w:type="gramStart"/>
      <w:r w:rsidRPr="00535552">
        <w:rPr>
          <w:rFonts w:ascii="Times New Roman" w:hAnsi="Times New Roman" w:cs="Times New Roman"/>
          <w:sz w:val="24"/>
          <w:szCs w:val="24"/>
        </w:rPr>
        <w:t>запасов</w:t>
      </w:r>
      <w:proofErr w:type="gramEnd"/>
      <w:r w:rsidRPr="00535552">
        <w:rPr>
          <w:rFonts w:ascii="Times New Roman" w:hAnsi="Times New Roman" w:cs="Times New Roman"/>
          <w:sz w:val="24"/>
          <w:szCs w:val="24"/>
        </w:rPr>
        <w:t xml:space="preserve"> и регулирование рыболовства.</w:t>
      </w:r>
    </w:p>
    <w:p w:rsidR="004C3278" w:rsidRPr="00535552" w:rsidRDefault="004C3278" w:rsidP="004C3278">
      <w:pPr>
        <w:pStyle w:val="a3"/>
        <w:spacing w:after="0"/>
        <w:rPr>
          <w:sz w:val="24"/>
          <w:szCs w:val="24"/>
        </w:rPr>
      </w:pPr>
    </w:p>
    <w:p w:rsidR="004C3278" w:rsidRPr="00535552" w:rsidRDefault="004C3278" w:rsidP="004C3278">
      <w:pPr>
        <w:pStyle w:val="a5"/>
        <w:spacing w:after="0" w:line="276" w:lineRule="auto"/>
        <w:ind w:firstLine="720"/>
        <w:jc w:val="both"/>
      </w:pPr>
      <w:r w:rsidRPr="00535552">
        <w:t>Литература</w:t>
      </w:r>
    </w:p>
    <w:p w:rsidR="004C3278" w:rsidRPr="00535552" w:rsidRDefault="004C3278" w:rsidP="004C3278">
      <w:pPr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Основная</w:t>
      </w:r>
    </w:p>
    <w:p w:rsidR="004C3278" w:rsidRPr="00535552" w:rsidRDefault="004C3278" w:rsidP="004C3278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lang w:val="ru-RU"/>
        </w:rPr>
      </w:pPr>
      <w:r w:rsidRPr="00535552">
        <w:t>Алимов А.Ф., Богатов В.В., Голубков С.М. Продукционная гидробиология</w:t>
      </w:r>
      <w:r w:rsidRPr="00535552">
        <w:rPr>
          <w:lang w:val="ru-RU"/>
        </w:rPr>
        <w:t>: [</w:t>
      </w:r>
      <w:r w:rsidRPr="00535552">
        <w:t>монография</w:t>
      </w:r>
      <w:r w:rsidRPr="00535552">
        <w:rPr>
          <w:lang w:val="ru-RU"/>
        </w:rPr>
        <w:t>]</w:t>
      </w:r>
      <w:r w:rsidRPr="00535552">
        <w:t xml:space="preserve">. СПб.: Наука, 2013. 343 с. </w:t>
      </w:r>
      <w:r w:rsidRPr="00535552">
        <w:rPr>
          <w:lang w:val="ru-RU"/>
        </w:rPr>
        <w:t xml:space="preserve"> (</w:t>
      </w:r>
      <w:r w:rsidRPr="00535552">
        <w:rPr>
          <w:i/>
        </w:rPr>
        <w:t xml:space="preserve">количество экз. в библиотеке СФУ – </w:t>
      </w:r>
      <w:r w:rsidRPr="00535552">
        <w:rPr>
          <w:i/>
          <w:lang w:val="ru-RU"/>
        </w:rPr>
        <w:t>1</w:t>
      </w:r>
      <w:r w:rsidRPr="00535552">
        <w:rPr>
          <w:lang w:val="ru-RU"/>
        </w:rPr>
        <w:t>)</w:t>
      </w:r>
    </w:p>
    <w:p w:rsidR="004C3278" w:rsidRPr="00535552" w:rsidRDefault="004C3278" w:rsidP="004C3278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spellStart"/>
      <w:r w:rsidRPr="00535552">
        <w:rPr>
          <w:sz w:val="24"/>
          <w:szCs w:val="24"/>
        </w:rPr>
        <w:t>Дгебуадзе</w:t>
      </w:r>
      <w:proofErr w:type="spellEnd"/>
      <w:r w:rsidRPr="00535552">
        <w:rPr>
          <w:sz w:val="24"/>
          <w:szCs w:val="24"/>
        </w:rPr>
        <w:t xml:space="preserve"> Ю.Ю., Чернова О.Ф. Чешуя костистых рыб как диагностическая и регистрирующая структура. М.: </w:t>
      </w:r>
      <w:proofErr w:type="spellStart"/>
      <w:r w:rsidRPr="00535552">
        <w:rPr>
          <w:sz w:val="24"/>
          <w:szCs w:val="24"/>
        </w:rPr>
        <w:t>Тов-во</w:t>
      </w:r>
      <w:proofErr w:type="spellEnd"/>
      <w:r w:rsidRPr="00535552">
        <w:rPr>
          <w:sz w:val="24"/>
          <w:szCs w:val="24"/>
        </w:rPr>
        <w:t xml:space="preserve"> </w:t>
      </w:r>
      <w:proofErr w:type="spellStart"/>
      <w:r w:rsidRPr="00535552">
        <w:rPr>
          <w:sz w:val="24"/>
          <w:szCs w:val="24"/>
        </w:rPr>
        <w:t>науч</w:t>
      </w:r>
      <w:proofErr w:type="spellEnd"/>
      <w:r w:rsidRPr="00535552">
        <w:rPr>
          <w:sz w:val="24"/>
          <w:szCs w:val="24"/>
        </w:rPr>
        <w:t xml:space="preserve">. изданий КМК, 2009. 315 </w:t>
      </w:r>
      <w:proofErr w:type="gramStart"/>
      <w:r w:rsidRPr="00535552">
        <w:rPr>
          <w:sz w:val="24"/>
          <w:szCs w:val="24"/>
        </w:rPr>
        <w:t>с</w:t>
      </w:r>
      <w:proofErr w:type="gramEnd"/>
      <w:r w:rsidRPr="00535552">
        <w:rPr>
          <w:sz w:val="24"/>
          <w:szCs w:val="24"/>
        </w:rPr>
        <w:t>.</w:t>
      </w:r>
    </w:p>
    <w:p w:rsidR="004C3278" w:rsidRPr="00535552" w:rsidRDefault="004C3278" w:rsidP="004C32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52">
        <w:rPr>
          <w:rFonts w:ascii="Times New Roman" w:hAnsi="Times New Roman" w:cs="Times New Roman"/>
          <w:sz w:val="24"/>
          <w:szCs w:val="24"/>
        </w:rPr>
        <w:lastRenderedPageBreak/>
        <w:t>Ихтиология</w:t>
      </w:r>
      <w:proofErr w:type="gramStart"/>
      <w:r w:rsidRPr="0053555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535552">
        <w:rPr>
          <w:rFonts w:ascii="Times New Roman" w:hAnsi="Times New Roman" w:cs="Times New Roman"/>
          <w:sz w:val="24"/>
          <w:szCs w:val="24"/>
        </w:rPr>
        <w:t>чебн.-метод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. пособие для семинарских занятий / сост.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А.А.Вышегородцев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. – Красноярск: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Сиб</w:t>
      </w:r>
      <w:proofErr w:type="gramStart"/>
      <w:r w:rsidRPr="0053555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535552">
        <w:rPr>
          <w:rFonts w:ascii="Times New Roman" w:hAnsi="Times New Roman" w:cs="Times New Roman"/>
          <w:sz w:val="24"/>
          <w:szCs w:val="24"/>
        </w:rPr>
        <w:t>едер.ун-т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>, 2012. – 28 с.</w:t>
      </w:r>
    </w:p>
    <w:p w:rsidR="004C3278" w:rsidRPr="00535552" w:rsidRDefault="004C3278" w:rsidP="004C32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52">
        <w:rPr>
          <w:rFonts w:ascii="Times New Roman" w:hAnsi="Times New Roman" w:cs="Times New Roman"/>
          <w:sz w:val="24"/>
          <w:szCs w:val="24"/>
        </w:rPr>
        <w:t>Ихтиология</w:t>
      </w:r>
      <w:proofErr w:type="gramStart"/>
      <w:r w:rsidRPr="0053555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535552">
        <w:rPr>
          <w:rFonts w:ascii="Times New Roman" w:hAnsi="Times New Roman" w:cs="Times New Roman"/>
          <w:sz w:val="24"/>
          <w:szCs w:val="24"/>
        </w:rPr>
        <w:t>чебн.-метод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. пособие для самостоятельной работы / сост.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А.А.Вышегородцев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. – Красноярск: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Сиб</w:t>
      </w:r>
      <w:proofErr w:type="gramStart"/>
      <w:r w:rsidRPr="0053555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535552">
        <w:rPr>
          <w:rFonts w:ascii="Times New Roman" w:hAnsi="Times New Roman" w:cs="Times New Roman"/>
          <w:sz w:val="24"/>
          <w:szCs w:val="24"/>
        </w:rPr>
        <w:t>едер.ун-т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>, 2012. – 20 с.</w:t>
      </w:r>
    </w:p>
    <w:p w:rsidR="004C3278" w:rsidRPr="00535552" w:rsidRDefault="004C3278" w:rsidP="004C3278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35552">
        <w:t xml:space="preserve">Общая гидробиология [Электронный ресурс]: учебно-методическое пособие / З. Г. Гольд, В. М. Гольд ; Сибирский федеральный университет [СФУ]. - Красноярск : Сибирский федеральный университет [СФУ], 2011. - 16 с. - ISBN Общая гидробиология (Электронный ресурс) </w:t>
      </w:r>
      <w:r w:rsidRPr="00535552">
        <w:rPr>
          <w:bCs/>
          <w:i/>
        </w:rPr>
        <w:t>Доступ в локал</w:t>
      </w:r>
      <w:r w:rsidRPr="00535552">
        <w:rPr>
          <w:bCs/>
          <w:i/>
        </w:rPr>
        <w:t>ь</w:t>
      </w:r>
      <w:r w:rsidRPr="00535552">
        <w:rPr>
          <w:bCs/>
          <w:i/>
        </w:rPr>
        <w:t>ной сети НБ СФУ</w:t>
      </w:r>
      <w:r w:rsidRPr="00535552">
        <w:t xml:space="preserve">. </w:t>
      </w:r>
    </w:p>
    <w:p w:rsidR="004C3278" w:rsidRPr="00535552" w:rsidRDefault="004C3278" w:rsidP="004C3278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535552">
        <w:t xml:space="preserve">Протасов А.А. Жизнь в гидросфере. Очерки по общей гидробиологии. Киев: </w:t>
      </w:r>
      <w:proofErr w:type="spellStart"/>
      <w:r w:rsidRPr="00535552">
        <w:t>Академпериодика</w:t>
      </w:r>
      <w:proofErr w:type="spellEnd"/>
      <w:r w:rsidRPr="00535552">
        <w:t>, 2011.</w:t>
      </w:r>
      <w:r w:rsidRPr="00535552">
        <w:rPr>
          <w:lang w:val="ru-RU"/>
        </w:rPr>
        <w:t xml:space="preserve"> -</w:t>
      </w:r>
      <w:r w:rsidRPr="00535552">
        <w:t xml:space="preserve"> 704 с.</w:t>
      </w:r>
      <w:r w:rsidRPr="00535552">
        <w:rPr>
          <w:lang w:val="ru-RU"/>
        </w:rPr>
        <w:t xml:space="preserve"> (</w:t>
      </w:r>
      <w:r w:rsidRPr="00535552">
        <w:rPr>
          <w:i/>
        </w:rPr>
        <w:t xml:space="preserve">количество экз. в библиотеке СФУ – </w:t>
      </w:r>
      <w:r w:rsidRPr="00535552">
        <w:rPr>
          <w:i/>
          <w:lang w:val="ru-RU"/>
        </w:rPr>
        <w:t>1).</w:t>
      </w:r>
    </w:p>
    <w:p w:rsidR="004C3278" w:rsidRPr="00535552" w:rsidRDefault="004C3278" w:rsidP="004C3278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535552">
        <w:rPr>
          <w:bCs/>
        </w:rPr>
        <w:t>Кособокова К</w:t>
      </w:r>
      <w:r w:rsidRPr="00535552">
        <w:rPr>
          <w:bCs/>
          <w:lang w:val="ru-RU"/>
        </w:rPr>
        <w:t>.</w:t>
      </w:r>
      <w:r w:rsidRPr="00535552">
        <w:rPr>
          <w:bCs/>
        </w:rPr>
        <w:t xml:space="preserve"> Н</w:t>
      </w:r>
      <w:r w:rsidRPr="00535552">
        <w:rPr>
          <w:bCs/>
          <w:lang w:val="ru-RU"/>
        </w:rPr>
        <w:t>.</w:t>
      </w:r>
      <w:r w:rsidRPr="00535552">
        <w:rPr>
          <w:bCs/>
        </w:rPr>
        <w:t xml:space="preserve"> </w:t>
      </w:r>
      <w:r w:rsidRPr="00535552">
        <w:t>Зоопланктон Арктического бассейна. Структура сообществ, экология, закономерности распределения</w:t>
      </w:r>
      <w:r w:rsidRPr="00535552">
        <w:rPr>
          <w:lang w:val="ru-RU"/>
        </w:rPr>
        <w:t>: [</w:t>
      </w:r>
      <w:r w:rsidRPr="00535552">
        <w:t>монография</w:t>
      </w:r>
      <w:r w:rsidRPr="00535552">
        <w:rPr>
          <w:lang w:val="ru-RU"/>
        </w:rPr>
        <w:t xml:space="preserve">]. </w:t>
      </w:r>
      <w:r w:rsidRPr="00535552">
        <w:t xml:space="preserve">- Москва : ГЕОС, 2012. - 271 с. </w:t>
      </w:r>
      <w:r w:rsidRPr="00535552">
        <w:rPr>
          <w:lang w:val="ru-RU"/>
        </w:rPr>
        <w:t>(</w:t>
      </w:r>
      <w:r w:rsidRPr="00535552">
        <w:rPr>
          <w:i/>
        </w:rPr>
        <w:t xml:space="preserve">количество экз. в библиотеке СФУ – </w:t>
      </w:r>
      <w:r w:rsidRPr="00535552">
        <w:rPr>
          <w:i/>
          <w:lang w:val="ru-RU"/>
        </w:rPr>
        <w:t>1).</w:t>
      </w:r>
      <w:r w:rsidRPr="00535552">
        <w:t xml:space="preserve"> </w:t>
      </w:r>
    </w:p>
    <w:p w:rsidR="004C3278" w:rsidRPr="00535552" w:rsidRDefault="004C3278" w:rsidP="004C3278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535552">
        <w:t>Павлов Д. А. Морфологическая изменчивость в раннем онтогенезе костистых рыб — М.: ГЕОС, 2007. — 262 с.</w:t>
      </w:r>
    </w:p>
    <w:p w:rsidR="004C3278" w:rsidRPr="00535552" w:rsidRDefault="004C3278" w:rsidP="004C3278">
      <w:pPr>
        <w:pStyle w:val="a8"/>
        <w:spacing w:before="0" w:beforeAutospacing="0" w:after="0" w:afterAutospacing="0" w:line="276" w:lineRule="auto"/>
        <w:jc w:val="both"/>
        <w:rPr>
          <w:lang w:val="ru-RU"/>
        </w:rPr>
      </w:pPr>
    </w:p>
    <w:p w:rsidR="004C3278" w:rsidRPr="00535552" w:rsidRDefault="004C3278" w:rsidP="004C3278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lang w:val="ru-RU"/>
        </w:rPr>
      </w:pPr>
      <w:r w:rsidRPr="00535552">
        <w:t xml:space="preserve">Богатов В.В., Алимов А.Ф., </w:t>
      </w:r>
      <w:proofErr w:type="spellStart"/>
      <w:r w:rsidRPr="00535552">
        <w:rPr>
          <w:bCs/>
        </w:rPr>
        <w:t>Телеш</w:t>
      </w:r>
      <w:proofErr w:type="spellEnd"/>
      <w:r w:rsidRPr="00535552">
        <w:rPr>
          <w:bCs/>
        </w:rPr>
        <w:t xml:space="preserve"> И.В</w:t>
      </w:r>
      <w:r w:rsidRPr="00535552">
        <w:t xml:space="preserve">. Актуальные проблемы гидробиологии // Вестник Российской академии наук. 2007. 77, № 6. С. 556-559. </w:t>
      </w:r>
    </w:p>
    <w:p w:rsidR="004C3278" w:rsidRPr="00535552" w:rsidRDefault="004C3278" w:rsidP="004C3278">
      <w:pPr>
        <w:pStyle w:val="Default"/>
        <w:numPr>
          <w:ilvl w:val="0"/>
          <w:numId w:val="2"/>
        </w:numPr>
        <w:jc w:val="both"/>
      </w:pPr>
      <w:proofErr w:type="spellStart"/>
      <w:r w:rsidRPr="00535552">
        <w:t>Винберг</w:t>
      </w:r>
      <w:proofErr w:type="spellEnd"/>
      <w:r w:rsidRPr="00535552">
        <w:t xml:space="preserve"> Г.Г. Первичная продукция водоемов. Минск, 1966. </w:t>
      </w:r>
    </w:p>
    <w:p w:rsidR="004C3278" w:rsidRPr="00535552" w:rsidRDefault="004C3278" w:rsidP="004C3278">
      <w:pPr>
        <w:pStyle w:val="Default"/>
        <w:numPr>
          <w:ilvl w:val="0"/>
          <w:numId w:val="2"/>
        </w:numPr>
        <w:jc w:val="both"/>
      </w:pPr>
      <w:r w:rsidRPr="00535552">
        <w:t>Водохранилища мира.– М.: Наука, 1979.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Вышегородцев А.А. Рыбы Енисея: Справочник. - Новосибирск.: Сибирская издательская фирма РАН, 2000. - 175 </w:t>
      </w:r>
      <w:proofErr w:type="gramStart"/>
      <w:r w:rsidRPr="005355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552">
        <w:rPr>
          <w:rFonts w:ascii="Times New Roman" w:hAnsi="Times New Roman" w:cs="Times New Roman"/>
          <w:sz w:val="24"/>
          <w:szCs w:val="24"/>
        </w:rPr>
        <w:t>.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r w:rsidRPr="00535552">
        <w:t>Гидробионты в оценке качества вод суши: монография / Е. Н. Бакаева, А. М. Никаноров. - Москва : На</w:t>
      </w:r>
      <w:r w:rsidRPr="00535552">
        <w:t>у</w:t>
      </w:r>
      <w:r w:rsidRPr="00535552">
        <w:t xml:space="preserve">ка, 2006. - 238 с. </w:t>
      </w:r>
      <w:r w:rsidRPr="00535552">
        <w:rPr>
          <w:lang w:val="ru-RU"/>
        </w:rPr>
        <w:t>(</w:t>
      </w:r>
      <w:r w:rsidRPr="00535552">
        <w:rPr>
          <w:i/>
        </w:rPr>
        <w:t xml:space="preserve">количество экз. в библиотеке СФУ – </w:t>
      </w:r>
      <w:r w:rsidRPr="00535552">
        <w:rPr>
          <w:i/>
          <w:lang w:val="ru-RU"/>
        </w:rPr>
        <w:t>1)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535552">
        <w:t>Гольд З.Г., Морозова И.И. Словарь терминов и понятий по водным экосистемам (биологическая структура, качество вод, охрана). Красноярск: Изд-во Красноярского ун-та, 2004. (</w:t>
      </w:r>
      <w:r w:rsidRPr="00535552">
        <w:rPr>
          <w:i/>
        </w:rPr>
        <w:t>количество экз. в библиотеке СФУ – 5</w:t>
      </w:r>
      <w:r w:rsidRPr="00535552">
        <w:t>)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bCs/>
          <w:lang w:val="ru-RU"/>
        </w:rPr>
      </w:pPr>
      <w:proofErr w:type="spellStart"/>
      <w:r w:rsidRPr="00535552">
        <w:rPr>
          <w:bCs/>
        </w:rPr>
        <w:t>Зилов</w:t>
      </w:r>
      <w:proofErr w:type="spellEnd"/>
      <w:r w:rsidRPr="00535552">
        <w:rPr>
          <w:bCs/>
        </w:rPr>
        <w:t xml:space="preserve"> Е. А. Гидробиология и водная экология (организация, функционирование и загрязнение водных экосистем): учеб. пособие. И</w:t>
      </w:r>
      <w:r w:rsidRPr="00535552">
        <w:rPr>
          <w:bCs/>
        </w:rPr>
        <w:t>р</w:t>
      </w:r>
      <w:r w:rsidRPr="00535552">
        <w:rPr>
          <w:bCs/>
        </w:rPr>
        <w:t xml:space="preserve">кутск: Изд-во Иркут. </w:t>
      </w:r>
      <w:proofErr w:type="spellStart"/>
      <w:r w:rsidRPr="00535552">
        <w:rPr>
          <w:bCs/>
        </w:rPr>
        <w:t>гос</w:t>
      </w:r>
      <w:proofErr w:type="spellEnd"/>
      <w:r w:rsidRPr="00535552">
        <w:rPr>
          <w:bCs/>
        </w:rPr>
        <w:t xml:space="preserve">. ун-та, 2009. 147 с. </w:t>
      </w:r>
      <w:r w:rsidRPr="00535552">
        <w:rPr>
          <w:bCs/>
          <w:i/>
        </w:rPr>
        <w:t>Доступ в локальной сети НБ СФУ</w:t>
      </w:r>
      <w:r w:rsidRPr="00535552">
        <w:rPr>
          <w:bCs/>
        </w:rPr>
        <w:t>.</w:t>
      </w:r>
    </w:p>
    <w:p w:rsidR="004C3278" w:rsidRPr="00535552" w:rsidRDefault="004C3278" w:rsidP="004C3278">
      <w:pPr>
        <w:pStyle w:val="a7"/>
        <w:numPr>
          <w:ilvl w:val="0"/>
          <w:numId w:val="2"/>
        </w:numPr>
        <w:rPr>
          <w:sz w:val="24"/>
          <w:szCs w:val="24"/>
        </w:rPr>
      </w:pPr>
      <w:proofErr w:type="spellStart"/>
      <w:r w:rsidRPr="00535552">
        <w:rPr>
          <w:sz w:val="24"/>
          <w:szCs w:val="24"/>
        </w:rPr>
        <w:t>Ильмаст</w:t>
      </w:r>
      <w:proofErr w:type="spellEnd"/>
      <w:r w:rsidRPr="00535552">
        <w:rPr>
          <w:sz w:val="24"/>
          <w:szCs w:val="24"/>
        </w:rPr>
        <w:t xml:space="preserve"> Н.В. Введение в ихтиологию (учебное пособие). - Петрозаводск: Карельский научный центр РАН, 2005. - 148 </w:t>
      </w:r>
      <w:proofErr w:type="gramStart"/>
      <w:r w:rsidRPr="00535552">
        <w:rPr>
          <w:sz w:val="24"/>
          <w:szCs w:val="24"/>
        </w:rPr>
        <w:t>с</w:t>
      </w:r>
      <w:proofErr w:type="gramEnd"/>
      <w:r w:rsidRPr="00535552">
        <w:rPr>
          <w:sz w:val="24"/>
          <w:szCs w:val="24"/>
        </w:rPr>
        <w:t xml:space="preserve">. </w:t>
      </w:r>
    </w:p>
    <w:p w:rsidR="004C3278" w:rsidRPr="00535552" w:rsidRDefault="004C3278" w:rsidP="004C3278">
      <w:pPr>
        <w:pStyle w:val="a7"/>
        <w:numPr>
          <w:ilvl w:val="0"/>
          <w:numId w:val="2"/>
        </w:numPr>
        <w:rPr>
          <w:sz w:val="24"/>
          <w:szCs w:val="24"/>
        </w:rPr>
      </w:pPr>
      <w:r w:rsidRPr="00535552">
        <w:rPr>
          <w:sz w:val="24"/>
          <w:szCs w:val="24"/>
        </w:rPr>
        <w:t>Киселев И. А. Планктон морей и континентальных водоемов. Т.1 Вво</w:t>
      </w:r>
      <w:r w:rsidRPr="00535552">
        <w:rPr>
          <w:sz w:val="24"/>
          <w:szCs w:val="24"/>
        </w:rPr>
        <w:t>д</w:t>
      </w:r>
      <w:r w:rsidRPr="00535552">
        <w:rPr>
          <w:sz w:val="24"/>
          <w:szCs w:val="24"/>
        </w:rPr>
        <w:t xml:space="preserve">ные и общие вопросы </w:t>
      </w:r>
      <w:proofErr w:type="spellStart"/>
      <w:r w:rsidRPr="00535552">
        <w:rPr>
          <w:sz w:val="24"/>
          <w:szCs w:val="24"/>
        </w:rPr>
        <w:t>планктологии</w:t>
      </w:r>
      <w:proofErr w:type="spellEnd"/>
      <w:r w:rsidRPr="00535552">
        <w:rPr>
          <w:sz w:val="24"/>
          <w:szCs w:val="24"/>
        </w:rPr>
        <w:t>. -  Л.: Наука, 1969.</w:t>
      </w:r>
      <w:r w:rsidRPr="00535552">
        <w:rPr>
          <w:bCs/>
          <w:sz w:val="24"/>
          <w:szCs w:val="24"/>
        </w:rPr>
        <w:t xml:space="preserve"> – 658 с</w:t>
      </w:r>
      <w:proofErr w:type="gramStart"/>
      <w:r w:rsidRPr="00535552">
        <w:rPr>
          <w:bCs/>
          <w:sz w:val="24"/>
          <w:szCs w:val="24"/>
        </w:rPr>
        <w:t>.(</w:t>
      </w:r>
      <w:proofErr w:type="gramEnd"/>
      <w:r w:rsidRPr="00535552">
        <w:rPr>
          <w:i/>
          <w:sz w:val="24"/>
          <w:szCs w:val="24"/>
        </w:rPr>
        <w:t>количество экз. в библиотеке СФУ – 2</w:t>
      </w:r>
      <w:r w:rsidRPr="00535552">
        <w:rPr>
          <w:sz w:val="24"/>
          <w:szCs w:val="24"/>
        </w:rPr>
        <w:t>).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535552">
        <w:t>Киселев И. А. Планктон морей и континентальных водоемов. Т.</w:t>
      </w:r>
      <w:r w:rsidRPr="00535552">
        <w:rPr>
          <w:lang w:val="ru-RU"/>
        </w:rPr>
        <w:t>2</w:t>
      </w:r>
      <w:r w:rsidRPr="00535552">
        <w:t>. –Л.: Наука, 1969.</w:t>
      </w:r>
      <w:r w:rsidRPr="00535552">
        <w:rPr>
          <w:bCs/>
        </w:rPr>
        <w:t xml:space="preserve"> </w:t>
      </w:r>
      <w:r w:rsidRPr="00535552">
        <w:rPr>
          <w:bCs/>
          <w:lang w:val="ru-RU"/>
        </w:rPr>
        <w:t xml:space="preserve">- </w:t>
      </w:r>
      <w:r w:rsidRPr="00535552">
        <w:rPr>
          <w:lang w:val="ru-RU"/>
        </w:rPr>
        <w:t>439 с.</w:t>
      </w:r>
      <w:r w:rsidRPr="00535552">
        <w:t xml:space="preserve"> </w:t>
      </w:r>
      <w:r w:rsidRPr="00535552">
        <w:rPr>
          <w:bCs/>
        </w:rPr>
        <w:t>(</w:t>
      </w:r>
      <w:r w:rsidRPr="00535552">
        <w:rPr>
          <w:i/>
        </w:rPr>
        <w:t xml:space="preserve">количество экз. в библиотеке СФУ – </w:t>
      </w:r>
      <w:r w:rsidRPr="00535552">
        <w:rPr>
          <w:i/>
          <w:lang w:val="ru-RU"/>
        </w:rPr>
        <w:t>3</w:t>
      </w:r>
      <w:r w:rsidRPr="00535552">
        <w:t>)</w:t>
      </w:r>
      <w:r w:rsidRPr="00535552">
        <w:rPr>
          <w:lang w:val="ru-RU"/>
        </w:rPr>
        <w:t>.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lang w:val="ru-RU"/>
        </w:rPr>
      </w:pPr>
      <w:r w:rsidRPr="00535552">
        <w:t xml:space="preserve">Китаев С. П. Основы лимнологии для гидробиологов и ихтиологов. Петрозаводск: Карельский научный центр РАН, 2007. 395 с. </w:t>
      </w:r>
      <w:r w:rsidRPr="00535552">
        <w:rPr>
          <w:bCs/>
        </w:rPr>
        <w:t>(</w:t>
      </w:r>
      <w:r w:rsidRPr="00535552">
        <w:rPr>
          <w:i/>
        </w:rPr>
        <w:t>количество экз. в библиотеке СФУ – 1</w:t>
      </w:r>
      <w:r w:rsidRPr="00535552">
        <w:t>)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proofErr w:type="spellStart"/>
      <w:r w:rsidRPr="00535552">
        <w:rPr>
          <w:bCs/>
        </w:rPr>
        <w:t>Кожова</w:t>
      </w:r>
      <w:proofErr w:type="spellEnd"/>
      <w:r w:rsidRPr="00535552">
        <w:rPr>
          <w:bCs/>
        </w:rPr>
        <w:t xml:space="preserve"> О. М. Введение в гидробиологию : учеб. пособие / Красноярск</w:t>
      </w:r>
      <w:r w:rsidRPr="00535552">
        <w:rPr>
          <w:bCs/>
          <w:lang w:val="ru-RU"/>
        </w:rPr>
        <w:t>: КГУ</w:t>
      </w:r>
      <w:r w:rsidRPr="00535552">
        <w:rPr>
          <w:bCs/>
        </w:rPr>
        <w:t>, 1987. 244 с. (</w:t>
      </w:r>
      <w:r w:rsidRPr="00535552">
        <w:rPr>
          <w:i/>
        </w:rPr>
        <w:t xml:space="preserve">количество экз. в библиотеке СФУ – </w:t>
      </w:r>
      <w:r w:rsidRPr="00535552">
        <w:rPr>
          <w:i/>
          <w:lang w:val="ru-RU"/>
        </w:rPr>
        <w:t>72</w:t>
      </w:r>
      <w:r w:rsidRPr="00535552">
        <w:t>)</w:t>
      </w:r>
      <w:r w:rsidRPr="00535552">
        <w:rPr>
          <w:lang w:val="ru-RU"/>
        </w:rPr>
        <w:t>.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535552">
        <w:rPr>
          <w:bCs/>
        </w:rPr>
        <w:t xml:space="preserve">Константинов А. С. Общая гидробиология: учеб. пособие / 4-е изд. М.: </w:t>
      </w:r>
      <w:proofErr w:type="spellStart"/>
      <w:r w:rsidRPr="00535552">
        <w:rPr>
          <w:bCs/>
        </w:rPr>
        <w:t>Высш</w:t>
      </w:r>
      <w:proofErr w:type="spellEnd"/>
      <w:r w:rsidRPr="00535552">
        <w:rPr>
          <w:bCs/>
        </w:rPr>
        <w:t xml:space="preserve">. </w:t>
      </w:r>
      <w:proofErr w:type="spellStart"/>
      <w:r w:rsidRPr="00535552">
        <w:rPr>
          <w:bCs/>
        </w:rPr>
        <w:t>шк</w:t>
      </w:r>
      <w:proofErr w:type="spellEnd"/>
      <w:r w:rsidRPr="00535552">
        <w:rPr>
          <w:bCs/>
        </w:rPr>
        <w:t>.: 1986. 472 с. (</w:t>
      </w:r>
      <w:r w:rsidRPr="00535552">
        <w:rPr>
          <w:i/>
        </w:rPr>
        <w:t xml:space="preserve">количество экз. в библиотеке СФУ – </w:t>
      </w:r>
      <w:r w:rsidRPr="00535552">
        <w:rPr>
          <w:i/>
          <w:lang w:val="ru-RU"/>
        </w:rPr>
        <w:t>25</w:t>
      </w:r>
      <w:r w:rsidRPr="00535552">
        <w:t>)</w:t>
      </w:r>
      <w:r w:rsidRPr="00535552">
        <w:rPr>
          <w:lang w:val="ru-RU"/>
        </w:rPr>
        <w:t>.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Красная книга Российской Федерации: (Животные). - М.: АСТ,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, 2001. - 860 с. 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Михеев В.Н. Неоднородность среды и трофические отношения у рыб. - М.: Наука,  2006. - 191 </w:t>
      </w:r>
      <w:proofErr w:type="gramStart"/>
      <w:r w:rsidRPr="005355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5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52">
        <w:rPr>
          <w:rFonts w:ascii="Times New Roman" w:hAnsi="Times New Roman" w:cs="Times New Roman"/>
          <w:sz w:val="24"/>
          <w:szCs w:val="24"/>
        </w:rPr>
        <w:lastRenderedPageBreak/>
        <w:t>Мухачев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 И.С. Озерное рыбоводство. – Тюмень: Изд.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Тюмен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. с.-х. акад., 2006. – 304 с. 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 xml:space="preserve">Павлов Д.С. и др. Механизмы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покатной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 миграции молоди речных рыб. - М.: Наука, 2007. - 213 </w:t>
      </w:r>
      <w:proofErr w:type="gramStart"/>
      <w:r w:rsidRPr="005355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r w:rsidRPr="00535552">
        <w:rPr>
          <w:bCs/>
        </w:rPr>
        <w:t xml:space="preserve">Протасов А.А. </w:t>
      </w:r>
      <w:proofErr w:type="spellStart"/>
      <w:r w:rsidRPr="00535552">
        <w:rPr>
          <w:bCs/>
        </w:rPr>
        <w:t>Консорция</w:t>
      </w:r>
      <w:proofErr w:type="spellEnd"/>
      <w:r w:rsidRPr="00535552">
        <w:rPr>
          <w:bCs/>
        </w:rPr>
        <w:t xml:space="preserve"> и </w:t>
      </w:r>
      <w:proofErr w:type="spellStart"/>
      <w:r w:rsidRPr="00535552">
        <w:rPr>
          <w:bCs/>
        </w:rPr>
        <w:t>консортивные</w:t>
      </w:r>
      <w:proofErr w:type="spellEnd"/>
      <w:r w:rsidRPr="00535552">
        <w:rPr>
          <w:bCs/>
        </w:rPr>
        <w:t xml:space="preserve"> отношения в </w:t>
      </w:r>
      <w:proofErr w:type="spellStart"/>
      <w:r w:rsidRPr="00535552">
        <w:rPr>
          <w:bCs/>
        </w:rPr>
        <w:t>гидробиоценозах</w:t>
      </w:r>
      <w:proofErr w:type="spellEnd"/>
      <w:r w:rsidRPr="00535552">
        <w:rPr>
          <w:bCs/>
        </w:rPr>
        <w:t xml:space="preserve"> // </w:t>
      </w:r>
      <w:proofErr w:type="spellStart"/>
      <w:r w:rsidRPr="00535552">
        <w:rPr>
          <w:bCs/>
        </w:rPr>
        <w:t>Гидробиол</w:t>
      </w:r>
      <w:proofErr w:type="spellEnd"/>
      <w:r w:rsidRPr="00535552">
        <w:rPr>
          <w:bCs/>
        </w:rPr>
        <w:t>. журн. 2010. 46, № 3: 3-18.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  <w:lang w:val="en-US"/>
        </w:rPr>
      </w:pPr>
      <w:r w:rsidRPr="00535552">
        <w:rPr>
          <w:bCs/>
        </w:rPr>
        <w:t xml:space="preserve">Протасов А.А. Перифитон как </w:t>
      </w:r>
      <w:proofErr w:type="spellStart"/>
      <w:r w:rsidRPr="00535552">
        <w:rPr>
          <w:bCs/>
        </w:rPr>
        <w:t>экотопическая</w:t>
      </w:r>
      <w:proofErr w:type="spellEnd"/>
      <w:r w:rsidRPr="00535552">
        <w:rPr>
          <w:bCs/>
        </w:rPr>
        <w:t xml:space="preserve"> группировка гидроби</w:t>
      </w:r>
      <w:r w:rsidRPr="00535552">
        <w:rPr>
          <w:bCs/>
        </w:rPr>
        <w:t>о</w:t>
      </w:r>
      <w:r w:rsidRPr="00535552">
        <w:rPr>
          <w:bCs/>
        </w:rPr>
        <w:t xml:space="preserve">нтов // </w:t>
      </w:r>
      <w:r w:rsidRPr="00535552">
        <w:rPr>
          <w:bCs/>
          <w:lang w:val="en-US"/>
        </w:rPr>
        <w:t>Journal</w:t>
      </w:r>
      <w:r w:rsidRPr="00535552">
        <w:rPr>
          <w:bCs/>
        </w:rPr>
        <w:t xml:space="preserve"> </w:t>
      </w:r>
      <w:r w:rsidRPr="00535552">
        <w:rPr>
          <w:bCs/>
          <w:lang w:val="en-US"/>
        </w:rPr>
        <w:t>of</w:t>
      </w:r>
      <w:r w:rsidRPr="00535552">
        <w:rPr>
          <w:bCs/>
        </w:rPr>
        <w:t xml:space="preserve"> </w:t>
      </w:r>
      <w:r w:rsidRPr="00535552">
        <w:rPr>
          <w:bCs/>
          <w:lang w:val="en-US"/>
        </w:rPr>
        <w:t>Siberian</w:t>
      </w:r>
      <w:r w:rsidRPr="00535552">
        <w:rPr>
          <w:bCs/>
        </w:rPr>
        <w:t xml:space="preserve"> </w:t>
      </w:r>
      <w:r w:rsidRPr="00535552">
        <w:rPr>
          <w:bCs/>
          <w:lang w:val="en-US"/>
        </w:rPr>
        <w:t>Federal</w:t>
      </w:r>
      <w:r w:rsidRPr="00535552">
        <w:rPr>
          <w:bCs/>
        </w:rPr>
        <w:t xml:space="preserve"> </w:t>
      </w:r>
      <w:r w:rsidRPr="00535552">
        <w:rPr>
          <w:bCs/>
          <w:lang w:val="en-US"/>
        </w:rPr>
        <w:t>University</w:t>
      </w:r>
      <w:r w:rsidRPr="00535552">
        <w:rPr>
          <w:bCs/>
        </w:rPr>
        <w:t xml:space="preserve">. </w:t>
      </w:r>
      <w:r w:rsidRPr="00535552">
        <w:rPr>
          <w:bCs/>
          <w:lang w:val="en-US"/>
        </w:rPr>
        <w:t xml:space="preserve">Biology 2010. 3, № 1 </w:t>
      </w:r>
      <w:r w:rsidRPr="00535552">
        <w:rPr>
          <w:bCs/>
        </w:rPr>
        <w:t>С</w:t>
      </w:r>
      <w:r w:rsidRPr="00535552">
        <w:rPr>
          <w:bCs/>
          <w:lang w:val="en-US"/>
        </w:rPr>
        <w:t>. 40-56.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</w:rPr>
      </w:pPr>
      <w:r w:rsidRPr="00535552">
        <w:rPr>
          <w:bCs/>
        </w:rPr>
        <w:t>Протасов</w:t>
      </w:r>
      <w:r w:rsidRPr="00535552">
        <w:rPr>
          <w:bCs/>
          <w:lang w:val="en-US"/>
        </w:rPr>
        <w:t xml:space="preserve"> </w:t>
      </w:r>
      <w:r w:rsidRPr="00535552">
        <w:rPr>
          <w:bCs/>
        </w:rPr>
        <w:t>А</w:t>
      </w:r>
      <w:r w:rsidRPr="00535552">
        <w:rPr>
          <w:bCs/>
          <w:lang w:val="en-US"/>
        </w:rPr>
        <w:t>.</w:t>
      </w:r>
      <w:r w:rsidRPr="00535552">
        <w:rPr>
          <w:bCs/>
        </w:rPr>
        <w:t>А</w:t>
      </w:r>
      <w:r w:rsidRPr="00535552">
        <w:rPr>
          <w:bCs/>
          <w:lang w:val="en-US"/>
        </w:rPr>
        <w:t xml:space="preserve">. </w:t>
      </w:r>
      <w:r w:rsidRPr="00535552">
        <w:rPr>
          <w:bCs/>
        </w:rPr>
        <w:t>О</w:t>
      </w:r>
      <w:r w:rsidRPr="00535552">
        <w:rPr>
          <w:bCs/>
          <w:lang w:val="en-US"/>
        </w:rPr>
        <w:t xml:space="preserve"> </w:t>
      </w:r>
      <w:r w:rsidRPr="00535552">
        <w:rPr>
          <w:bCs/>
        </w:rPr>
        <w:t>ключевых</w:t>
      </w:r>
      <w:r w:rsidRPr="00535552">
        <w:rPr>
          <w:bCs/>
          <w:lang w:val="en-US"/>
        </w:rPr>
        <w:t xml:space="preserve"> </w:t>
      </w:r>
      <w:r w:rsidRPr="00535552">
        <w:rPr>
          <w:bCs/>
        </w:rPr>
        <w:t>концепциях</w:t>
      </w:r>
      <w:r w:rsidRPr="00535552">
        <w:rPr>
          <w:bCs/>
          <w:lang w:val="en-US"/>
        </w:rPr>
        <w:t xml:space="preserve"> </w:t>
      </w:r>
      <w:r w:rsidRPr="00535552">
        <w:rPr>
          <w:bCs/>
        </w:rPr>
        <w:t>гидробиологии</w:t>
      </w:r>
      <w:r w:rsidRPr="00535552">
        <w:rPr>
          <w:bCs/>
          <w:lang w:val="en-US"/>
        </w:rPr>
        <w:t xml:space="preserve"> // Journal of S</w:t>
      </w:r>
      <w:r w:rsidRPr="00535552">
        <w:rPr>
          <w:bCs/>
          <w:lang w:val="en-US"/>
        </w:rPr>
        <w:t>i</w:t>
      </w:r>
      <w:r w:rsidRPr="00535552">
        <w:rPr>
          <w:bCs/>
          <w:lang w:val="en-US"/>
        </w:rPr>
        <w:t>berian Federal University. Biology</w:t>
      </w:r>
      <w:r w:rsidRPr="00535552">
        <w:rPr>
          <w:bCs/>
        </w:rPr>
        <w:t>. 2010. 3, № 3. С. 228-239.</w:t>
      </w:r>
    </w:p>
    <w:p w:rsidR="004C3278" w:rsidRPr="00535552" w:rsidRDefault="004C3278" w:rsidP="004C3278">
      <w:pPr>
        <w:pStyle w:val="Default"/>
        <w:numPr>
          <w:ilvl w:val="0"/>
          <w:numId w:val="2"/>
        </w:numPr>
        <w:jc w:val="both"/>
        <w:rPr>
          <w:spacing w:val="-1"/>
        </w:rPr>
      </w:pPr>
      <w:r w:rsidRPr="00535552">
        <w:rPr>
          <w:spacing w:val="2"/>
        </w:rPr>
        <w:t>Руководство по гидробиологическому мониторингу пресноводных экоси</w:t>
      </w:r>
      <w:r w:rsidRPr="00535552">
        <w:rPr>
          <w:spacing w:val="-1"/>
        </w:rPr>
        <w:t>стем. - СПб</w:t>
      </w:r>
      <w:proofErr w:type="gramStart"/>
      <w:r w:rsidRPr="00535552">
        <w:rPr>
          <w:spacing w:val="-1"/>
        </w:rPr>
        <w:t xml:space="preserve">.: </w:t>
      </w:r>
      <w:proofErr w:type="spellStart"/>
      <w:proofErr w:type="gramEnd"/>
      <w:r w:rsidRPr="00535552">
        <w:rPr>
          <w:spacing w:val="-1"/>
        </w:rPr>
        <w:t>Гидрометеоиздат</w:t>
      </w:r>
      <w:proofErr w:type="spellEnd"/>
      <w:r w:rsidRPr="00535552">
        <w:rPr>
          <w:spacing w:val="-1"/>
        </w:rPr>
        <w:t>, 1992.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ru-RU"/>
        </w:rPr>
      </w:pPr>
      <w:proofErr w:type="spellStart"/>
      <w:r w:rsidRPr="00535552">
        <w:t>Саут</w:t>
      </w:r>
      <w:proofErr w:type="spellEnd"/>
      <w:r w:rsidRPr="00535552">
        <w:t xml:space="preserve"> Р., </w:t>
      </w:r>
      <w:proofErr w:type="spellStart"/>
      <w:r w:rsidRPr="00535552">
        <w:t>Уиттик</w:t>
      </w:r>
      <w:proofErr w:type="spellEnd"/>
      <w:r w:rsidRPr="00535552">
        <w:t xml:space="preserve"> А.</w:t>
      </w:r>
      <w:r w:rsidRPr="00535552">
        <w:rPr>
          <w:smallCaps/>
          <w:spacing w:val="5"/>
        </w:rPr>
        <w:t xml:space="preserve"> </w:t>
      </w:r>
      <w:r w:rsidRPr="00535552">
        <w:rPr>
          <w:spacing w:val="5"/>
        </w:rPr>
        <w:t xml:space="preserve">Основы альгологии. - М.: Мир. 1990. – 597 с. </w:t>
      </w:r>
      <w:r w:rsidRPr="00535552">
        <w:rPr>
          <w:bCs/>
        </w:rPr>
        <w:t>(</w:t>
      </w:r>
      <w:r w:rsidRPr="00535552">
        <w:rPr>
          <w:i/>
        </w:rPr>
        <w:t xml:space="preserve">количество экз. в библиотеке СФУ – </w:t>
      </w:r>
      <w:r w:rsidRPr="00535552">
        <w:rPr>
          <w:i/>
          <w:lang w:val="ru-RU"/>
        </w:rPr>
        <w:t>95</w:t>
      </w:r>
      <w:r w:rsidRPr="00535552">
        <w:t>)</w:t>
      </w:r>
    </w:p>
    <w:p w:rsidR="004C3278" w:rsidRPr="00535552" w:rsidRDefault="004C3278" w:rsidP="004C3278">
      <w:pPr>
        <w:pStyle w:val="Default"/>
        <w:numPr>
          <w:ilvl w:val="0"/>
          <w:numId w:val="2"/>
        </w:numPr>
        <w:jc w:val="both"/>
      </w:pPr>
      <w:r w:rsidRPr="00535552">
        <w:t xml:space="preserve">Сиренко Л.А., Гавриленко М.Я. «Цветение» воды и </w:t>
      </w:r>
      <w:proofErr w:type="spellStart"/>
      <w:r w:rsidRPr="00535552">
        <w:t>эвтрофирование</w:t>
      </w:r>
      <w:proofErr w:type="spellEnd"/>
      <w:r w:rsidRPr="00535552">
        <w:t xml:space="preserve">.– Киев: </w:t>
      </w:r>
      <w:proofErr w:type="spellStart"/>
      <w:r w:rsidRPr="00535552">
        <w:t>На</w:t>
      </w:r>
      <w:r w:rsidRPr="00535552">
        <w:t>у</w:t>
      </w:r>
      <w:r w:rsidRPr="00535552">
        <w:t>кова</w:t>
      </w:r>
      <w:proofErr w:type="spellEnd"/>
      <w:r w:rsidRPr="00535552">
        <w:t xml:space="preserve"> думка, 1978.</w:t>
      </w:r>
    </w:p>
    <w:p w:rsidR="004C3278" w:rsidRPr="00535552" w:rsidRDefault="004C3278" w:rsidP="004C3278">
      <w:pPr>
        <w:pStyle w:val="Default"/>
        <w:numPr>
          <w:ilvl w:val="0"/>
          <w:numId w:val="2"/>
        </w:numPr>
        <w:jc w:val="both"/>
      </w:pPr>
      <w:proofErr w:type="spellStart"/>
      <w:r w:rsidRPr="00535552">
        <w:t>Филенко</w:t>
      </w:r>
      <w:proofErr w:type="spellEnd"/>
      <w:r w:rsidRPr="00535552">
        <w:t xml:space="preserve"> О.Ф. Водная токсикология.– М.: Черноголовка, 1988.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Хатчинсон Д. Лимнология. М., 1969.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5552">
        <w:rPr>
          <w:rFonts w:ascii="Times New Roman" w:hAnsi="Times New Roman" w:cs="Times New Roman"/>
          <w:sz w:val="24"/>
          <w:szCs w:val="24"/>
        </w:rPr>
        <w:t>Хендерсон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Селлерс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Маркленд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 Х.Р. Умирающие озера. Причины и контроль  </w:t>
      </w:r>
      <w:proofErr w:type="gramStart"/>
      <w:r w:rsidRPr="00535552">
        <w:rPr>
          <w:rFonts w:ascii="Times New Roman" w:hAnsi="Times New Roman" w:cs="Times New Roman"/>
          <w:sz w:val="24"/>
          <w:szCs w:val="24"/>
        </w:rPr>
        <w:t>антропогенного</w:t>
      </w:r>
      <w:proofErr w:type="gramEnd"/>
      <w:r w:rsidRPr="005355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эвтрофирования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.– Л.: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Гидрометеоиздат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>, 1990. –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Секи Х. Органические вещества в водных экосистемах. Л.: </w:t>
      </w:r>
      <w:proofErr w:type="spellStart"/>
      <w:r w:rsidRPr="00535552">
        <w:rPr>
          <w:rFonts w:ascii="Times New Roman" w:hAnsi="Times New Roman" w:cs="Times New Roman"/>
          <w:color w:val="000000"/>
          <w:spacing w:val="5"/>
          <w:sz w:val="24"/>
          <w:szCs w:val="24"/>
        </w:rPr>
        <w:t>Гидрометеоиздат</w:t>
      </w:r>
      <w:proofErr w:type="spellEnd"/>
      <w:r w:rsidRPr="00535552">
        <w:rPr>
          <w:rFonts w:ascii="Times New Roman" w:hAnsi="Times New Roman" w:cs="Times New Roman"/>
          <w:color w:val="000000"/>
          <w:spacing w:val="5"/>
          <w:sz w:val="24"/>
          <w:szCs w:val="24"/>
        </w:rPr>
        <w:t>, 1986.</w:t>
      </w:r>
      <w:r w:rsidRPr="00535552">
        <w:rPr>
          <w:rFonts w:ascii="Times New Roman" w:hAnsi="Times New Roman" w:cs="Times New Roman"/>
          <w:sz w:val="24"/>
          <w:szCs w:val="24"/>
        </w:rPr>
        <w:t xml:space="preserve"> - 200 с. </w:t>
      </w:r>
      <w:r w:rsidRPr="00535552">
        <w:rPr>
          <w:rFonts w:ascii="Times New Roman" w:hAnsi="Times New Roman" w:cs="Times New Roman"/>
          <w:bCs/>
          <w:sz w:val="24"/>
          <w:szCs w:val="24"/>
        </w:rPr>
        <w:t>(</w:t>
      </w:r>
      <w:r w:rsidRPr="00535552">
        <w:rPr>
          <w:rFonts w:ascii="Times New Roman" w:hAnsi="Times New Roman" w:cs="Times New Roman"/>
          <w:i/>
          <w:sz w:val="24"/>
          <w:szCs w:val="24"/>
        </w:rPr>
        <w:t>количество экз. в библиотеке СФУ – 1</w:t>
      </w:r>
      <w:r w:rsidRPr="00535552">
        <w:rPr>
          <w:rFonts w:ascii="Times New Roman" w:hAnsi="Times New Roman" w:cs="Times New Roman"/>
          <w:sz w:val="24"/>
          <w:szCs w:val="24"/>
        </w:rPr>
        <w:t>)</w:t>
      </w:r>
    </w:p>
    <w:p w:rsidR="004C3278" w:rsidRPr="00535552" w:rsidRDefault="004C3278" w:rsidP="004C3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iCs/>
          <w:sz w:val="24"/>
          <w:szCs w:val="24"/>
        </w:rPr>
        <w:t xml:space="preserve">Шитиков В. </w:t>
      </w:r>
      <w:proofErr w:type="gramStart"/>
      <w:r w:rsidRPr="00535552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53555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535552">
        <w:rPr>
          <w:rFonts w:ascii="Times New Roman" w:eastAsia="TimesNewRoman" w:hAnsi="Times New Roman" w:cs="Times New Roman"/>
          <w:sz w:val="24"/>
          <w:szCs w:val="24"/>
        </w:rPr>
        <w:t>Розенберг</w:t>
      </w:r>
      <w:proofErr w:type="gramEnd"/>
      <w:r w:rsidRPr="00535552">
        <w:rPr>
          <w:rFonts w:ascii="Times New Roman" w:eastAsia="TimesNewRoman" w:hAnsi="Times New Roman" w:cs="Times New Roman"/>
          <w:sz w:val="24"/>
          <w:szCs w:val="24"/>
        </w:rPr>
        <w:t xml:space="preserve"> Г.С.</w:t>
      </w:r>
      <w:r w:rsidRPr="00535552">
        <w:rPr>
          <w:rFonts w:ascii="Times New Roman" w:hAnsi="Times New Roman" w:cs="Times New Roman"/>
          <w:sz w:val="24"/>
          <w:szCs w:val="24"/>
        </w:rPr>
        <w:t xml:space="preserve">,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 xml:space="preserve">Зинченко Т.Д. Количественная </w:t>
      </w:r>
      <w:proofErr w:type="spellStart"/>
      <w:r w:rsidRPr="00535552">
        <w:rPr>
          <w:rFonts w:ascii="Times New Roman" w:eastAsia="TimesNewRoman" w:hAnsi="Times New Roman" w:cs="Times New Roman"/>
          <w:sz w:val="24"/>
          <w:szCs w:val="24"/>
        </w:rPr>
        <w:t>гидроэкология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: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методы</w:t>
      </w:r>
      <w:r w:rsidRPr="00535552">
        <w:rPr>
          <w:rFonts w:ascii="Times New Roman" w:hAnsi="Times New Roman" w:cs="Times New Roman"/>
          <w:sz w:val="24"/>
          <w:szCs w:val="24"/>
        </w:rPr>
        <w:t xml:space="preserve">,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критерии</w:t>
      </w:r>
      <w:r w:rsidRPr="00535552">
        <w:rPr>
          <w:rFonts w:ascii="Times New Roman" w:hAnsi="Times New Roman" w:cs="Times New Roman"/>
          <w:sz w:val="24"/>
          <w:szCs w:val="24"/>
        </w:rPr>
        <w:t xml:space="preserve">,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решения,</w:t>
      </w:r>
      <w:r w:rsidRPr="00535552">
        <w:rPr>
          <w:rFonts w:ascii="Times New Roman" w:hAnsi="Times New Roman" w:cs="Times New Roman"/>
          <w:sz w:val="24"/>
          <w:szCs w:val="24"/>
        </w:rPr>
        <w:t xml:space="preserve">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 xml:space="preserve">в </w:t>
      </w:r>
      <w:r w:rsidRPr="00535552">
        <w:rPr>
          <w:rFonts w:ascii="Times New Roman" w:hAnsi="Times New Roman" w:cs="Times New Roman"/>
          <w:sz w:val="24"/>
          <w:szCs w:val="24"/>
        </w:rPr>
        <w:t xml:space="preserve">2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кн</w:t>
      </w:r>
      <w:r w:rsidRPr="00535552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535552">
        <w:rPr>
          <w:rFonts w:ascii="Times New Roman" w:eastAsia="TimesNewRoman" w:hAnsi="Times New Roman" w:cs="Times New Roman"/>
          <w:sz w:val="24"/>
          <w:szCs w:val="24"/>
        </w:rPr>
        <w:t>Ин</w:t>
      </w:r>
      <w:r w:rsidRPr="00535552">
        <w:rPr>
          <w:rFonts w:ascii="Times New Roman" w:hAnsi="Times New Roman" w:cs="Times New Roman"/>
          <w:sz w:val="24"/>
          <w:szCs w:val="24"/>
        </w:rPr>
        <w:t>-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т</w:t>
      </w:r>
      <w:proofErr w:type="spellEnd"/>
      <w:r w:rsidRPr="00535552">
        <w:rPr>
          <w:rFonts w:ascii="Times New Roman" w:eastAsia="TimesNewRoman" w:hAnsi="Times New Roman" w:cs="Times New Roman"/>
          <w:sz w:val="24"/>
          <w:szCs w:val="24"/>
        </w:rPr>
        <w:t xml:space="preserve"> экологии </w:t>
      </w:r>
      <w:proofErr w:type="spellStart"/>
      <w:r w:rsidRPr="00535552">
        <w:rPr>
          <w:rFonts w:ascii="Times New Roman" w:eastAsia="TimesNewRoman" w:hAnsi="Times New Roman" w:cs="Times New Roman"/>
          <w:sz w:val="24"/>
          <w:szCs w:val="24"/>
        </w:rPr>
        <w:t>Волж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.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бассе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й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на</w:t>
      </w:r>
      <w:r w:rsidRPr="00535552">
        <w:rPr>
          <w:rFonts w:ascii="Times New Roman" w:hAnsi="Times New Roman" w:cs="Times New Roman"/>
          <w:sz w:val="24"/>
          <w:szCs w:val="24"/>
        </w:rPr>
        <w:t xml:space="preserve">.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М</w:t>
      </w:r>
      <w:r w:rsidRPr="00535552">
        <w:rPr>
          <w:rFonts w:ascii="Times New Roman" w:hAnsi="Times New Roman" w:cs="Times New Roman"/>
          <w:sz w:val="24"/>
          <w:szCs w:val="24"/>
        </w:rPr>
        <w:t xml:space="preserve">.: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Наука</w:t>
      </w:r>
      <w:r w:rsidRPr="00535552">
        <w:rPr>
          <w:rFonts w:ascii="Times New Roman" w:hAnsi="Times New Roman" w:cs="Times New Roman"/>
          <w:sz w:val="24"/>
          <w:szCs w:val="24"/>
        </w:rPr>
        <w:t xml:space="preserve">, 2005.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Кн</w:t>
      </w:r>
      <w:r w:rsidRPr="00535552">
        <w:rPr>
          <w:rFonts w:ascii="Times New Roman" w:hAnsi="Times New Roman" w:cs="Times New Roman"/>
          <w:sz w:val="24"/>
          <w:szCs w:val="24"/>
        </w:rPr>
        <w:t xml:space="preserve">. 1. 281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с</w:t>
      </w:r>
      <w:r w:rsidRPr="00535552">
        <w:rPr>
          <w:rFonts w:ascii="Times New Roman" w:hAnsi="Times New Roman" w:cs="Times New Roman"/>
          <w:sz w:val="24"/>
          <w:szCs w:val="24"/>
        </w:rPr>
        <w:t xml:space="preserve">. </w:t>
      </w:r>
      <w:r w:rsidRPr="00535552">
        <w:rPr>
          <w:rFonts w:ascii="Times New Roman" w:hAnsi="Times New Roman" w:cs="Times New Roman"/>
          <w:bCs/>
          <w:sz w:val="24"/>
          <w:szCs w:val="24"/>
        </w:rPr>
        <w:t>(</w:t>
      </w:r>
      <w:r w:rsidRPr="00535552">
        <w:rPr>
          <w:rFonts w:ascii="Times New Roman" w:hAnsi="Times New Roman" w:cs="Times New Roman"/>
          <w:i/>
          <w:sz w:val="24"/>
          <w:szCs w:val="24"/>
        </w:rPr>
        <w:t>количество экз. в библиотеке СФУ – 1</w:t>
      </w:r>
      <w:r w:rsidRPr="00535552">
        <w:rPr>
          <w:rFonts w:ascii="Times New Roman" w:hAnsi="Times New Roman" w:cs="Times New Roman"/>
          <w:sz w:val="24"/>
          <w:szCs w:val="24"/>
        </w:rPr>
        <w:t>)</w:t>
      </w:r>
    </w:p>
    <w:p w:rsidR="004C3278" w:rsidRPr="00535552" w:rsidRDefault="004C3278" w:rsidP="004C3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iCs/>
          <w:sz w:val="24"/>
          <w:szCs w:val="24"/>
        </w:rPr>
        <w:t xml:space="preserve">Шитиков В. </w:t>
      </w:r>
      <w:proofErr w:type="gramStart"/>
      <w:r w:rsidRPr="00535552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53555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535552">
        <w:rPr>
          <w:rFonts w:ascii="Times New Roman" w:eastAsia="TimesNewRoman" w:hAnsi="Times New Roman" w:cs="Times New Roman"/>
          <w:sz w:val="24"/>
          <w:szCs w:val="24"/>
        </w:rPr>
        <w:t>Розенберг</w:t>
      </w:r>
      <w:proofErr w:type="gramEnd"/>
      <w:r w:rsidRPr="00535552">
        <w:rPr>
          <w:rFonts w:ascii="Times New Roman" w:eastAsia="TimesNewRoman" w:hAnsi="Times New Roman" w:cs="Times New Roman"/>
          <w:sz w:val="24"/>
          <w:szCs w:val="24"/>
        </w:rPr>
        <w:t xml:space="preserve"> Г.С.</w:t>
      </w:r>
      <w:r w:rsidRPr="00535552">
        <w:rPr>
          <w:rFonts w:ascii="Times New Roman" w:hAnsi="Times New Roman" w:cs="Times New Roman"/>
          <w:sz w:val="24"/>
          <w:szCs w:val="24"/>
        </w:rPr>
        <w:t xml:space="preserve">,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 xml:space="preserve">Зинченко Т.Д. Количественная </w:t>
      </w:r>
      <w:proofErr w:type="spellStart"/>
      <w:r w:rsidRPr="00535552">
        <w:rPr>
          <w:rFonts w:ascii="Times New Roman" w:eastAsia="TimesNewRoman" w:hAnsi="Times New Roman" w:cs="Times New Roman"/>
          <w:sz w:val="24"/>
          <w:szCs w:val="24"/>
        </w:rPr>
        <w:t>гидроэкология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: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методы</w:t>
      </w:r>
      <w:r w:rsidRPr="00535552">
        <w:rPr>
          <w:rFonts w:ascii="Times New Roman" w:hAnsi="Times New Roman" w:cs="Times New Roman"/>
          <w:sz w:val="24"/>
          <w:szCs w:val="24"/>
        </w:rPr>
        <w:t xml:space="preserve">,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критерии</w:t>
      </w:r>
      <w:r w:rsidRPr="00535552">
        <w:rPr>
          <w:rFonts w:ascii="Times New Roman" w:hAnsi="Times New Roman" w:cs="Times New Roman"/>
          <w:sz w:val="24"/>
          <w:szCs w:val="24"/>
        </w:rPr>
        <w:t xml:space="preserve">,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решения,</w:t>
      </w:r>
      <w:r w:rsidRPr="00535552">
        <w:rPr>
          <w:rFonts w:ascii="Times New Roman" w:hAnsi="Times New Roman" w:cs="Times New Roman"/>
          <w:sz w:val="24"/>
          <w:szCs w:val="24"/>
        </w:rPr>
        <w:t xml:space="preserve">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 xml:space="preserve">в </w:t>
      </w:r>
      <w:r w:rsidRPr="00535552">
        <w:rPr>
          <w:rFonts w:ascii="Times New Roman" w:hAnsi="Times New Roman" w:cs="Times New Roman"/>
          <w:sz w:val="24"/>
          <w:szCs w:val="24"/>
        </w:rPr>
        <w:t xml:space="preserve">2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кн</w:t>
      </w:r>
      <w:r w:rsidRPr="00535552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535552">
        <w:rPr>
          <w:rFonts w:ascii="Times New Roman" w:eastAsia="TimesNewRoman" w:hAnsi="Times New Roman" w:cs="Times New Roman"/>
          <w:sz w:val="24"/>
          <w:szCs w:val="24"/>
        </w:rPr>
        <w:t>Ин</w:t>
      </w:r>
      <w:r w:rsidRPr="00535552">
        <w:rPr>
          <w:rFonts w:ascii="Times New Roman" w:hAnsi="Times New Roman" w:cs="Times New Roman"/>
          <w:sz w:val="24"/>
          <w:szCs w:val="24"/>
        </w:rPr>
        <w:t>-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т</w:t>
      </w:r>
      <w:proofErr w:type="spellEnd"/>
      <w:r w:rsidRPr="00535552">
        <w:rPr>
          <w:rFonts w:ascii="Times New Roman" w:eastAsia="TimesNewRoman" w:hAnsi="Times New Roman" w:cs="Times New Roman"/>
          <w:sz w:val="24"/>
          <w:szCs w:val="24"/>
        </w:rPr>
        <w:t xml:space="preserve"> экологии </w:t>
      </w:r>
      <w:proofErr w:type="spellStart"/>
      <w:r w:rsidRPr="00535552">
        <w:rPr>
          <w:rFonts w:ascii="Times New Roman" w:eastAsia="TimesNewRoman" w:hAnsi="Times New Roman" w:cs="Times New Roman"/>
          <w:sz w:val="24"/>
          <w:szCs w:val="24"/>
        </w:rPr>
        <w:t>Волж</w:t>
      </w:r>
      <w:proofErr w:type="spellEnd"/>
      <w:r w:rsidRPr="00535552">
        <w:rPr>
          <w:rFonts w:ascii="Times New Roman" w:hAnsi="Times New Roman" w:cs="Times New Roman"/>
          <w:sz w:val="24"/>
          <w:szCs w:val="24"/>
        </w:rPr>
        <w:t xml:space="preserve">.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бассе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й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на</w:t>
      </w:r>
      <w:r w:rsidRPr="00535552">
        <w:rPr>
          <w:rFonts w:ascii="Times New Roman" w:hAnsi="Times New Roman" w:cs="Times New Roman"/>
          <w:sz w:val="24"/>
          <w:szCs w:val="24"/>
        </w:rPr>
        <w:t xml:space="preserve">.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М</w:t>
      </w:r>
      <w:r w:rsidRPr="00535552">
        <w:rPr>
          <w:rFonts w:ascii="Times New Roman" w:hAnsi="Times New Roman" w:cs="Times New Roman"/>
          <w:sz w:val="24"/>
          <w:szCs w:val="24"/>
        </w:rPr>
        <w:t xml:space="preserve">.: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Наука</w:t>
      </w:r>
      <w:r w:rsidRPr="00535552">
        <w:rPr>
          <w:rFonts w:ascii="Times New Roman" w:hAnsi="Times New Roman" w:cs="Times New Roman"/>
          <w:sz w:val="24"/>
          <w:szCs w:val="24"/>
        </w:rPr>
        <w:t xml:space="preserve">, 2005.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Кн</w:t>
      </w:r>
      <w:r w:rsidRPr="00535552">
        <w:rPr>
          <w:rFonts w:ascii="Times New Roman" w:hAnsi="Times New Roman" w:cs="Times New Roman"/>
          <w:sz w:val="24"/>
          <w:szCs w:val="24"/>
        </w:rPr>
        <w:t xml:space="preserve">. 2. 337 </w:t>
      </w:r>
      <w:r w:rsidRPr="00535552">
        <w:rPr>
          <w:rFonts w:ascii="Times New Roman" w:eastAsia="TimesNewRoman" w:hAnsi="Times New Roman" w:cs="Times New Roman"/>
          <w:sz w:val="24"/>
          <w:szCs w:val="24"/>
        </w:rPr>
        <w:t>с</w:t>
      </w:r>
      <w:r w:rsidRPr="00535552">
        <w:rPr>
          <w:rFonts w:ascii="Times New Roman" w:hAnsi="Times New Roman" w:cs="Times New Roman"/>
          <w:sz w:val="24"/>
          <w:szCs w:val="24"/>
        </w:rPr>
        <w:t xml:space="preserve">. </w:t>
      </w:r>
      <w:r w:rsidRPr="00535552">
        <w:rPr>
          <w:rFonts w:ascii="Times New Roman" w:hAnsi="Times New Roman" w:cs="Times New Roman"/>
          <w:bCs/>
          <w:sz w:val="24"/>
          <w:szCs w:val="24"/>
        </w:rPr>
        <w:t>(</w:t>
      </w:r>
      <w:r w:rsidRPr="00535552">
        <w:rPr>
          <w:rFonts w:ascii="Times New Roman" w:hAnsi="Times New Roman" w:cs="Times New Roman"/>
          <w:i/>
          <w:sz w:val="24"/>
          <w:szCs w:val="24"/>
        </w:rPr>
        <w:t>количество экз. в библиотеке СФУ – 1</w:t>
      </w:r>
      <w:r w:rsidRPr="00535552">
        <w:rPr>
          <w:rFonts w:ascii="Times New Roman" w:hAnsi="Times New Roman" w:cs="Times New Roman"/>
          <w:sz w:val="24"/>
          <w:szCs w:val="24"/>
        </w:rPr>
        <w:t>)</w:t>
      </w:r>
    </w:p>
    <w:p w:rsidR="004C3278" w:rsidRPr="00535552" w:rsidRDefault="004C3278" w:rsidP="004C3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sz w:val="24"/>
          <w:szCs w:val="24"/>
        </w:rPr>
        <w:t>Шибаев С.В. Промысловая ихтиология. - М.: Изд-во "Проспект науки", 2007. - 399</w:t>
      </w:r>
    </w:p>
    <w:p w:rsidR="004C3278" w:rsidRPr="00535552" w:rsidRDefault="004C3278" w:rsidP="004C3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hAnsi="Times New Roman" w:cs="Times New Roman"/>
          <w:bCs/>
          <w:sz w:val="24"/>
          <w:szCs w:val="24"/>
        </w:rPr>
        <w:t>Чупров С. М.</w:t>
      </w:r>
      <w:r w:rsidRPr="0053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552">
        <w:rPr>
          <w:rFonts w:ascii="Times New Roman" w:hAnsi="Times New Roman" w:cs="Times New Roman"/>
          <w:sz w:val="24"/>
          <w:szCs w:val="24"/>
        </w:rPr>
        <w:t>Атлас бесчелюстных и рыб водоемов и водотоков Красноярского края. - Красноярск</w:t>
      </w:r>
      <w:proofErr w:type="gramStart"/>
      <w:r w:rsidRPr="005355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52">
        <w:rPr>
          <w:rFonts w:ascii="Times New Roman" w:hAnsi="Times New Roman" w:cs="Times New Roman"/>
          <w:sz w:val="24"/>
          <w:szCs w:val="24"/>
        </w:rPr>
        <w:t xml:space="preserve"> Амальгама, 2015. - 143 с. </w:t>
      </w:r>
      <w:r w:rsidRPr="00535552">
        <w:rPr>
          <w:rFonts w:ascii="Times New Roman" w:hAnsi="Times New Roman" w:cs="Times New Roman"/>
          <w:bCs/>
          <w:sz w:val="24"/>
          <w:szCs w:val="24"/>
        </w:rPr>
        <w:t>(</w:t>
      </w:r>
      <w:r w:rsidRPr="00535552">
        <w:rPr>
          <w:rFonts w:ascii="Times New Roman" w:hAnsi="Times New Roman" w:cs="Times New Roman"/>
          <w:i/>
          <w:sz w:val="24"/>
          <w:szCs w:val="24"/>
        </w:rPr>
        <w:t>количество экз. в библиотеке СФУ – 27</w:t>
      </w:r>
      <w:r w:rsidRPr="00535552">
        <w:rPr>
          <w:rFonts w:ascii="Times New Roman" w:hAnsi="Times New Roman" w:cs="Times New Roman"/>
          <w:sz w:val="24"/>
          <w:szCs w:val="24"/>
        </w:rPr>
        <w:t>)</w:t>
      </w:r>
    </w:p>
    <w:p w:rsidR="004C3278" w:rsidRPr="00535552" w:rsidRDefault="004C3278" w:rsidP="004C3278">
      <w:pPr>
        <w:pStyle w:val="a8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lang w:val="ru-RU"/>
        </w:rPr>
      </w:pPr>
      <w:r w:rsidRPr="00535552">
        <w:t>Эффективность роста гидробионтов. Гомель: Гомельский госуниверситет, 1986. 168 с. (включает работу Ивлева В.С. «О превращении энергии при росте беспозвоночных», 1938).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Ali M., </w:t>
      </w:r>
      <w:proofErr w:type="spellStart"/>
      <w:r w:rsidRPr="00535552">
        <w:rPr>
          <w:rFonts w:ascii="Times New Roman" w:hAnsi="Times New Roman" w:cs="Times New Roman"/>
          <w:sz w:val="24"/>
          <w:szCs w:val="24"/>
          <w:lang w:val="en-US"/>
        </w:rPr>
        <w:t>Nicieza</w:t>
      </w:r>
      <w:proofErr w:type="spellEnd"/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535552">
        <w:rPr>
          <w:rFonts w:ascii="Times New Roman" w:hAnsi="Times New Roman" w:cs="Times New Roman"/>
          <w:sz w:val="24"/>
          <w:szCs w:val="24"/>
          <w:lang w:val="en-US"/>
        </w:rPr>
        <w:t>Wootton</w:t>
      </w:r>
      <w:proofErr w:type="spellEnd"/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 R.J. Compensatory growth in fishes: a response to growth depression. Fish and Fisheries, 2003, 4, p. 147-190.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5552">
        <w:rPr>
          <w:rFonts w:ascii="Times New Roman" w:hAnsi="Times New Roman" w:cs="Times New Roman"/>
          <w:sz w:val="24"/>
          <w:szCs w:val="24"/>
          <w:lang w:val="en-US"/>
        </w:rPr>
        <w:t>Helfman</w:t>
      </w:r>
      <w:proofErr w:type="spellEnd"/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, G. S., B. B. Collette, and D. E. </w:t>
      </w:r>
      <w:proofErr w:type="spellStart"/>
      <w:r w:rsidRPr="00535552">
        <w:rPr>
          <w:rFonts w:ascii="Times New Roman" w:hAnsi="Times New Roman" w:cs="Times New Roman"/>
          <w:sz w:val="24"/>
          <w:szCs w:val="24"/>
          <w:lang w:val="en-US"/>
        </w:rPr>
        <w:t>Facey</w:t>
      </w:r>
      <w:proofErr w:type="spellEnd"/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.  1997.  The Diversity of Fishes. Blackwell Science, Inc.  528 pp. </w:t>
      </w:r>
    </w:p>
    <w:p w:rsidR="004C3278" w:rsidRPr="00535552" w:rsidRDefault="004C3278" w:rsidP="004C3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5552">
        <w:rPr>
          <w:rFonts w:ascii="Times New Roman" w:hAnsi="Times New Roman" w:cs="Times New Roman"/>
          <w:sz w:val="24"/>
          <w:szCs w:val="24"/>
          <w:lang w:val="en-US"/>
        </w:rPr>
        <w:t>Birge</w:t>
      </w:r>
      <w:proofErr w:type="spellEnd"/>
      <w:r w:rsidRPr="00535552">
        <w:rPr>
          <w:rFonts w:ascii="Times New Roman" w:hAnsi="Times New Roman" w:cs="Times New Roman"/>
          <w:sz w:val="24"/>
          <w:szCs w:val="24"/>
          <w:lang w:val="en-US"/>
        </w:rPr>
        <w:t>, E.A. The respiration of an inland lake // Trans. Amer. Fish. Soc., 1907</w:t>
      </w:r>
      <w:proofErr w:type="gramStart"/>
      <w:r w:rsidRPr="00535552">
        <w:rPr>
          <w:rFonts w:ascii="Times New Roman" w:hAnsi="Times New Roman" w:cs="Times New Roman"/>
          <w:sz w:val="24"/>
          <w:szCs w:val="24"/>
          <w:lang w:val="en-US"/>
        </w:rPr>
        <w:t>.–</w:t>
      </w:r>
      <w:proofErr w:type="gramEnd"/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 V.36.– P. 223-241.</w:t>
      </w:r>
      <w:r w:rsidRPr="005355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4C3278" w:rsidRPr="00535552" w:rsidRDefault="004C3278" w:rsidP="004C3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Dodson S. </w:t>
      </w:r>
      <w:r w:rsidRPr="00535552">
        <w:rPr>
          <w:rFonts w:ascii="Times New Roman" w:hAnsi="Times New Roman" w:cs="Times New Roman"/>
          <w:iCs/>
          <w:sz w:val="24"/>
          <w:szCs w:val="24"/>
          <w:lang/>
        </w:rPr>
        <w:t>Introduction</w:t>
      </w:r>
      <w:r w:rsidRPr="0053555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iCs/>
          <w:sz w:val="24"/>
          <w:szCs w:val="24"/>
          <w:lang/>
        </w:rPr>
        <w:t>to</w:t>
      </w:r>
      <w:r w:rsidRPr="0053555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iCs/>
          <w:sz w:val="24"/>
          <w:szCs w:val="24"/>
          <w:lang/>
        </w:rPr>
        <w:t>Limnology</w:t>
      </w:r>
      <w:r w:rsidRPr="0053555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- Boston: </w:t>
      </w:r>
      <w:proofErr w:type="spellStart"/>
      <w:r w:rsidRPr="00535552">
        <w:rPr>
          <w:rFonts w:ascii="Times New Roman" w:hAnsi="Times New Roman" w:cs="Times New Roman"/>
          <w:iCs/>
          <w:sz w:val="24"/>
          <w:szCs w:val="24"/>
          <w:lang w:val="en-US"/>
        </w:rPr>
        <w:t>Higer</w:t>
      </w:r>
      <w:proofErr w:type="spellEnd"/>
      <w:r w:rsidRPr="0053555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Education, 2005. - 400 p. 2005. – 400 </w:t>
      </w:r>
      <w:proofErr w:type="spellStart"/>
      <w:r w:rsidRPr="00535552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r w:rsidRPr="0053555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53555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535552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5552">
        <w:rPr>
          <w:rFonts w:ascii="Times New Roman" w:hAnsi="Times New Roman" w:cs="Times New Roman"/>
          <w:i/>
          <w:sz w:val="24"/>
          <w:szCs w:val="24"/>
        </w:rPr>
        <w:t>экз</w:t>
      </w:r>
      <w:proofErr w:type="spellEnd"/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35552">
        <w:rPr>
          <w:rFonts w:ascii="Times New Roman" w:hAnsi="Times New Roman" w:cs="Times New Roman"/>
          <w:i/>
          <w:sz w:val="24"/>
          <w:szCs w:val="24"/>
        </w:rPr>
        <w:t>в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i/>
          <w:sz w:val="24"/>
          <w:szCs w:val="24"/>
        </w:rPr>
        <w:t>библиотеке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i/>
          <w:sz w:val="24"/>
          <w:szCs w:val="24"/>
        </w:rPr>
        <w:t>СФУ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1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C3278" w:rsidRPr="00535552" w:rsidRDefault="004C3278" w:rsidP="004C3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5552">
        <w:rPr>
          <w:rFonts w:ascii="Times New Roman" w:hAnsi="Times New Roman" w:cs="Times New Roman"/>
          <w:sz w:val="24"/>
          <w:szCs w:val="24"/>
          <w:lang/>
        </w:rPr>
        <w:t>Dodds</w:t>
      </w:r>
      <w:proofErr w:type="spellEnd"/>
      <w:r w:rsidRPr="00535552">
        <w:rPr>
          <w:rFonts w:ascii="Times New Roman" w:hAnsi="Times New Roman" w:cs="Times New Roman"/>
          <w:sz w:val="24"/>
          <w:szCs w:val="24"/>
          <w:lang/>
        </w:rPr>
        <w:t xml:space="preserve"> W</w:t>
      </w:r>
      <w:proofErr w:type="gramStart"/>
      <w:r w:rsidRPr="00535552">
        <w:rPr>
          <w:rFonts w:ascii="Times New Roman" w:hAnsi="Times New Roman" w:cs="Times New Roman"/>
          <w:sz w:val="24"/>
          <w:szCs w:val="24"/>
          <w:lang/>
        </w:rPr>
        <w:t>.,</w:t>
      </w:r>
      <w:proofErr w:type="gramEnd"/>
      <w:r w:rsidRPr="00535552">
        <w:rPr>
          <w:rFonts w:ascii="Times New Roman" w:hAnsi="Times New Roman" w:cs="Times New Roman"/>
          <w:sz w:val="24"/>
          <w:szCs w:val="24"/>
          <w:lang/>
        </w:rPr>
        <w:t xml:space="preserve"> Whiles M. Freshwater Ecology. Concepts and Environmental Applications of Limnology. 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35552">
        <w:rPr>
          <w:rFonts w:ascii="Times New Roman" w:hAnsi="Times New Roman" w:cs="Times New Roman"/>
          <w:sz w:val="24"/>
          <w:szCs w:val="24"/>
          <w:lang/>
        </w:rPr>
        <w:t xml:space="preserve">Amsterdam; Boston; </w:t>
      </w:r>
      <w:proofErr w:type="gramStart"/>
      <w:r w:rsidRPr="00535552">
        <w:rPr>
          <w:rFonts w:ascii="Times New Roman" w:hAnsi="Times New Roman" w:cs="Times New Roman"/>
          <w:sz w:val="24"/>
          <w:szCs w:val="24"/>
          <w:lang/>
        </w:rPr>
        <w:t>Heidelberg :</w:t>
      </w:r>
      <w:proofErr w:type="gramEnd"/>
      <w:r w:rsidRPr="00535552">
        <w:rPr>
          <w:rFonts w:ascii="Times New Roman" w:hAnsi="Times New Roman" w:cs="Times New Roman"/>
          <w:sz w:val="24"/>
          <w:szCs w:val="24"/>
          <w:lang/>
        </w:rPr>
        <w:t xml:space="preserve"> Academic Press, 2010. - 811 p </w:t>
      </w:r>
      <w:r w:rsidRPr="0053555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535552">
        <w:rPr>
          <w:rFonts w:ascii="Times New Roman" w:hAnsi="Times New Roman" w:cs="Times New Roman"/>
          <w:i/>
          <w:sz w:val="24"/>
          <w:szCs w:val="24"/>
        </w:rPr>
        <w:t>количес</w:t>
      </w:r>
      <w:r w:rsidRPr="00535552">
        <w:rPr>
          <w:rFonts w:ascii="Times New Roman" w:hAnsi="Times New Roman" w:cs="Times New Roman"/>
          <w:i/>
          <w:sz w:val="24"/>
          <w:szCs w:val="24"/>
        </w:rPr>
        <w:t>т</w:t>
      </w:r>
      <w:r w:rsidRPr="00535552">
        <w:rPr>
          <w:rFonts w:ascii="Times New Roman" w:hAnsi="Times New Roman" w:cs="Times New Roman"/>
          <w:i/>
          <w:sz w:val="24"/>
          <w:szCs w:val="24"/>
        </w:rPr>
        <w:t>во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5552">
        <w:rPr>
          <w:rFonts w:ascii="Times New Roman" w:hAnsi="Times New Roman" w:cs="Times New Roman"/>
          <w:i/>
          <w:sz w:val="24"/>
          <w:szCs w:val="24"/>
        </w:rPr>
        <w:t>экз</w:t>
      </w:r>
      <w:proofErr w:type="spellEnd"/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35552">
        <w:rPr>
          <w:rFonts w:ascii="Times New Roman" w:hAnsi="Times New Roman" w:cs="Times New Roman"/>
          <w:i/>
          <w:sz w:val="24"/>
          <w:szCs w:val="24"/>
        </w:rPr>
        <w:t>в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i/>
          <w:sz w:val="24"/>
          <w:szCs w:val="24"/>
        </w:rPr>
        <w:t>библиотеке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i/>
          <w:sz w:val="24"/>
          <w:szCs w:val="24"/>
        </w:rPr>
        <w:t>СФУ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1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5552">
        <w:rPr>
          <w:rFonts w:ascii="Times New Roman" w:hAnsi="Times New Roman" w:cs="Times New Roman"/>
          <w:sz w:val="24"/>
          <w:szCs w:val="24"/>
          <w:lang w:val="en-US"/>
        </w:rPr>
        <w:t>Helfman</w:t>
      </w:r>
      <w:proofErr w:type="spellEnd"/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, G. S., B. B. Collette, and D. E. </w:t>
      </w:r>
      <w:proofErr w:type="spellStart"/>
      <w:r w:rsidRPr="00535552">
        <w:rPr>
          <w:rFonts w:ascii="Times New Roman" w:hAnsi="Times New Roman" w:cs="Times New Roman"/>
          <w:sz w:val="24"/>
          <w:szCs w:val="24"/>
          <w:lang w:val="en-US"/>
        </w:rPr>
        <w:t>Facey</w:t>
      </w:r>
      <w:proofErr w:type="spellEnd"/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.  1997.  The Diversity of Fishes. Blackwell Science, Inc.  528 pp. 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552">
        <w:rPr>
          <w:rFonts w:ascii="Times New Roman" w:hAnsi="Times New Roman" w:cs="Times New Roman"/>
          <w:sz w:val="24"/>
          <w:szCs w:val="24"/>
          <w:lang/>
        </w:rPr>
        <w:t>Moss B.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sz w:val="24"/>
          <w:szCs w:val="24"/>
          <w:lang/>
        </w:rPr>
        <w:t>Ecology of Fresh Waters: a View for the Twenty-First Century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535552">
        <w:rPr>
          <w:rFonts w:ascii="Times New Roman" w:hAnsi="Times New Roman" w:cs="Times New Roman"/>
          <w:sz w:val="24"/>
          <w:szCs w:val="24"/>
          <w:lang/>
        </w:rPr>
        <w:t xml:space="preserve"> 4</w:t>
      </w:r>
      <w:r w:rsidRPr="00535552">
        <w:rPr>
          <w:rFonts w:ascii="Times New Roman" w:hAnsi="Times New Roman" w:cs="Times New Roman"/>
          <w:sz w:val="24"/>
          <w:szCs w:val="24"/>
          <w:vertAlign w:val="superscript"/>
          <w:lang/>
        </w:rPr>
        <w:t>th</w:t>
      </w:r>
      <w:r w:rsidRPr="00535552">
        <w:rPr>
          <w:rFonts w:ascii="Times New Roman" w:hAnsi="Times New Roman" w:cs="Times New Roman"/>
          <w:sz w:val="24"/>
          <w:szCs w:val="24"/>
          <w:lang/>
        </w:rPr>
        <w:t xml:space="preserve"> Edition Wiley-Blackwell, 2010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. – 470 </w:t>
      </w:r>
      <w:proofErr w:type="spellStart"/>
      <w:r w:rsidRPr="0053555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355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55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535552">
        <w:rPr>
          <w:rFonts w:ascii="Times New Roman" w:hAnsi="Times New Roman" w:cs="Times New Roman"/>
          <w:i/>
          <w:sz w:val="24"/>
          <w:szCs w:val="24"/>
        </w:rPr>
        <w:t>к</w:t>
      </w:r>
      <w:r w:rsidRPr="00535552">
        <w:rPr>
          <w:rFonts w:ascii="Times New Roman" w:hAnsi="Times New Roman" w:cs="Times New Roman"/>
          <w:i/>
          <w:sz w:val="24"/>
          <w:szCs w:val="24"/>
        </w:rPr>
        <w:t>о</w:t>
      </w:r>
      <w:r w:rsidRPr="00535552">
        <w:rPr>
          <w:rFonts w:ascii="Times New Roman" w:hAnsi="Times New Roman" w:cs="Times New Roman"/>
          <w:i/>
          <w:sz w:val="24"/>
          <w:szCs w:val="24"/>
        </w:rPr>
        <w:t>личество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5552">
        <w:rPr>
          <w:rFonts w:ascii="Times New Roman" w:hAnsi="Times New Roman" w:cs="Times New Roman"/>
          <w:i/>
          <w:sz w:val="24"/>
          <w:szCs w:val="24"/>
        </w:rPr>
        <w:t>экз</w:t>
      </w:r>
      <w:proofErr w:type="spellEnd"/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35552">
        <w:rPr>
          <w:rFonts w:ascii="Times New Roman" w:hAnsi="Times New Roman" w:cs="Times New Roman"/>
          <w:i/>
          <w:sz w:val="24"/>
          <w:szCs w:val="24"/>
        </w:rPr>
        <w:t>в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i/>
          <w:sz w:val="24"/>
          <w:szCs w:val="24"/>
        </w:rPr>
        <w:t>библиотеке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i/>
          <w:sz w:val="24"/>
          <w:szCs w:val="24"/>
        </w:rPr>
        <w:t>СФУ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1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5552">
        <w:rPr>
          <w:rFonts w:ascii="Times New Roman" w:hAnsi="Times New Roman" w:cs="Times New Roman"/>
          <w:sz w:val="24"/>
          <w:szCs w:val="24"/>
          <w:lang w:val="en-US"/>
        </w:rPr>
        <w:t>Helfman</w:t>
      </w:r>
      <w:proofErr w:type="spellEnd"/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, G. S., B. B. Collette, and D. E. </w:t>
      </w:r>
      <w:proofErr w:type="spellStart"/>
      <w:r w:rsidRPr="00535552">
        <w:rPr>
          <w:rFonts w:ascii="Times New Roman" w:hAnsi="Times New Roman" w:cs="Times New Roman"/>
          <w:sz w:val="24"/>
          <w:szCs w:val="24"/>
          <w:lang w:val="en-US"/>
        </w:rPr>
        <w:t>Facey</w:t>
      </w:r>
      <w:proofErr w:type="spellEnd"/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.  1997.  The Diversity of Fishes. Blackwell Science, Inc.  528 pp. </w:t>
      </w:r>
    </w:p>
    <w:p w:rsidR="004C3278" w:rsidRPr="00535552" w:rsidRDefault="004C3278" w:rsidP="004C3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555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Lakes Handbook / edited by: P. E. </w:t>
      </w:r>
      <w:proofErr w:type="gramStart"/>
      <w:r w:rsidRPr="00535552">
        <w:rPr>
          <w:rFonts w:ascii="Times New Roman" w:hAnsi="Times New Roman" w:cs="Times New Roman"/>
          <w:sz w:val="24"/>
          <w:szCs w:val="24"/>
          <w:lang w:val="en-US"/>
        </w:rPr>
        <w:t>O'Sullivan ,</w:t>
      </w:r>
      <w:proofErr w:type="gramEnd"/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 C. S. Reynolds. - Blackwell Publis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ing, 2004 - </w:t>
      </w:r>
      <w:proofErr w:type="gramStart"/>
      <w:r w:rsidRPr="00535552">
        <w:rPr>
          <w:rFonts w:ascii="Times New Roman" w:hAnsi="Times New Roman" w:cs="Times New Roman"/>
          <w:sz w:val="24"/>
          <w:szCs w:val="24"/>
          <w:lang w:val="en-US"/>
        </w:rPr>
        <w:t>Vol.1 :</w:t>
      </w:r>
      <w:proofErr w:type="gramEnd"/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 Limnology and </w:t>
      </w:r>
      <w:proofErr w:type="spellStart"/>
      <w:r w:rsidRPr="00535552">
        <w:rPr>
          <w:rFonts w:ascii="Times New Roman" w:hAnsi="Times New Roman" w:cs="Times New Roman"/>
          <w:sz w:val="24"/>
          <w:szCs w:val="24"/>
          <w:lang w:val="en-US"/>
        </w:rPr>
        <w:t>Limnetic</w:t>
      </w:r>
      <w:proofErr w:type="spellEnd"/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 Ecology. - 2004. - 699 p. </w:t>
      </w:r>
      <w:r w:rsidRPr="0053555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535552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5552">
        <w:rPr>
          <w:rFonts w:ascii="Times New Roman" w:hAnsi="Times New Roman" w:cs="Times New Roman"/>
          <w:i/>
          <w:sz w:val="24"/>
          <w:szCs w:val="24"/>
        </w:rPr>
        <w:t>экз</w:t>
      </w:r>
      <w:proofErr w:type="spellEnd"/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35552">
        <w:rPr>
          <w:rFonts w:ascii="Times New Roman" w:hAnsi="Times New Roman" w:cs="Times New Roman"/>
          <w:i/>
          <w:sz w:val="24"/>
          <w:szCs w:val="24"/>
        </w:rPr>
        <w:t>в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i/>
          <w:sz w:val="24"/>
          <w:szCs w:val="24"/>
        </w:rPr>
        <w:t>би</w:t>
      </w:r>
      <w:r w:rsidRPr="00535552">
        <w:rPr>
          <w:rFonts w:ascii="Times New Roman" w:hAnsi="Times New Roman" w:cs="Times New Roman"/>
          <w:i/>
          <w:sz w:val="24"/>
          <w:szCs w:val="24"/>
        </w:rPr>
        <w:t>б</w:t>
      </w:r>
      <w:r w:rsidRPr="00535552">
        <w:rPr>
          <w:rFonts w:ascii="Times New Roman" w:hAnsi="Times New Roman" w:cs="Times New Roman"/>
          <w:i/>
          <w:sz w:val="24"/>
          <w:szCs w:val="24"/>
        </w:rPr>
        <w:t>лиотеке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i/>
          <w:sz w:val="24"/>
          <w:szCs w:val="24"/>
        </w:rPr>
        <w:t>СФУ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1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C3278" w:rsidRPr="00535552" w:rsidRDefault="004C3278" w:rsidP="004C32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Wetzel R.G. </w:t>
      </w:r>
      <w:r w:rsidRPr="00535552">
        <w:rPr>
          <w:rFonts w:ascii="Times New Roman" w:hAnsi="Times New Roman" w:cs="Times New Roman"/>
          <w:sz w:val="24"/>
          <w:szCs w:val="24"/>
          <w:lang/>
        </w:rPr>
        <w:t>Limnology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35552">
        <w:rPr>
          <w:rFonts w:ascii="Times New Roman" w:hAnsi="Times New Roman" w:cs="Times New Roman"/>
          <w:sz w:val="24"/>
          <w:szCs w:val="24"/>
          <w:lang/>
        </w:rPr>
        <w:t>Lake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sz w:val="24"/>
          <w:szCs w:val="24"/>
          <w:lang/>
        </w:rPr>
        <w:t>and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sz w:val="24"/>
          <w:szCs w:val="24"/>
          <w:lang/>
        </w:rPr>
        <w:t>River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sz w:val="24"/>
          <w:szCs w:val="24"/>
          <w:lang/>
        </w:rPr>
        <w:t>Ecosystems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 xml:space="preserve">. 3th ed. - San Diego; San Francisco; New York: Academic Press, 2011. -  1006 p. </w:t>
      </w:r>
      <w:r w:rsidRPr="00535552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535552">
        <w:rPr>
          <w:rFonts w:ascii="Times New Roman" w:hAnsi="Times New Roman" w:cs="Times New Roman"/>
          <w:i/>
          <w:sz w:val="24"/>
          <w:szCs w:val="24"/>
        </w:rPr>
        <w:t>к</w:t>
      </w:r>
      <w:r w:rsidRPr="00535552">
        <w:rPr>
          <w:rFonts w:ascii="Times New Roman" w:hAnsi="Times New Roman" w:cs="Times New Roman"/>
          <w:i/>
          <w:sz w:val="24"/>
          <w:szCs w:val="24"/>
        </w:rPr>
        <w:t>о</w:t>
      </w:r>
      <w:r w:rsidRPr="00535552">
        <w:rPr>
          <w:rFonts w:ascii="Times New Roman" w:hAnsi="Times New Roman" w:cs="Times New Roman"/>
          <w:i/>
          <w:sz w:val="24"/>
          <w:szCs w:val="24"/>
        </w:rPr>
        <w:t>личество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5552">
        <w:rPr>
          <w:rFonts w:ascii="Times New Roman" w:hAnsi="Times New Roman" w:cs="Times New Roman"/>
          <w:i/>
          <w:sz w:val="24"/>
          <w:szCs w:val="24"/>
        </w:rPr>
        <w:t>экз</w:t>
      </w:r>
      <w:proofErr w:type="spellEnd"/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35552">
        <w:rPr>
          <w:rFonts w:ascii="Times New Roman" w:hAnsi="Times New Roman" w:cs="Times New Roman"/>
          <w:i/>
          <w:sz w:val="24"/>
          <w:szCs w:val="24"/>
        </w:rPr>
        <w:t>в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i/>
          <w:sz w:val="24"/>
          <w:szCs w:val="24"/>
        </w:rPr>
        <w:t>библиотеке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5552">
        <w:rPr>
          <w:rFonts w:ascii="Times New Roman" w:hAnsi="Times New Roman" w:cs="Times New Roman"/>
          <w:i/>
          <w:sz w:val="24"/>
          <w:szCs w:val="24"/>
        </w:rPr>
        <w:t>СФУ</w:t>
      </w:r>
      <w:r w:rsidRPr="005355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1</w:t>
      </w:r>
      <w:r w:rsidRPr="005355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44EB6" w:rsidRPr="00535552" w:rsidRDefault="00C44EB6" w:rsidP="00C4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B6" w:rsidRPr="00535552" w:rsidRDefault="00C44EB6" w:rsidP="00C4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EB6" w:rsidRPr="00095345" w:rsidRDefault="00C44EB6" w:rsidP="00C4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09534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06.04.01.02 </w:t>
      </w:r>
      <w:r w:rsidRPr="00095345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«Физиология растений»</w:t>
      </w:r>
    </w:p>
    <w:p w:rsidR="00C44EB6" w:rsidRPr="00535552" w:rsidRDefault="00C44EB6" w:rsidP="00C4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552">
        <w:rPr>
          <w:rFonts w:ascii="Times New Roman" w:eastAsia="Calibri" w:hAnsi="Times New Roman" w:cs="Times New Roman"/>
          <w:b/>
          <w:sz w:val="24"/>
          <w:szCs w:val="24"/>
        </w:rPr>
        <w:t>1. Общие вопросы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Объекты биохимии и физиологии растений. Уникальные особенности растительного организма. Автотрофные пути усвоения минеральных элементов. Специфика метаболизма зеленых растений. «Космическая» роль зеленого растения. Роль растений в создании и поддержании газового состава атмосферы, водного, почвенного и климатического режима на планете. Методы физиологии и биохимии растений, применяемые на субклеточном, клеточном, организменном и биоценотическом уровнях. Физиология и биохимия растений — теоретическая основа растениеводства и новых отраслей биотехнологии.</w:t>
      </w:r>
    </w:p>
    <w:p w:rsidR="00535552" w:rsidRPr="00535552" w:rsidRDefault="00535552" w:rsidP="00535552">
      <w:pPr>
        <w:pStyle w:val="a5"/>
        <w:spacing w:after="0" w:line="276" w:lineRule="auto"/>
        <w:ind w:firstLine="720"/>
        <w:jc w:val="both"/>
      </w:pPr>
      <w:r w:rsidRPr="00535552">
        <w:t>2. Основные компоненты растительного организма и их функции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2.1. Углеводы.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Состав и метаболизм углеводов. Главные моносахариды: их структура и взаимопревращения, субстраты для синтеза других веществ. Состав, структура и основные представители олигосахаридов. Полисахариды: состав, типы связей, ветвление. Запасная и структурная функция.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2.2. Липиды.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Общие свойства, классификация, номенклатура. Насыщенные и ненасыщенные жирные кислоты. Особенности строения ненасыщенных жирных кислот растений. Полярные липиды. Стероиды. Гликозиды. Биологические мембраны, специфика различных мембран растительной клетки.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2.3. Аминокислоты и белки.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Структура и свойства аминокислот.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Протеиногенные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аминокислоты. Первичные соединения, синтезируемые из минерального азота, синтез аминокислот. Реакции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переаминирования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, участие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глутаминовой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кислоты в метаболизме аминокислот. Функции свободных аминокислот и аминокислот в составе белковых молекул. Реакции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дезаминирования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декарбоксилирования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аминокислот. Небелковые аминокислоты растений.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Первичная структура молекулы полипептида. Фибриллярные и глобулярные белки.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Ионные свойства полипептидов. Элементы вторичной структуры белков — </w:t>
      </w:r>
      <w:r w:rsidRPr="00535552">
        <w:rPr>
          <w:rFonts w:ascii="Times New Roman" w:eastAsia="Calibri" w:hAnsi="Times New Roman" w:cs="Times New Roman"/>
          <w:sz w:val="24"/>
          <w:szCs w:val="24"/>
        </w:rPr>
        <w:sym w:font="Symbol" w:char="F061"/>
      </w: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-спираль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р-структура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Третичная и четвертичная структура белков.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Дисульфидные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водородные связи, ионные и гидрофобные взаимодействия. Белковые комплексы. Функциональная классификация белков.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lastRenderedPageBreak/>
        <w:t>2.4. Нуклеотиды и нуклеиновые кислоты.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Пуриновые и пиримидиновые основания. Нуклеозиды и нуклеотиды: структура, синтез, функции. Нуклеотидные коферменты и переносчики соединений, их основные типы и биологическое значение.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Нуклеиновые кислоты: первичная структура, нуклеотидный состав. Вторичная и третичная структура ДНК. Структура РНК. Типы РНК.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2.5. Вторичные метаболиты.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Признаки классификации вторичных метаболитов. Основные классы: алкалоиды, фенольные соединения, гликозиды. Предшественники биосинтеза вторичных метаболитов, их место в «первичном метаболизме». 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2.7. Ферменты и механизмы их действия.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Характеристика ферментов.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Алифатическая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простетическая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части фермента.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Кофакторы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ферментной реакции. Кинетика ферментативных реакций.  Механизмы регуляции ферментной активности. Действие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рН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температуры на скорость ферментной реакции.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Аллостерическая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регуляция. Индукция и репрессия синтеза.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Изозимы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конформеры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pStyle w:val="a5"/>
        <w:spacing w:after="0" w:line="276" w:lineRule="auto"/>
        <w:ind w:firstLine="720"/>
        <w:jc w:val="both"/>
      </w:pPr>
      <w:r w:rsidRPr="00535552">
        <w:t>3. Растительная клетка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Особенности строения, структурной и функциональной организации растительной клетки. 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Организация ядерного генома растений. Структура генома, полиморфизм растительной ДНК. Мобильные генетические элементы растений (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транспозоны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Типы пластид, особенности строения, онтогенез. Геном пластид. Мозаичная структура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пластидных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генов. Белки, кодируемые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пластидным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геномом. Двойное кодирование (ядерное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пластидное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) компонентов фотосинтетического аппарата. Транспорт ядерно-кодируемых белков в пластиды. Размножение и наследование пластид.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Особенности строения митохондрий растений. Структура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митохондриального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генома растений.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Прокариотические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черты и размер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митохондриального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генома растений. Мозаичная структура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митохондриальных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генов. Белки, кодируемые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митохондриальным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геномом. Двойное кодирование (ядерное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пластидное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) белков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дыхательной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ЭТЦ.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Перенос генетического материала между органеллами. Совместная работа трех геномов.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Особенности строения плазмалеммы. Транспортные системы плазмалеммы, протонная энергетика транспортных систем. Транспортные системы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тонопласта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Эндоплазматический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ретикулум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растительной клетки. Различные функциональные участки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растительного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ЭПР.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Структура аппарат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Гольджи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 Основные направления транспорта, транспортируемые вещества.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lastRenderedPageBreak/>
        <w:t>Литический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запасающий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типы вакуолей. Транспорт веществ в запасающие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литические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вакуоли. Возникновение вакуолей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novo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 Функции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вакуолярной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системы клетки.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Структура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цитоскелета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растительной клетки. Белки, ассоциированные с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цитоскелетом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Участие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цитоскелета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в движении и закреплении органелл. Роль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цитоскелета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в синтезе целлюлозы. Участие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цитоскелета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в процессе деления клетки,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Клеточная стенка (КС). Углеводные компоненты клеточной стенки.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Структурные белки клеточной стенки:). Функциональные белки КС.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Первичная и вторичная клеточная стенка. Лигнины, воска,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кутин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суберин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Плазмодесмы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(ПД), их строение. Транспорт веществ по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плазмодесмам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 Функции КС: каркасная, защитная, транспортная, регуляторная, сигнальная.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Онтогенез клетки растения. Стадии онтогенеза: деление клетки, рост клетки растяжением, дифференцировка, старение и смерть. Клеточный (митотический) цикл. Запуск и регулирование клеточного цикла.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Апоптоз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растительных клеток.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Структурные и функциональные особенности клеток растений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Изолированные протопласты клеток растений. Использование клеток растений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как модельной системы в физиологических исследованиях и в биотехнологии.</w:t>
      </w:r>
    </w:p>
    <w:p w:rsidR="00535552" w:rsidRPr="00535552" w:rsidRDefault="00535552" w:rsidP="00535552">
      <w:pPr>
        <w:pStyle w:val="a5"/>
        <w:spacing w:after="0" w:line="276" w:lineRule="auto"/>
        <w:ind w:firstLine="720"/>
        <w:jc w:val="both"/>
      </w:pPr>
      <w:r w:rsidRPr="00535552">
        <w:t>4. Биоэнергетика растений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4.1. Основные принципы классической термодинамики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Эндергонические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экзергонические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реакции. Химическое равновесие, химический потенциал. Выражение изменения свободной энергии окислительно-восстановительной реакции в единицах электрохимического стандартного окислительно-восстановительного потенциала.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Формы запасания энергии в клетке: электрохимический потенциал ионов на сопрягающих мембранах, макроэргические связи,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конформационные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изменения. Энергетика процессов синтеза и гидролиза АТФ. Трансформация энергии на сопрягающих мембранах.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4.1. Фотосинтез.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Общее уравнение фотосинтеза, его комп</w:t>
      </w:r>
      <w:r w:rsidRPr="00535552">
        <w:rPr>
          <w:sz w:val="24"/>
          <w:szCs w:val="24"/>
        </w:rPr>
        <w:t>о</w:t>
      </w:r>
      <w:r w:rsidRPr="00535552">
        <w:rPr>
          <w:sz w:val="24"/>
          <w:szCs w:val="24"/>
        </w:rPr>
        <w:t>ненты. Структурная организация фотосинтетического аппарата. Роль фотосинтеза в пр</w:t>
      </w:r>
      <w:r w:rsidRPr="00535552">
        <w:rPr>
          <w:sz w:val="24"/>
          <w:szCs w:val="24"/>
        </w:rPr>
        <w:t>о</w:t>
      </w:r>
      <w:r w:rsidRPr="00535552">
        <w:rPr>
          <w:sz w:val="24"/>
          <w:szCs w:val="24"/>
        </w:rPr>
        <w:t>цессах энергетического и пластического обмена растительного организма. Масштабы фотосинтетической деятельности в биосфере. Эволюция биосф</w:t>
      </w:r>
      <w:r w:rsidRPr="00535552">
        <w:rPr>
          <w:sz w:val="24"/>
          <w:szCs w:val="24"/>
        </w:rPr>
        <w:t>е</w:t>
      </w:r>
      <w:r w:rsidRPr="00535552">
        <w:rPr>
          <w:sz w:val="24"/>
          <w:szCs w:val="24"/>
        </w:rPr>
        <w:t>ры и фотосинтез.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 xml:space="preserve">Хлорофиллы: химическая структура, спектральные свойства, функции. Основные этапы биосинтеза молекулы хлорофилла. Хлорофилл-белковые комплексы. </w:t>
      </w:r>
      <w:proofErr w:type="spellStart"/>
      <w:r w:rsidRPr="00535552">
        <w:rPr>
          <w:sz w:val="24"/>
          <w:szCs w:val="24"/>
        </w:rPr>
        <w:t>Фикобилины</w:t>
      </w:r>
      <w:proofErr w:type="spellEnd"/>
      <w:r w:rsidRPr="00535552">
        <w:rPr>
          <w:sz w:val="24"/>
          <w:szCs w:val="24"/>
        </w:rPr>
        <w:t>: распростран</w:t>
      </w:r>
      <w:r w:rsidRPr="00535552">
        <w:rPr>
          <w:sz w:val="24"/>
          <w:szCs w:val="24"/>
        </w:rPr>
        <w:t>е</w:t>
      </w:r>
      <w:r w:rsidRPr="00535552">
        <w:rPr>
          <w:sz w:val="24"/>
          <w:szCs w:val="24"/>
        </w:rPr>
        <w:t xml:space="preserve">ние, химическое строение, спектральные свойства, роль в фотосинтезе. </w:t>
      </w:r>
      <w:proofErr w:type="spellStart"/>
      <w:r w:rsidRPr="00535552">
        <w:rPr>
          <w:sz w:val="24"/>
          <w:szCs w:val="24"/>
        </w:rPr>
        <w:t>Каротиноиды</w:t>
      </w:r>
      <w:proofErr w:type="spellEnd"/>
      <w:r w:rsidRPr="00535552">
        <w:rPr>
          <w:sz w:val="24"/>
          <w:szCs w:val="24"/>
        </w:rPr>
        <w:t>: химическое строение, спектральные свойства, фун</w:t>
      </w:r>
      <w:r w:rsidRPr="00535552">
        <w:rPr>
          <w:sz w:val="24"/>
          <w:szCs w:val="24"/>
        </w:rPr>
        <w:t>к</w:t>
      </w:r>
      <w:r w:rsidRPr="00535552">
        <w:rPr>
          <w:sz w:val="24"/>
          <w:szCs w:val="24"/>
        </w:rPr>
        <w:t>ции.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b/>
          <w:bCs/>
          <w:sz w:val="24"/>
          <w:szCs w:val="24"/>
        </w:rPr>
      </w:pPr>
      <w:r w:rsidRPr="00535552">
        <w:rPr>
          <w:sz w:val="24"/>
          <w:szCs w:val="24"/>
        </w:rPr>
        <w:t>Поглощение света и передача энергии возбуждения. Возбужденное состо</w:t>
      </w:r>
      <w:r w:rsidRPr="00535552">
        <w:rPr>
          <w:sz w:val="24"/>
          <w:szCs w:val="24"/>
        </w:rPr>
        <w:t>я</w:t>
      </w:r>
      <w:r w:rsidRPr="00535552">
        <w:rPr>
          <w:sz w:val="24"/>
          <w:szCs w:val="24"/>
        </w:rPr>
        <w:t>ние электронов и пути дезактивации. Представление о фотосинтетической единице. Антенные комплексы. Преобразование энергии в реакционных це</w:t>
      </w:r>
      <w:r w:rsidRPr="00535552">
        <w:rPr>
          <w:sz w:val="24"/>
          <w:szCs w:val="24"/>
        </w:rPr>
        <w:t>н</w:t>
      </w:r>
      <w:r w:rsidRPr="00535552">
        <w:rPr>
          <w:sz w:val="24"/>
          <w:szCs w:val="24"/>
        </w:rPr>
        <w:t xml:space="preserve">трах. Представление о совместном функционировании двух </w:t>
      </w:r>
      <w:proofErr w:type="spellStart"/>
      <w:r w:rsidRPr="00535552">
        <w:rPr>
          <w:sz w:val="24"/>
          <w:szCs w:val="24"/>
        </w:rPr>
        <w:t>фотосистем</w:t>
      </w:r>
      <w:proofErr w:type="spellEnd"/>
      <w:r w:rsidRPr="00535552">
        <w:rPr>
          <w:sz w:val="24"/>
          <w:szCs w:val="24"/>
        </w:rPr>
        <w:t>. Э</w:t>
      </w:r>
      <w:r w:rsidRPr="00535552">
        <w:rPr>
          <w:sz w:val="24"/>
          <w:szCs w:val="24"/>
        </w:rPr>
        <w:t>ф</w:t>
      </w:r>
      <w:r w:rsidRPr="00535552">
        <w:rPr>
          <w:sz w:val="24"/>
          <w:szCs w:val="24"/>
        </w:rPr>
        <w:t xml:space="preserve">фекты </w:t>
      </w:r>
      <w:proofErr w:type="spellStart"/>
      <w:r w:rsidRPr="00535552">
        <w:rPr>
          <w:sz w:val="24"/>
          <w:szCs w:val="24"/>
        </w:rPr>
        <w:t>Эмерсона</w:t>
      </w:r>
      <w:proofErr w:type="spellEnd"/>
      <w:r w:rsidRPr="00535552">
        <w:rPr>
          <w:sz w:val="24"/>
          <w:szCs w:val="24"/>
        </w:rPr>
        <w:t xml:space="preserve">. 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lastRenderedPageBreak/>
        <w:t>Основные функциональные комплексы ЭТЦ. Системы фотооки</w:t>
      </w:r>
      <w:r w:rsidRPr="00535552">
        <w:rPr>
          <w:rFonts w:ascii="Times New Roman" w:eastAsia="Calibri" w:hAnsi="Times New Roman" w:cs="Times New Roman"/>
          <w:sz w:val="24"/>
          <w:szCs w:val="24"/>
        </w:rPr>
        <w:t>с</w:t>
      </w: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ления воды и выделения кислорода при фотосинтезе. Типы функциональной организации ЭТЦ: нециклический, циклический и псевдоциклический потоки электронов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фотофосфорилирования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Образование трансмембранного протонного градиента в процессе фотосинтетического электронного транспорта. Структура и функции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цитохром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b6/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f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комплекса, Q - цикл. Локализация ЭТЦ комплексов в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гранальных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стромальных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мембранах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тилакоидов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Стехиометрия сопряжения электронного тран</w:t>
      </w:r>
      <w:r w:rsidRPr="00535552">
        <w:rPr>
          <w:sz w:val="24"/>
          <w:szCs w:val="24"/>
        </w:rPr>
        <w:t>с</w:t>
      </w:r>
      <w:r w:rsidRPr="00535552">
        <w:rPr>
          <w:sz w:val="24"/>
          <w:szCs w:val="24"/>
        </w:rPr>
        <w:t>порта и образования АТФ. Регуляция потоков электронов при фотосинтезе. Фотосинтетический контроль.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 xml:space="preserve">Природа первичных акцепторов углекислого газа (углекислоты). Фиксация углекислого газа в цикле Кальвина-Бенсона, ключевые ферменты. </w:t>
      </w:r>
      <w:proofErr w:type="spellStart"/>
      <w:r w:rsidRPr="00535552">
        <w:rPr>
          <w:sz w:val="24"/>
          <w:szCs w:val="24"/>
        </w:rPr>
        <w:t>Фотод</w:t>
      </w:r>
      <w:r w:rsidRPr="00535552">
        <w:rPr>
          <w:sz w:val="24"/>
          <w:szCs w:val="24"/>
        </w:rPr>
        <w:t>ы</w:t>
      </w:r>
      <w:r w:rsidRPr="00535552">
        <w:rPr>
          <w:sz w:val="24"/>
          <w:szCs w:val="24"/>
        </w:rPr>
        <w:t>хание</w:t>
      </w:r>
      <w:proofErr w:type="spellEnd"/>
      <w:r w:rsidRPr="00535552">
        <w:rPr>
          <w:sz w:val="24"/>
          <w:szCs w:val="24"/>
        </w:rPr>
        <w:t xml:space="preserve">. Первичные продукты фотосинтеза. Фиксация углекислого газа в цикле </w:t>
      </w:r>
      <w:proofErr w:type="spellStart"/>
      <w:r w:rsidRPr="00535552">
        <w:rPr>
          <w:sz w:val="24"/>
          <w:szCs w:val="24"/>
        </w:rPr>
        <w:t>Хэтча-Слэка-Карпилова</w:t>
      </w:r>
      <w:proofErr w:type="spellEnd"/>
      <w:r w:rsidRPr="00535552">
        <w:rPr>
          <w:sz w:val="24"/>
          <w:szCs w:val="24"/>
        </w:rPr>
        <w:t>. Особенности углекислотного метаболизма у С</w:t>
      </w:r>
      <w:r w:rsidRPr="00535552">
        <w:rPr>
          <w:sz w:val="24"/>
          <w:szCs w:val="24"/>
          <w:vertAlign w:val="subscript"/>
        </w:rPr>
        <w:t>3</w:t>
      </w:r>
      <w:r w:rsidRPr="00535552">
        <w:rPr>
          <w:sz w:val="24"/>
          <w:szCs w:val="24"/>
        </w:rPr>
        <w:t>- С</w:t>
      </w:r>
      <w:proofErr w:type="gramStart"/>
      <w:r w:rsidRPr="00535552">
        <w:rPr>
          <w:sz w:val="24"/>
          <w:szCs w:val="24"/>
          <w:vertAlign w:val="subscript"/>
        </w:rPr>
        <w:t>4</w:t>
      </w:r>
      <w:proofErr w:type="gramEnd"/>
      <w:r w:rsidRPr="00535552">
        <w:rPr>
          <w:sz w:val="24"/>
          <w:szCs w:val="24"/>
          <w:vertAlign w:val="subscript"/>
        </w:rPr>
        <w:t xml:space="preserve"> </w:t>
      </w:r>
      <w:r w:rsidRPr="00535552">
        <w:rPr>
          <w:sz w:val="24"/>
          <w:szCs w:val="24"/>
        </w:rPr>
        <w:t xml:space="preserve">и </w:t>
      </w:r>
      <w:proofErr w:type="spellStart"/>
      <w:r w:rsidRPr="00535552">
        <w:rPr>
          <w:sz w:val="24"/>
          <w:szCs w:val="24"/>
        </w:rPr>
        <w:t>САМ-растений</w:t>
      </w:r>
      <w:proofErr w:type="spellEnd"/>
      <w:r w:rsidRPr="00535552">
        <w:rPr>
          <w:sz w:val="24"/>
          <w:szCs w:val="24"/>
        </w:rPr>
        <w:t>. Эволюция механизма концентриров</w:t>
      </w:r>
      <w:r w:rsidRPr="00535552">
        <w:rPr>
          <w:sz w:val="24"/>
          <w:szCs w:val="24"/>
        </w:rPr>
        <w:t>а</w:t>
      </w:r>
      <w:r w:rsidRPr="00535552">
        <w:rPr>
          <w:sz w:val="24"/>
          <w:szCs w:val="24"/>
        </w:rPr>
        <w:t>ния СО</w:t>
      </w:r>
      <w:proofErr w:type="gramStart"/>
      <w:r w:rsidRPr="00535552">
        <w:rPr>
          <w:sz w:val="24"/>
          <w:szCs w:val="24"/>
          <w:vertAlign w:val="subscript"/>
        </w:rPr>
        <w:t>2</w:t>
      </w:r>
      <w:proofErr w:type="gramEnd"/>
      <w:r w:rsidRPr="00535552">
        <w:rPr>
          <w:sz w:val="24"/>
          <w:szCs w:val="24"/>
          <w:vertAlign w:val="subscript"/>
        </w:rPr>
        <w:t xml:space="preserve"> 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Влияние на фотосинтез температуры, условий освещения, содержания углекисл</w:t>
      </w:r>
      <w:r w:rsidRPr="00535552">
        <w:rPr>
          <w:sz w:val="24"/>
          <w:szCs w:val="24"/>
        </w:rPr>
        <w:t>о</w:t>
      </w:r>
      <w:r w:rsidRPr="00535552">
        <w:rPr>
          <w:sz w:val="24"/>
          <w:szCs w:val="24"/>
        </w:rPr>
        <w:t>ты, условий минерального питания, водоснабжения. Световая кривая фотосинтеза. Компенсационная точка при фотосинтезе и ее зависимость от ос</w:t>
      </w:r>
      <w:r w:rsidRPr="00535552">
        <w:rPr>
          <w:sz w:val="24"/>
          <w:szCs w:val="24"/>
        </w:rPr>
        <w:t>о</w:t>
      </w:r>
      <w:r w:rsidRPr="00535552">
        <w:rPr>
          <w:sz w:val="24"/>
          <w:szCs w:val="24"/>
        </w:rPr>
        <w:t>бенностей организма. Ассимиляционное число. Фотосинтез в онтогенезе растения.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4.2. Дыхание.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Специфика процесса дыхания у растений. Кат</w:t>
      </w:r>
      <w:r w:rsidRPr="00535552">
        <w:rPr>
          <w:sz w:val="24"/>
          <w:szCs w:val="24"/>
        </w:rPr>
        <w:t>а</w:t>
      </w:r>
      <w:r w:rsidRPr="00535552">
        <w:rPr>
          <w:sz w:val="24"/>
          <w:szCs w:val="24"/>
        </w:rPr>
        <w:t>литические системы дыхания (</w:t>
      </w:r>
      <w:proofErr w:type="spellStart"/>
      <w:r w:rsidRPr="00535552">
        <w:rPr>
          <w:sz w:val="24"/>
          <w:szCs w:val="24"/>
        </w:rPr>
        <w:t>дегидрогеназы</w:t>
      </w:r>
      <w:proofErr w:type="spellEnd"/>
      <w:r w:rsidRPr="00535552">
        <w:rPr>
          <w:sz w:val="24"/>
          <w:szCs w:val="24"/>
        </w:rPr>
        <w:t xml:space="preserve">, оксидазы, </w:t>
      </w:r>
      <w:proofErr w:type="spellStart"/>
      <w:r w:rsidRPr="00535552">
        <w:rPr>
          <w:sz w:val="24"/>
          <w:szCs w:val="24"/>
        </w:rPr>
        <w:t>оксигеназы</w:t>
      </w:r>
      <w:proofErr w:type="spellEnd"/>
      <w:r w:rsidRPr="00535552">
        <w:rPr>
          <w:sz w:val="24"/>
          <w:szCs w:val="24"/>
        </w:rPr>
        <w:t>, карбо</w:t>
      </w:r>
      <w:r w:rsidRPr="00535552">
        <w:rPr>
          <w:sz w:val="24"/>
          <w:szCs w:val="24"/>
        </w:rPr>
        <w:t>к</w:t>
      </w:r>
      <w:r w:rsidRPr="00535552">
        <w:rPr>
          <w:sz w:val="24"/>
          <w:szCs w:val="24"/>
        </w:rPr>
        <w:t xml:space="preserve">силазы, </w:t>
      </w:r>
      <w:proofErr w:type="spellStart"/>
      <w:r w:rsidRPr="00535552">
        <w:rPr>
          <w:sz w:val="24"/>
          <w:szCs w:val="24"/>
        </w:rPr>
        <w:t>трансферазы</w:t>
      </w:r>
      <w:proofErr w:type="spellEnd"/>
      <w:r w:rsidRPr="00535552">
        <w:rPr>
          <w:sz w:val="24"/>
          <w:szCs w:val="24"/>
        </w:rPr>
        <w:t xml:space="preserve"> и др.). Механизмы активации водорода субстрата и м</w:t>
      </w:r>
      <w:r w:rsidRPr="00535552">
        <w:rPr>
          <w:sz w:val="24"/>
          <w:szCs w:val="24"/>
        </w:rPr>
        <w:t>о</w:t>
      </w:r>
      <w:r w:rsidRPr="00535552">
        <w:rPr>
          <w:sz w:val="24"/>
          <w:szCs w:val="24"/>
        </w:rPr>
        <w:t>лекулярного кислорода. Метаболизм дыхательного субстрата.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Электрон-транспортная цепь митохондрий: структурная организация, основные компоненты, их окислительно-восстановительные потенциалы. Ко</w:t>
      </w:r>
      <w:r w:rsidRPr="00535552">
        <w:rPr>
          <w:sz w:val="24"/>
          <w:szCs w:val="24"/>
        </w:rPr>
        <w:t>м</w:t>
      </w:r>
      <w:r w:rsidRPr="00535552">
        <w:rPr>
          <w:sz w:val="24"/>
          <w:szCs w:val="24"/>
        </w:rPr>
        <w:t xml:space="preserve">плексы переносчиков электронов. 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proofErr w:type="spellStart"/>
      <w:r w:rsidRPr="00535552">
        <w:rPr>
          <w:sz w:val="24"/>
          <w:szCs w:val="24"/>
        </w:rPr>
        <w:t>Гликолитический</w:t>
      </w:r>
      <w:proofErr w:type="spellEnd"/>
      <w:r w:rsidRPr="00535552">
        <w:rPr>
          <w:sz w:val="24"/>
          <w:szCs w:val="24"/>
        </w:rPr>
        <w:t xml:space="preserve"> путь окисления; основные стадии. Цикл Кребса. </w:t>
      </w:r>
      <w:proofErr w:type="spellStart"/>
      <w:r w:rsidRPr="00535552">
        <w:rPr>
          <w:sz w:val="24"/>
          <w:szCs w:val="24"/>
        </w:rPr>
        <w:t>Глиокс</w:t>
      </w:r>
      <w:r w:rsidRPr="00535552">
        <w:rPr>
          <w:sz w:val="24"/>
          <w:szCs w:val="24"/>
        </w:rPr>
        <w:t>и</w:t>
      </w:r>
      <w:r w:rsidRPr="00535552">
        <w:rPr>
          <w:sz w:val="24"/>
          <w:szCs w:val="24"/>
        </w:rPr>
        <w:t>латный</w:t>
      </w:r>
      <w:proofErr w:type="spellEnd"/>
      <w:r w:rsidRPr="00535552">
        <w:rPr>
          <w:sz w:val="24"/>
          <w:szCs w:val="24"/>
        </w:rPr>
        <w:t xml:space="preserve"> цикл. Пентозофосфатный путь окисления глюкозы и его роль в обм</w:t>
      </w:r>
      <w:r w:rsidRPr="00535552">
        <w:rPr>
          <w:sz w:val="24"/>
          <w:szCs w:val="24"/>
        </w:rPr>
        <w:t>е</w:t>
      </w:r>
      <w:r w:rsidRPr="00535552">
        <w:rPr>
          <w:sz w:val="24"/>
          <w:szCs w:val="24"/>
        </w:rPr>
        <w:t>не клетки. Механизмы регуляции циклов.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Единство элементарных энергетических процессов в живой природе.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Фосфорилирование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на уровне субстрата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фо</w:t>
      </w:r>
      <w:r w:rsidRPr="00535552">
        <w:rPr>
          <w:rFonts w:ascii="Times New Roman" w:eastAsia="Calibri" w:hAnsi="Times New Roman" w:cs="Times New Roman"/>
          <w:sz w:val="24"/>
          <w:szCs w:val="24"/>
        </w:rPr>
        <w:t>с</w:t>
      </w:r>
      <w:r w:rsidRPr="00535552">
        <w:rPr>
          <w:rFonts w:ascii="Times New Roman" w:eastAsia="Calibri" w:hAnsi="Times New Roman" w:cs="Times New Roman"/>
          <w:sz w:val="24"/>
          <w:szCs w:val="24"/>
        </w:rPr>
        <w:t>форилирование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в дыхательной цепи. Мембраны как структурная основа биоэнергетических процессов. </w:t>
      </w:r>
      <w:proofErr w:type="spellStart"/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Электро-химический</w:t>
      </w:r>
      <w:proofErr w:type="spellEnd"/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потенциал – движущая сила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фосфорилирования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Регуляция электронного транспорта в дыхательной цепи. Дыхательный контроль. Понятие о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разобщителях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 Энергетическая эффективность дыхания.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Составляющие дыхания: дыхание роста, дыхание поддержания и их соотн</w:t>
      </w:r>
      <w:r w:rsidRPr="00535552">
        <w:rPr>
          <w:sz w:val="24"/>
          <w:szCs w:val="24"/>
        </w:rPr>
        <w:t>о</w:t>
      </w:r>
      <w:r w:rsidRPr="00535552">
        <w:rPr>
          <w:sz w:val="24"/>
          <w:szCs w:val="24"/>
        </w:rPr>
        <w:t>шение в онтогенезе и в условиях меняющихся факторов среды.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Цитоплазматические оксидазы (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аскорбатоксидаза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полифенолоксидазы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ксантиноксидазы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пероксидазы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, каталазы), их локализация функции, вклад в общее поглощение кислорода растительной тканью. Изменения в интенсивности и путях дыхания в онтогенезе и при действии факторов среды.</w:t>
      </w:r>
    </w:p>
    <w:p w:rsidR="00095345" w:rsidRDefault="00095345" w:rsidP="00535552">
      <w:pPr>
        <w:pStyle w:val="a5"/>
        <w:spacing w:after="0" w:line="276" w:lineRule="auto"/>
        <w:ind w:firstLine="720"/>
        <w:jc w:val="both"/>
      </w:pPr>
    </w:p>
    <w:p w:rsidR="00095345" w:rsidRDefault="00095345" w:rsidP="00535552">
      <w:pPr>
        <w:pStyle w:val="a5"/>
        <w:spacing w:after="0" w:line="276" w:lineRule="auto"/>
        <w:ind w:firstLine="720"/>
        <w:jc w:val="both"/>
      </w:pPr>
    </w:p>
    <w:p w:rsidR="00535552" w:rsidRPr="00535552" w:rsidRDefault="00535552" w:rsidP="00535552">
      <w:pPr>
        <w:pStyle w:val="a5"/>
        <w:spacing w:after="0" w:line="276" w:lineRule="auto"/>
        <w:ind w:firstLine="720"/>
        <w:jc w:val="both"/>
      </w:pPr>
      <w:r w:rsidRPr="00535552">
        <w:lastRenderedPageBreak/>
        <w:t>5. Водный режим растений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Молекулярная структура и физические свойства воды. Взаимодействие молекул воды и биополимеров, гидратация. Состояние воды в клетке. Вода, как структурный компонент растительной клетки, ее участие в биохимических реакциях.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Формы воды в почве. Корневая система как орган потребления в</w:t>
      </w:r>
      <w:r w:rsidRPr="00535552">
        <w:rPr>
          <w:sz w:val="24"/>
          <w:szCs w:val="24"/>
        </w:rPr>
        <w:t>о</w:t>
      </w:r>
      <w:r w:rsidRPr="00535552">
        <w:rPr>
          <w:sz w:val="24"/>
          <w:szCs w:val="24"/>
        </w:rPr>
        <w:t>ды. Корневое давление, значение, механизм и методы определения. Гуттация и плач растений. Распределение воды в клетке и организме. Физиологическая засуха и ее причины. Коэффиц</w:t>
      </w:r>
      <w:r w:rsidRPr="00535552">
        <w:rPr>
          <w:sz w:val="24"/>
          <w:szCs w:val="24"/>
        </w:rPr>
        <w:t>и</w:t>
      </w:r>
      <w:r w:rsidRPr="00535552">
        <w:rPr>
          <w:sz w:val="24"/>
          <w:szCs w:val="24"/>
        </w:rPr>
        <w:t xml:space="preserve">ент </w:t>
      </w:r>
      <w:proofErr w:type="spellStart"/>
      <w:r w:rsidRPr="00535552">
        <w:rPr>
          <w:sz w:val="24"/>
          <w:szCs w:val="24"/>
        </w:rPr>
        <w:t>завядания</w:t>
      </w:r>
      <w:proofErr w:type="spellEnd"/>
      <w:r w:rsidRPr="00535552">
        <w:rPr>
          <w:sz w:val="24"/>
          <w:szCs w:val="24"/>
        </w:rPr>
        <w:t>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Термодинамические показатели состояния воды: активность воды, химический и водный потенциал. Составляющие водного потенциала клетки: осмотический, матричный потенциал, потенциал давления. Градиент водного потенциала как движущая сила поступления и передвижения воды. Механизмы передвижения воды по растению. Теория сцепления.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В</w:t>
      </w:r>
      <w:r w:rsidRPr="00535552">
        <w:rPr>
          <w:rFonts w:ascii="Times New Roman" w:eastAsia="Calibri" w:hAnsi="Times New Roman" w:cs="Times New Roman"/>
          <w:sz w:val="24"/>
          <w:szCs w:val="24"/>
        </w:rPr>
        <w:t>о</w:t>
      </w:r>
      <w:r w:rsidRPr="00535552">
        <w:rPr>
          <w:rFonts w:ascii="Times New Roman" w:eastAsia="Calibri" w:hAnsi="Times New Roman" w:cs="Times New Roman"/>
          <w:sz w:val="24"/>
          <w:szCs w:val="24"/>
        </w:rPr>
        <w:t>дообмен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между ксилемой и флоэмой в целом растении. Верхний и нижний концевые двигатели. Влияние внешних условий на поступление воды в растение. Транспирация, ее формы и физиологическое значение. Количественные показатели: интенсивность, экономичность, продуктивность,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транспирационный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коэффициент. Методы и</w:t>
      </w:r>
      <w:r w:rsidRPr="00535552">
        <w:rPr>
          <w:rFonts w:ascii="Times New Roman" w:eastAsia="Calibri" w:hAnsi="Times New Roman" w:cs="Times New Roman"/>
          <w:sz w:val="24"/>
          <w:szCs w:val="24"/>
        </w:rPr>
        <w:t>з</w:t>
      </w: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мерения.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Устьичная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транспирация и механизм ее регулирования.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Кутикулярная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транспирация. Де</w:t>
      </w:r>
      <w:r w:rsidRPr="00535552">
        <w:rPr>
          <w:rFonts w:ascii="Times New Roman" w:eastAsia="Calibri" w:hAnsi="Times New Roman" w:cs="Times New Roman"/>
          <w:sz w:val="24"/>
          <w:szCs w:val="24"/>
        </w:rPr>
        <w:t>й</w:t>
      </w:r>
      <w:r w:rsidRPr="00535552">
        <w:rPr>
          <w:rFonts w:ascii="Times New Roman" w:eastAsia="Calibri" w:hAnsi="Times New Roman" w:cs="Times New Roman"/>
          <w:sz w:val="24"/>
          <w:szCs w:val="24"/>
        </w:rPr>
        <w:t>ствие факторов внешней среды: свет, температура, влажность воздуха. Суточные колебания трансп</w:t>
      </w:r>
      <w:r w:rsidRPr="00535552">
        <w:rPr>
          <w:rFonts w:ascii="Times New Roman" w:eastAsia="Calibri" w:hAnsi="Times New Roman" w:cs="Times New Roman"/>
          <w:sz w:val="24"/>
          <w:szCs w:val="24"/>
        </w:rPr>
        <w:t>и</w:t>
      </w:r>
      <w:r w:rsidRPr="00535552">
        <w:rPr>
          <w:rFonts w:ascii="Times New Roman" w:eastAsia="Calibri" w:hAnsi="Times New Roman" w:cs="Times New Roman"/>
          <w:sz w:val="24"/>
          <w:szCs w:val="24"/>
        </w:rPr>
        <w:t>рации.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Экология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водообмена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растений. Особенности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водообмена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у растений разных экологических групп (ксерофитов, мезофитов, гигрофитов, галофитов).</w:t>
      </w:r>
    </w:p>
    <w:p w:rsidR="00535552" w:rsidRPr="00535552" w:rsidRDefault="00535552" w:rsidP="00535552">
      <w:pPr>
        <w:pStyle w:val="a5"/>
        <w:spacing w:after="0" w:line="276" w:lineRule="auto"/>
        <w:ind w:firstLine="720"/>
        <w:jc w:val="both"/>
      </w:pPr>
      <w:r w:rsidRPr="00535552">
        <w:t>6. Минеральное питание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Роль растений в круговороте минеральных элементов в биосфере. Потребность растений в элементах минерального питания. Содержание и соотнош</w:t>
      </w:r>
      <w:r w:rsidRPr="00535552">
        <w:rPr>
          <w:sz w:val="24"/>
          <w:szCs w:val="24"/>
        </w:rPr>
        <w:t>е</w:t>
      </w:r>
      <w:r w:rsidRPr="00535552">
        <w:rPr>
          <w:sz w:val="24"/>
          <w:szCs w:val="24"/>
        </w:rPr>
        <w:t>ние минеральных элементов в почве и в растениях и факторы, их определяющие. Классификации химических элементов, необходимых для растений. Осно</w:t>
      </w:r>
      <w:r w:rsidRPr="00535552">
        <w:rPr>
          <w:sz w:val="24"/>
          <w:szCs w:val="24"/>
        </w:rPr>
        <w:t>в</w:t>
      </w:r>
      <w:r w:rsidRPr="00535552">
        <w:rPr>
          <w:sz w:val="24"/>
          <w:szCs w:val="24"/>
        </w:rPr>
        <w:t>ная функция элементов в метаболизме: структурная и каталитическая. Физиол</w:t>
      </w:r>
      <w:r w:rsidRPr="00535552">
        <w:rPr>
          <w:sz w:val="24"/>
          <w:szCs w:val="24"/>
        </w:rPr>
        <w:t>о</w:t>
      </w:r>
      <w:r w:rsidRPr="00535552">
        <w:rPr>
          <w:sz w:val="24"/>
          <w:szCs w:val="24"/>
        </w:rPr>
        <w:t>гическая роль макро- и микроэлементов.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Корень как орган поглощения минеральных элементов, специфических синтезов с их участием и транспорта. Рост корня как основа поступления элементов минерального питания. Значение зон роста корня в этом процессе. Система взаимодействия “корень - почва”. Роль микоризы.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 xml:space="preserve">Ближний транспорт ионов в тканях корня. </w:t>
      </w:r>
      <w:proofErr w:type="spellStart"/>
      <w:r w:rsidRPr="00535552">
        <w:rPr>
          <w:sz w:val="24"/>
          <w:szCs w:val="24"/>
        </w:rPr>
        <w:t>Симпластический</w:t>
      </w:r>
      <w:proofErr w:type="spellEnd"/>
      <w:r w:rsidRPr="00535552">
        <w:rPr>
          <w:sz w:val="24"/>
          <w:szCs w:val="24"/>
        </w:rPr>
        <w:t xml:space="preserve"> и </w:t>
      </w:r>
      <w:proofErr w:type="spellStart"/>
      <w:r w:rsidRPr="00535552">
        <w:rPr>
          <w:sz w:val="24"/>
          <w:szCs w:val="24"/>
        </w:rPr>
        <w:t>апопластич</w:t>
      </w:r>
      <w:r w:rsidRPr="00535552">
        <w:rPr>
          <w:sz w:val="24"/>
          <w:szCs w:val="24"/>
        </w:rPr>
        <w:t>е</w:t>
      </w:r>
      <w:r w:rsidRPr="00535552">
        <w:rPr>
          <w:sz w:val="24"/>
          <w:szCs w:val="24"/>
        </w:rPr>
        <w:t>ский</w:t>
      </w:r>
      <w:proofErr w:type="spellEnd"/>
      <w:r w:rsidRPr="00535552">
        <w:rPr>
          <w:sz w:val="24"/>
          <w:szCs w:val="24"/>
        </w:rPr>
        <w:t xml:space="preserve"> пути. Дальний транспорт. Восходящее передвижение веществ по раст</w:t>
      </w:r>
      <w:r w:rsidRPr="00535552">
        <w:rPr>
          <w:sz w:val="24"/>
          <w:szCs w:val="24"/>
        </w:rPr>
        <w:t>е</w:t>
      </w:r>
      <w:r w:rsidRPr="00535552">
        <w:rPr>
          <w:sz w:val="24"/>
          <w:szCs w:val="24"/>
        </w:rPr>
        <w:t xml:space="preserve">нию: пути и механизмы. Перераспределение и реутилизация ионов в растении. Взаимодействие ионов (антагонизм, синергизм, </w:t>
      </w:r>
      <w:proofErr w:type="spellStart"/>
      <w:r w:rsidRPr="00535552">
        <w:rPr>
          <w:sz w:val="24"/>
          <w:szCs w:val="24"/>
        </w:rPr>
        <w:t>аддитивность</w:t>
      </w:r>
      <w:proofErr w:type="spellEnd"/>
      <w:r w:rsidRPr="00535552">
        <w:rPr>
          <w:sz w:val="24"/>
          <w:szCs w:val="24"/>
        </w:rPr>
        <w:t xml:space="preserve">). Значение работ Д.Н. Прянишникова, Д.А. </w:t>
      </w:r>
      <w:proofErr w:type="spellStart"/>
      <w:r w:rsidRPr="00535552">
        <w:rPr>
          <w:sz w:val="24"/>
          <w:szCs w:val="24"/>
        </w:rPr>
        <w:t>Сабинина</w:t>
      </w:r>
      <w:proofErr w:type="spellEnd"/>
      <w:r w:rsidRPr="00535552">
        <w:rPr>
          <w:sz w:val="24"/>
          <w:szCs w:val="24"/>
        </w:rPr>
        <w:t xml:space="preserve"> в создании теории минерал</w:t>
      </w:r>
      <w:r w:rsidRPr="00535552">
        <w:rPr>
          <w:sz w:val="24"/>
          <w:szCs w:val="24"/>
        </w:rPr>
        <w:t>ь</w:t>
      </w:r>
      <w:r w:rsidRPr="00535552">
        <w:rPr>
          <w:sz w:val="24"/>
          <w:szCs w:val="24"/>
        </w:rPr>
        <w:t>ного питания. Корневое питание как важнейший фактор управления продуктивн</w:t>
      </w:r>
      <w:r w:rsidRPr="00535552">
        <w:rPr>
          <w:sz w:val="24"/>
          <w:szCs w:val="24"/>
        </w:rPr>
        <w:t>о</w:t>
      </w:r>
      <w:r w:rsidRPr="00535552">
        <w:rPr>
          <w:sz w:val="24"/>
          <w:szCs w:val="24"/>
        </w:rPr>
        <w:t>стью и качеством урожая. Генотипические различия в минеральном питании разных видов и со</w:t>
      </w:r>
      <w:r w:rsidRPr="00535552">
        <w:rPr>
          <w:sz w:val="24"/>
          <w:szCs w:val="24"/>
        </w:rPr>
        <w:t>р</w:t>
      </w:r>
      <w:r w:rsidRPr="00535552">
        <w:rPr>
          <w:sz w:val="24"/>
          <w:szCs w:val="24"/>
        </w:rPr>
        <w:t>тов.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Особенности азотного обмена растений. Источники азота для растений. Минеральные формы азота, используемые растениями. Видовая специфика усвоения разных форм азота. Симбиотическая фиксация молекулярного азота.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Поступление серы в растение. Основные соединения серы в клетке, участие в окислительно-восстановительных реакциях. 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Формы минерального фосфора в тканях, их содержание и функции. Особенности поступления фосфора и транспорта его соединений в растении. Основные фосфорсодержащие компоненты клетки, их роль. Запасные формы фосфора. 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Содержание и распределение калия в клетке, тканях и органах растения. Роль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в поддержании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мембранногопотенциала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Роль калия в работе устьиц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флоэмном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транспорте.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Накопление, формы соединений, особенности поступления и перемещения Ca</w:t>
      </w:r>
      <w:r w:rsidRPr="00535552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по растению. Сигнальная роль Ca</w:t>
      </w:r>
      <w:r w:rsidRPr="00535552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535552">
        <w:rPr>
          <w:rFonts w:ascii="Times New Roman" w:eastAsia="Calibri" w:hAnsi="Times New Roman" w:cs="Times New Roman"/>
          <w:sz w:val="24"/>
          <w:szCs w:val="24"/>
        </w:rPr>
        <w:t>. Характеристика мембранных систем транспорта Ca</w:t>
      </w:r>
      <w:r w:rsidRPr="00535552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535552">
        <w:rPr>
          <w:rFonts w:ascii="Times New Roman" w:eastAsia="Calibri" w:hAnsi="Times New Roman" w:cs="Times New Roman"/>
          <w:sz w:val="24"/>
          <w:szCs w:val="24"/>
        </w:rPr>
        <w:t>, особенности их регуляции и роль в формировании Ca</w:t>
      </w:r>
      <w:r w:rsidRPr="00535552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535552">
        <w:rPr>
          <w:rFonts w:ascii="Times New Roman" w:eastAsia="Calibri" w:hAnsi="Times New Roman" w:cs="Times New Roman"/>
          <w:sz w:val="24"/>
          <w:szCs w:val="24"/>
        </w:rPr>
        <w:t>-сигнала. Структурная роль кальция в клеточной стенке.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Содержание и соединения магния в тканях растений. Функции магния в фотосинтезе. Магний как активатор ферментных систем.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Микроэлементы. Свойства тяжелых металлов, определяющие их роль в ЭТЦ фотосинтеза и дыхания и других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редок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реакциях.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Железо: доступность в почве. Особенности поступления железа у двудольных и однодольных растений. Соединения железа; распределение по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компартментам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клетки и в растении. Комплексы железа в белках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редокс-цепей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других ферментах.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Медь: Содержание и распределение в клетке и тканях. Участие в окислительно-восстановительных процессах дыхания и фотосинтеза. 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Марганец: Активируемые им ферментные системы, его специфичность, как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кофактора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 Роль Мn</w:t>
      </w:r>
      <w:r w:rsidRPr="00535552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в функционировании ФС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Молибден: значение для процессов утилизации азота среды. 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Цинк: Структурная роль в поддержании ферментной активности и при синтезе белка. Zn-содержащие ферменты.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Бор. Механизмы участия в регуляции физиологических процессов и метаболизма.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Структурная роль в клеточной стенке.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Нарушения в метаболизме растений при недостатке микроэлементов.</w:t>
      </w:r>
    </w:p>
    <w:p w:rsidR="00535552" w:rsidRPr="00535552" w:rsidRDefault="00535552" w:rsidP="00535552">
      <w:pPr>
        <w:pStyle w:val="a5"/>
        <w:spacing w:after="0" w:line="276" w:lineRule="auto"/>
        <w:ind w:firstLine="720"/>
        <w:jc w:val="both"/>
      </w:pPr>
      <w:r w:rsidRPr="00535552">
        <w:t>7. Дальний транспорт и круговорот веществ в растении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Транспорт веществ из листьев в другие органы. Состав транспортируемых веществ. Передвижение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ассимилятов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из мезофилла листа к сосудам флоэмы по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апопласту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симпласту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Механизмы загрузки флоэмы из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апопласта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симпласта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Роль сопровождающих клеток. Механизм передвижения веществ по флоэме. Модель потока воды под давлением. Скорость передвижения веществ по флоэме; их выгрузка из ситовидных элементов. 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Восходящий транспорт веществ по ксилеме. Состав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ксилемного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сока. Взаимосвязь транспорта воды и растворенных веществ по ксилеме. Круговорот и реутилизация минеральных веществ в растении. </w:t>
      </w:r>
    </w:p>
    <w:p w:rsidR="00535552" w:rsidRPr="00535552" w:rsidRDefault="00535552" w:rsidP="00535552">
      <w:pPr>
        <w:pStyle w:val="a5"/>
        <w:spacing w:after="0" w:line="276" w:lineRule="auto"/>
        <w:ind w:firstLine="720"/>
        <w:jc w:val="both"/>
      </w:pPr>
      <w:r w:rsidRPr="00535552">
        <w:t>8. Рост и развитие растений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Общие представления о росте и развитии растений. Закон</w:t>
      </w:r>
      <w:r w:rsidRPr="00535552">
        <w:rPr>
          <w:sz w:val="24"/>
          <w:szCs w:val="24"/>
        </w:rPr>
        <w:t>о</w:t>
      </w:r>
      <w:r w:rsidRPr="00535552">
        <w:rPr>
          <w:sz w:val="24"/>
          <w:szCs w:val="24"/>
        </w:rPr>
        <w:t>мерности роста, типы роста. Кинетика ростовых процессов. Основные этапы развития раст</w:t>
      </w:r>
      <w:r w:rsidRPr="00535552">
        <w:rPr>
          <w:sz w:val="24"/>
          <w:szCs w:val="24"/>
        </w:rPr>
        <w:t>е</w:t>
      </w:r>
      <w:r w:rsidRPr="00535552">
        <w:rPr>
          <w:sz w:val="24"/>
          <w:szCs w:val="24"/>
        </w:rPr>
        <w:t>ний.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Клеточные основы роста. Особенности роста органов растений. Корреляции ростовых процессов различных органов, регенерация.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Влияние на рост и развитие внутренних и внешних факторов. Физиологич</w:t>
      </w:r>
      <w:r w:rsidRPr="00535552">
        <w:rPr>
          <w:sz w:val="24"/>
          <w:szCs w:val="24"/>
        </w:rPr>
        <w:t>е</w:t>
      </w:r>
      <w:r w:rsidRPr="00535552">
        <w:rPr>
          <w:sz w:val="24"/>
          <w:szCs w:val="24"/>
        </w:rPr>
        <w:t>ские основы действия фитогормонов.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Ауксины. Активный транспорт ауксинов в растениях. Физиологические ответы на ауксины.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Цитокинины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Физиологическое действие. Взаимодействие ауксинов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цитокининов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Гиббереллины. Пути биосинтеза и многообразие гиббереллинов. Физиологическое действие гиббереллинов. Взаимодействие с другими гормонами.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Абсцизовая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кислота. Физиологическое действие. Взаимодействие АБК и гиббереллинов в процессах регуляции покоя.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Этилен. Специфика этилена как газообразного гормона. Физиологическое действие. Созревание сочных плодов и листопад. 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Процессы раздражимости и возбудимости. Типы движения растений (вну</w:t>
      </w:r>
      <w:r w:rsidRPr="00535552">
        <w:rPr>
          <w:sz w:val="24"/>
          <w:szCs w:val="24"/>
        </w:rPr>
        <w:t>т</w:t>
      </w:r>
      <w:r w:rsidRPr="00535552">
        <w:rPr>
          <w:sz w:val="24"/>
          <w:szCs w:val="24"/>
        </w:rPr>
        <w:t>риклеточные движения, тропизмы, настии, нутации) и их механизмы.</w:t>
      </w:r>
    </w:p>
    <w:p w:rsidR="00535552" w:rsidRPr="00535552" w:rsidRDefault="00535552" w:rsidP="00535552">
      <w:pPr>
        <w:pStyle w:val="a3"/>
        <w:spacing w:after="0" w:line="276" w:lineRule="auto"/>
        <w:ind w:firstLine="720"/>
        <w:rPr>
          <w:sz w:val="24"/>
          <w:szCs w:val="24"/>
        </w:rPr>
      </w:pPr>
      <w:r w:rsidRPr="00535552">
        <w:rPr>
          <w:sz w:val="24"/>
          <w:szCs w:val="24"/>
        </w:rPr>
        <w:t>Основные этапы онтогенеза (э</w:t>
      </w:r>
      <w:r w:rsidRPr="00535552">
        <w:rPr>
          <w:sz w:val="24"/>
          <w:szCs w:val="24"/>
        </w:rPr>
        <w:t>м</w:t>
      </w:r>
      <w:r w:rsidRPr="00535552">
        <w:rPr>
          <w:sz w:val="24"/>
          <w:szCs w:val="24"/>
        </w:rPr>
        <w:t xml:space="preserve">бриональный, </w:t>
      </w:r>
      <w:proofErr w:type="spellStart"/>
      <w:r w:rsidRPr="00535552">
        <w:rPr>
          <w:sz w:val="24"/>
          <w:szCs w:val="24"/>
        </w:rPr>
        <w:t>ювенильный</w:t>
      </w:r>
      <w:proofErr w:type="spellEnd"/>
      <w:r w:rsidRPr="00535552">
        <w:rPr>
          <w:sz w:val="24"/>
          <w:szCs w:val="24"/>
        </w:rPr>
        <w:t>, репродуктивный, зрелости, старения). Морфологические, физиологические и метабол</w:t>
      </w:r>
      <w:r w:rsidRPr="00535552">
        <w:rPr>
          <w:sz w:val="24"/>
          <w:szCs w:val="24"/>
        </w:rPr>
        <w:t>и</w:t>
      </w:r>
      <w:r w:rsidRPr="00535552">
        <w:rPr>
          <w:sz w:val="24"/>
          <w:szCs w:val="24"/>
        </w:rPr>
        <w:t>ческие особенности этапов онтогенеза. Состояние покоя у растений. Типы покоя и их значение для жизнедеятельности растений.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Механизмы морфогенеза растений. Полярность. Индукция генетических программ. 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Фоторегуляция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у растений. Основные принципы фоторецепции. Отличие фоторецепторных комплексов от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энергопреобразующих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Физиологически важные области спектра: красная и синяя.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Фитохром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криптохром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Сеть путей передачи сигнала в клетке. Восприятие воздействий и сигнальных молекул. Рецепторы стимулов и гормонов, их локализация. 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Фотопериодизм. Феноменология фотопериодизма: цветение и группы фотопериодических растений, регуляция листопада, образования почек, перехода к состоянию покоя. Восприятие длины дня: эффект прерывания ночи,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фитохром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, внутренние часы. Гормональная теория цветения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Чайлахяна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Изменения гормонального баланса, приводящие к физиологическому ответу на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фотопериод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Регуляция развития климатическими факторами. Глубокий (физиологический) покой и вынужденный покой. Температура и развитие растений. Явления стратификации и яровизации как экологическая адаптация. </w:t>
      </w:r>
    </w:p>
    <w:p w:rsidR="00535552" w:rsidRPr="00535552" w:rsidRDefault="00535552" w:rsidP="00535552">
      <w:pPr>
        <w:pStyle w:val="a5"/>
        <w:spacing w:after="0" w:line="276" w:lineRule="auto"/>
        <w:ind w:firstLine="720"/>
        <w:jc w:val="both"/>
      </w:pPr>
      <w:r w:rsidRPr="00535552">
        <w:t>9. Устойчивость растений к неблагоприятным факторам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Стресс и адаптация — общая характеристика явлений. Неблагоприятные факторы биотической и абиотической природы. Специфические и неспецифические реакции ответные реакции растений на действие стрессоров. Природа неспецифических реакций. Стрессовые белки и их функции.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Водный дефицит. Классификация растений по их устойчивости к засухе. Осмотический и гидростатический потенциалы у разных по засухоустойчивости растений. Регуляция осмотического потенциала давления с помощью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осмолитов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 Важнейшие протекторы белков, нуклеиновых кислот.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Типы почвенного засоления. Галофиты и гликофиты. Повреждающее действие солей. Адаптация растений к осмотическому и токсическому действию солей. Протекторные белки, синтезирующиеся в растениях при солевом стрессе. Роль плазмалеммы и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тонопласта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в поддержании низких концентраций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Na</w:t>
      </w:r>
      <w:r w:rsidRPr="00535552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в цитоплазме при засолении. Стратегия избегания накопления ионов в активно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метаболизирующих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тканях и генеративных органах в условиях засоления.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Экстремальные температуры. Структурные перестройки клеточных мембран при температурных адаптациях. Роль изменения химического состава жирных кислот и соотношения насыщенных и ненасыщенных жирных в температурных адаптациях.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Устойчивость растений к отрицательным температурам. Способы предотвращения образования льда в клетках. Химическая природа и механизмы действия биологических веществ антифризов. Приемы, позволяющие повысить морозоустойчивость растений.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Активные формы кислорода (АФК) – индукторы окислительного стресса. Токсическое действие АФК. Вклад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фотосинтетической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дыхательной ЭТЦ в генерацию АФК.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Антиоксидантные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системы клетки.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Аноксия и гипоксия. Растения, устойчивые к недостатку кислорода. Роль гликолиза в адаптации растений к недостатку кислорода. Анатомические особенности растений, устойчивых к аноксии и гипоксии. Роль гормонов в адаптации к анаэробиозу. Ответная реакция растений на резкое снижение содержания кислорода в среде.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Токсичность тяжелых металлов (ТМ) для растений. Механизмы защиты растений от ТМ: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Видоспецифичность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в чувствительности и устойчивости растений к избытку и недостатку тяжелых металлов в среде.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Фиторемедиация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Фитоиммунология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как составная часть общей иммунологии.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Двухфазность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ответа растений на внедрение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патогенна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Элиситоры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Факторы, обеспечивающие проникновение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патогена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и его питание внутри растения; факторы, обеспечивающие преодоление защитной реакции растения. Роль вторичных метаболитов в устойчивости. Локализация </w:t>
      </w:r>
      <w:r w:rsidRPr="005355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синтеза и накопления вторичных метаболитов на уровне клетки, ткани, органа, целого растения.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Фитоалексины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552">
        <w:rPr>
          <w:rFonts w:ascii="Times New Roman" w:eastAsia="Calibri" w:hAnsi="Times New Roman" w:cs="Times New Roman"/>
          <w:b/>
          <w:sz w:val="24"/>
          <w:szCs w:val="24"/>
        </w:rPr>
        <w:t>10. Взаимодействие физиологических процессов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Донорно-акцепторные взаимодействия как основа эндогенной регуляции фотосинтеза в системе растительного организма. Механизм эндогенной регуляции в системе растения: потоки углерода, используемые на синтез различных соединений и их распределение по тканям и органам. Теория фотосинтетической продуктивности. Донорно-акцепторные отношения, реутилизация и круговорот минеральных элементов в растении. Системы регуляции и их иерархия в растении. </w:t>
      </w:r>
    </w:p>
    <w:p w:rsidR="00535552" w:rsidRPr="00535552" w:rsidRDefault="00535552" w:rsidP="00535552">
      <w:pPr>
        <w:pStyle w:val="a5"/>
        <w:spacing w:after="0" w:line="276" w:lineRule="auto"/>
        <w:ind w:firstLine="720"/>
        <w:jc w:val="both"/>
      </w:pPr>
      <w:r w:rsidRPr="00535552">
        <w:t>Литература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Основная</w:t>
      </w:r>
    </w:p>
    <w:p w:rsidR="00535552" w:rsidRPr="00535552" w:rsidRDefault="00535552" w:rsidP="00535552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Воскресенская О.Л. Большой практикум по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биоэкологии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Ч.1: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учебн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пособие. - </w:t>
      </w:r>
      <w:proofErr w:type="spellStart"/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Йошкар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– Ола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, 2006. – 107 с. </w:t>
      </w:r>
    </w:p>
    <w:p w:rsidR="00535552" w:rsidRPr="00535552" w:rsidRDefault="00535552" w:rsidP="00535552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Егорова, Т. А. Основы биотехнологии : учеб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особие для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учеб. заведений / Т. А. Егорова, С. М.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Клунова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, Е. А.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Живухина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 – Изд. 3-е. – М.: Академия, 2006. – 208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Медведев С. С. Физиология растений: учебник. – СПб.: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БХВ-Петербург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, 2013.- 512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Титов А.Ф.,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Таланова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В.В.,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Казнина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Н.М. Практикум по курсу «Физиологические основы устойчивости растений к тяжелым металлам»:  Учебно-методическое пособие. Петрозаводск: КНЦ РАН, 2013. 63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Филиппович И.И. Организация трансляции хлоропластов и его роль в биогенезе мембран / отв. Ред. И.А.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Тарчевский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М.: Наука, 2006. 160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Pr="00535552" w:rsidRDefault="00535552" w:rsidP="00535552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Photosynthetic pigments^ chemical structure, biological function and ecology /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>Edds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T.K.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>Golovko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W.I.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>Gruszecki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M.N.V. Prasad, K.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>Strzalka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>Syctyvkar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2014. </w:t>
      </w:r>
      <w:r w:rsidRPr="00535552">
        <w:rPr>
          <w:rFonts w:ascii="Times New Roman" w:eastAsia="Calibri" w:hAnsi="Times New Roman" w:cs="Times New Roman"/>
          <w:sz w:val="24"/>
          <w:szCs w:val="24"/>
          <w:lang w:val="en-US"/>
        </w:rPr>
        <w:t>448 p.</w:t>
      </w:r>
    </w:p>
    <w:p w:rsidR="00535552" w:rsidRPr="00535552" w:rsidRDefault="00535552" w:rsidP="0053555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552" w:rsidRPr="00535552" w:rsidRDefault="00535552" w:rsidP="00535552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Дополнительная</w:t>
      </w:r>
    </w:p>
    <w:p w:rsidR="00535552" w:rsidRPr="00535552" w:rsidRDefault="00535552" w:rsidP="00535552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Кузнецов В.В.,  Дмитриева Г.А. Физиология растений. М.: Высшая школа, 2005. – 736 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35552" w:rsidRPr="00535552" w:rsidRDefault="00535552" w:rsidP="00535552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Лутова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Л.А.,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Проворов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Н.А., </w:t>
      </w:r>
      <w:proofErr w:type="spellStart"/>
      <w:r w:rsidRPr="00535552">
        <w:rPr>
          <w:rFonts w:ascii="Times New Roman" w:eastAsia="Calibri" w:hAnsi="Times New Roman" w:cs="Times New Roman"/>
          <w:sz w:val="24"/>
          <w:szCs w:val="24"/>
        </w:rPr>
        <w:t>Тиходеев</w:t>
      </w:r>
      <w:proofErr w:type="spell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О.Н. и др. Генетика развития растений. СПб.: Наука, </w:t>
      </w:r>
      <w:smartTag w:uri="urn:schemas-microsoft-com:office:smarttags" w:element="metricconverter">
        <w:smartTagPr>
          <w:attr w:name="ProductID" w:val="2000 г"/>
        </w:smartTagPr>
        <w:r w:rsidRPr="00535552">
          <w:rPr>
            <w:rFonts w:ascii="Times New Roman" w:eastAsia="Calibri" w:hAnsi="Times New Roman" w:cs="Times New Roman"/>
            <w:sz w:val="24"/>
            <w:szCs w:val="24"/>
          </w:rPr>
          <w:t>2000 г</w:t>
        </w:r>
      </w:smartTag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., 539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5552" w:rsidRDefault="00535552" w:rsidP="00535552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552">
        <w:rPr>
          <w:rFonts w:ascii="Times New Roman" w:eastAsia="Calibri" w:hAnsi="Times New Roman" w:cs="Times New Roman"/>
          <w:sz w:val="24"/>
          <w:szCs w:val="24"/>
        </w:rPr>
        <w:t>Учебник по Физиологии растений для студентов биологических специальностей вузов, под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3555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35552">
        <w:rPr>
          <w:rFonts w:ascii="Times New Roman" w:eastAsia="Calibri" w:hAnsi="Times New Roman" w:cs="Times New Roman"/>
          <w:sz w:val="24"/>
          <w:szCs w:val="24"/>
        </w:rPr>
        <w:t>ед. И.П. Ермакова. – М.: Издательский центр «Акад</w:t>
      </w:r>
      <w:r w:rsidRPr="00535552">
        <w:rPr>
          <w:rFonts w:ascii="Times New Roman" w:eastAsia="Calibri" w:hAnsi="Times New Roman" w:cs="Times New Roman"/>
          <w:sz w:val="24"/>
          <w:szCs w:val="24"/>
        </w:rPr>
        <w:t>е</w:t>
      </w:r>
      <w:r w:rsidRPr="00535552">
        <w:rPr>
          <w:rFonts w:ascii="Times New Roman" w:eastAsia="Calibri" w:hAnsi="Times New Roman" w:cs="Times New Roman"/>
          <w:sz w:val="24"/>
          <w:szCs w:val="24"/>
        </w:rPr>
        <w:t>мия», 2005.</w:t>
      </w:r>
    </w:p>
    <w:p w:rsidR="00095345" w:rsidRDefault="00095345" w:rsidP="00095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345" w:rsidRDefault="00095345" w:rsidP="0009534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09534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06.04.01.01 «Микробиология и биотехнология»</w:t>
      </w:r>
    </w:p>
    <w:p w:rsidR="002D74C6" w:rsidRDefault="002D74C6" w:rsidP="002D74C6">
      <w:pPr>
        <w:pStyle w:val="ae"/>
        <w:ind w:firstLine="709"/>
        <w:jc w:val="both"/>
        <w:rPr>
          <w:b/>
          <w:sz w:val="24"/>
          <w:szCs w:val="24"/>
        </w:rPr>
      </w:pPr>
    </w:p>
    <w:p w:rsidR="002D74C6" w:rsidRPr="002D74C6" w:rsidRDefault="002D74C6" w:rsidP="002D74C6">
      <w:pPr>
        <w:pStyle w:val="ae"/>
        <w:ind w:firstLine="709"/>
        <w:jc w:val="both"/>
        <w:rPr>
          <w:b/>
          <w:sz w:val="24"/>
          <w:szCs w:val="24"/>
        </w:rPr>
      </w:pPr>
      <w:r w:rsidRPr="002D74C6">
        <w:rPr>
          <w:b/>
          <w:sz w:val="24"/>
          <w:szCs w:val="24"/>
        </w:rPr>
        <w:t>Избранные главы микробиологии</w:t>
      </w:r>
    </w:p>
    <w:p w:rsidR="002D74C6" w:rsidRPr="002D74C6" w:rsidRDefault="002D74C6" w:rsidP="002D74C6">
      <w:pPr>
        <w:pStyle w:val="ae"/>
        <w:ind w:firstLine="709"/>
        <w:jc w:val="both"/>
        <w:rPr>
          <w:b/>
          <w:sz w:val="24"/>
          <w:szCs w:val="24"/>
        </w:rPr>
      </w:pPr>
    </w:p>
    <w:p w:rsidR="002D74C6" w:rsidRPr="002D74C6" w:rsidRDefault="002D74C6" w:rsidP="002D74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Теоретические основы и актуальные проблемы сравнительно-эволюционной, экологической, медицинской, промышленной микробиологии. Морфология, биохимия, генетика микроорганизмов, их систематика и эволюция, роль ее. Вирусы, бактерии, археи,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эукариотные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микроорганизмы. Патогенные микроорганизмы и борьба с ними. Хозяйственное использование микроорганизмов. Промышленная микробиология. Микробиологическое повреждение технологических конструкций. Перспективы </w:t>
      </w:r>
      <w:r w:rsidRPr="002D74C6">
        <w:rPr>
          <w:rFonts w:ascii="Times New Roman" w:hAnsi="Times New Roman" w:cs="Times New Roman"/>
          <w:sz w:val="24"/>
          <w:szCs w:val="24"/>
        </w:rPr>
        <w:lastRenderedPageBreak/>
        <w:t xml:space="preserve">биотехнологии и генетической инженерии. Методы культивирования и идентификации микроорганизмов, приемы клеточной и генетической инженерии, методы исследования роли микроорганизмов в биогеоценозах. </w:t>
      </w:r>
    </w:p>
    <w:p w:rsidR="002D74C6" w:rsidRDefault="002D74C6" w:rsidP="002D74C6">
      <w:pPr>
        <w:pStyle w:val="af"/>
        <w:widowControl/>
        <w:spacing w:after="0"/>
        <w:ind w:firstLine="709"/>
        <w:jc w:val="both"/>
        <w:rPr>
          <w:sz w:val="24"/>
          <w:szCs w:val="24"/>
        </w:rPr>
      </w:pPr>
      <w:r w:rsidRPr="002D74C6">
        <w:rPr>
          <w:sz w:val="24"/>
          <w:szCs w:val="24"/>
        </w:rPr>
        <w:t xml:space="preserve">Теоретические концепции и актуальные проблемы микологии. Морфология и физиология грибов; систематика и филогенетические связи отдельных таксономических групп. Размножение и жизненные циклы. Экология грибов, механизмы их взаимодействия с различными компонентами биогеоценозов. Теоретические представления о происхождении грибов. Практическое применение различных групп в фармакологии и биотехнологии. Почвенная микология; фитопатология. Медицинская микология. Биология наиболее </w:t>
      </w:r>
      <w:proofErr w:type="gramStart"/>
      <w:r w:rsidRPr="002D74C6">
        <w:rPr>
          <w:sz w:val="24"/>
          <w:szCs w:val="24"/>
        </w:rPr>
        <w:t>вредоносных</w:t>
      </w:r>
      <w:proofErr w:type="gramEnd"/>
      <w:r w:rsidRPr="002D74C6">
        <w:rPr>
          <w:sz w:val="24"/>
          <w:szCs w:val="24"/>
        </w:rPr>
        <w:t xml:space="preserve"> </w:t>
      </w:r>
      <w:proofErr w:type="spellStart"/>
      <w:r w:rsidRPr="002D74C6">
        <w:rPr>
          <w:sz w:val="24"/>
          <w:szCs w:val="24"/>
        </w:rPr>
        <w:t>патогенов</w:t>
      </w:r>
      <w:proofErr w:type="spellEnd"/>
      <w:r w:rsidRPr="002D74C6">
        <w:rPr>
          <w:sz w:val="24"/>
          <w:szCs w:val="24"/>
        </w:rPr>
        <w:t>. Методы экспериментальных исследований в микологии.</w:t>
      </w:r>
    </w:p>
    <w:p w:rsidR="002D74C6" w:rsidRPr="002D74C6" w:rsidRDefault="002D74C6" w:rsidP="002D74C6">
      <w:pPr>
        <w:pStyle w:val="af"/>
        <w:widowControl/>
        <w:spacing w:after="0"/>
        <w:ind w:firstLine="709"/>
        <w:jc w:val="both"/>
        <w:rPr>
          <w:sz w:val="24"/>
          <w:szCs w:val="24"/>
        </w:rPr>
      </w:pPr>
    </w:p>
    <w:p w:rsidR="002D74C6" w:rsidRPr="002D74C6" w:rsidRDefault="002D74C6" w:rsidP="002D74C6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C6">
        <w:rPr>
          <w:rFonts w:ascii="Times New Roman" w:hAnsi="Times New Roman" w:cs="Times New Roman"/>
          <w:b/>
          <w:sz w:val="24"/>
          <w:szCs w:val="24"/>
        </w:rPr>
        <w:t xml:space="preserve">Биотехнология на рубеже </w:t>
      </w:r>
      <w:r w:rsidRPr="002D74C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D74C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D74C6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2D74C6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2D74C6" w:rsidRPr="002D74C6" w:rsidRDefault="002D74C6" w:rsidP="002D74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Разработка медицинских полимеров и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биоматериаловедение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О проблематике в области полимеров биомедицинского н</w:t>
      </w:r>
      <w:r w:rsidRPr="002D74C6">
        <w:rPr>
          <w:rFonts w:ascii="Times New Roman" w:hAnsi="Times New Roman" w:cs="Times New Roman"/>
          <w:sz w:val="24"/>
          <w:szCs w:val="24"/>
        </w:rPr>
        <w:t>а</w:t>
      </w:r>
      <w:r w:rsidRPr="002D74C6">
        <w:rPr>
          <w:rFonts w:ascii="Times New Roman" w:hAnsi="Times New Roman" w:cs="Times New Roman"/>
          <w:sz w:val="24"/>
          <w:szCs w:val="24"/>
        </w:rPr>
        <w:t>значения. Тенденции и общие перспективы разработок иску</w:t>
      </w:r>
      <w:r w:rsidRPr="002D74C6">
        <w:rPr>
          <w:rFonts w:ascii="Times New Roman" w:hAnsi="Times New Roman" w:cs="Times New Roman"/>
          <w:sz w:val="24"/>
          <w:szCs w:val="24"/>
        </w:rPr>
        <w:t>с</w:t>
      </w:r>
      <w:r w:rsidRPr="002D74C6">
        <w:rPr>
          <w:rFonts w:ascii="Times New Roman" w:hAnsi="Times New Roman" w:cs="Times New Roman"/>
          <w:sz w:val="24"/>
          <w:szCs w:val="24"/>
        </w:rPr>
        <w:t xml:space="preserve">ственных и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биоискусственных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органов. Современное представление о клеточных технологиях, клеточной инженерии, клеточных культурах как соста</w:t>
      </w:r>
      <w:r w:rsidRPr="002D74C6">
        <w:rPr>
          <w:rFonts w:ascii="Times New Roman" w:hAnsi="Times New Roman" w:cs="Times New Roman"/>
          <w:sz w:val="24"/>
          <w:szCs w:val="24"/>
        </w:rPr>
        <w:t>в</w:t>
      </w:r>
      <w:r w:rsidRPr="002D74C6">
        <w:rPr>
          <w:rFonts w:ascii="Times New Roman" w:hAnsi="Times New Roman" w:cs="Times New Roman"/>
          <w:sz w:val="24"/>
          <w:szCs w:val="24"/>
        </w:rPr>
        <w:t>ной части биотехнологии. Роль клеточных культур в биотехнологии при производстве биологически а</w:t>
      </w:r>
      <w:r w:rsidRPr="002D74C6">
        <w:rPr>
          <w:rFonts w:ascii="Times New Roman" w:hAnsi="Times New Roman" w:cs="Times New Roman"/>
          <w:sz w:val="24"/>
          <w:szCs w:val="24"/>
        </w:rPr>
        <w:t>к</w:t>
      </w:r>
      <w:r w:rsidRPr="002D74C6">
        <w:rPr>
          <w:rFonts w:ascii="Times New Roman" w:hAnsi="Times New Roman" w:cs="Times New Roman"/>
          <w:sz w:val="24"/>
          <w:szCs w:val="24"/>
        </w:rPr>
        <w:t>тивных веществ, применение их в генетической, медицинской, фармакологической практ</w:t>
      </w:r>
      <w:r w:rsidRPr="002D74C6">
        <w:rPr>
          <w:rFonts w:ascii="Times New Roman" w:hAnsi="Times New Roman" w:cs="Times New Roman"/>
          <w:sz w:val="24"/>
          <w:szCs w:val="24"/>
        </w:rPr>
        <w:t>и</w:t>
      </w:r>
      <w:r w:rsidRPr="002D74C6">
        <w:rPr>
          <w:rFonts w:ascii="Times New Roman" w:hAnsi="Times New Roman" w:cs="Times New Roman"/>
          <w:sz w:val="24"/>
          <w:szCs w:val="24"/>
        </w:rPr>
        <w:t>ке, а также для сохранения генофонда исчезающих видов. Важнейшие открытия современной биологии, послужившие фундаментом для возникновения кл</w:t>
      </w:r>
      <w:r w:rsidRPr="002D74C6">
        <w:rPr>
          <w:rFonts w:ascii="Times New Roman" w:hAnsi="Times New Roman" w:cs="Times New Roman"/>
          <w:sz w:val="24"/>
          <w:szCs w:val="24"/>
        </w:rPr>
        <w:t>е</w:t>
      </w:r>
      <w:r w:rsidRPr="002D74C6">
        <w:rPr>
          <w:rFonts w:ascii="Times New Roman" w:hAnsi="Times New Roman" w:cs="Times New Roman"/>
          <w:sz w:val="24"/>
          <w:szCs w:val="24"/>
        </w:rPr>
        <w:t>точных технологий.</w:t>
      </w:r>
    </w:p>
    <w:p w:rsidR="002D74C6" w:rsidRPr="002D74C6" w:rsidRDefault="002D74C6" w:rsidP="002D74C6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C6">
        <w:rPr>
          <w:rFonts w:ascii="Times New Roman" w:hAnsi="Times New Roman" w:cs="Times New Roman"/>
          <w:b/>
          <w:sz w:val="24"/>
          <w:szCs w:val="24"/>
        </w:rPr>
        <w:t>Генетическая инженерия</w:t>
      </w:r>
    </w:p>
    <w:p w:rsidR="002D74C6" w:rsidRPr="002D74C6" w:rsidRDefault="002D74C6" w:rsidP="002D74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bCs/>
          <w:sz w:val="24"/>
          <w:szCs w:val="24"/>
        </w:rPr>
        <w:t>Общие принципы конструирования новых орг</w:t>
      </w:r>
      <w:r w:rsidRPr="002D74C6">
        <w:rPr>
          <w:rFonts w:ascii="Times New Roman" w:hAnsi="Times New Roman" w:cs="Times New Roman"/>
          <w:bCs/>
          <w:sz w:val="24"/>
          <w:szCs w:val="24"/>
        </w:rPr>
        <w:t>а</w:t>
      </w:r>
      <w:r w:rsidRPr="002D74C6">
        <w:rPr>
          <w:rFonts w:ascii="Times New Roman" w:hAnsi="Times New Roman" w:cs="Times New Roman"/>
          <w:bCs/>
          <w:sz w:val="24"/>
          <w:szCs w:val="24"/>
        </w:rPr>
        <w:t xml:space="preserve">низмов для биотехнологии. Технологии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рекомбинантных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ДНК. Клонир</w:t>
      </w:r>
      <w:r w:rsidRPr="002D74C6">
        <w:rPr>
          <w:rFonts w:ascii="Times New Roman" w:hAnsi="Times New Roman" w:cs="Times New Roman"/>
          <w:bCs/>
          <w:sz w:val="24"/>
          <w:szCs w:val="24"/>
        </w:rPr>
        <w:t>о</w:t>
      </w:r>
      <w:r w:rsidRPr="002D74C6">
        <w:rPr>
          <w:rFonts w:ascii="Times New Roman" w:hAnsi="Times New Roman" w:cs="Times New Roman"/>
          <w:bCs/>
          <w:sz w:val="24"/>
          <w:szCs w:val="24"/>
        </w:rPr>
        <w:t xml:space="preserve">вание известных и конструирование новых белков. Общая схема векторов для клонирования и экспрессии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рекомб</w:t>
      </w:r>
      <w:r w:rsidRPr="002D74C6">
        <w:rPr>
          <w:rFonts w:ascii="Times New Roman" w:hAnsi="Times New Roman" w:cs="Times New Roman"/>
          <w:bCs/>
          <w:sz w:val="24"/>
          <w:szCs w:val="24"/>
        </w:rPr>
        <w:t>и</w:t>
      </w:r>
      <w:r w:rsidRPr="002D74C6">
        <w:rPr>
          <w:rFonts w:ascii="Times New Roman" w:hAnsi="Times New Roman" w:cs="Times New Roman"/>
          <w:bCs/>
          <w:sz w:val="24"/>
          <w:szCs w:val="24"/>
        </w:rPr>
        <w:t>нантных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ДНК. Разнообразные, системы (простейшие, раст</w:t>
      </w:r>
      <w:r w:rsidRPr="002D74C6">
        <w:rPr>
          <w:rFonts w:ascii="Times New Roman" w:hAnsi="Times New Roman" w:cs="Times New Roman"/>
          <w:bCs/>
          <w:sz w:val="24"/>
          <w:szCs w:val="24"/>
        </w:rPr>
        <w:t>е</w:t>
      </w:r>
      <w:r w:rsidRPr="002D74C6">
        <w:rPr>
          <w:rFonts w:ascii="Times New Roman" w:hAnsi="Times New Roman" w:cs="Times New Roman"/>
          <w:bCs/>
          <w:sz w:val="24"/>
          <w:szCs w:val="24"/>
        </w:rPr>
        <w:t xml:space="preserve">ния и животные) для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биопродукции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белков.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Гетерологичная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экспрессия,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пострансляционные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модификации,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фолдинг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и п</w:t>
      </w:r>
      <w:r w:rsidRPr="002D74C6">
        <w:rPr>
          <w:rFonts w:ascii="Times New Roman" w:hAnsi="Times New Roman" w:cs="Times New Roman"/>
          <w:bCs/>
          <w:sz w:val="24"/>
          <w:szCs w:val="24"/>
        </w:rPr>
        <w:t>о</w:t>
      </w:r>
      <w:r w:rsidRPr="002D74C6">
        <w:rPr>
          <w:rFonts w:ascii="Times New Roman" w:hAnsi="Times New Roman" w:cs="Times New Roman"/>
          <w:bCs/>
          <w:sz w:val="24"/>
          <w:szCs w:val="24"/>
        </w:rPr>
        <w:t>лучение функционально активных аутентичных белков. П</w:t>
      </w:r>
      <w:r w:rsidRPr="002D74C6">
        <w:rPr>
          <w:rFonts w:ascii="Times New Roman" w:hAnsi="Times New Roman" w:cs="Times New Roman"/>
          <w:bCs/>
          <w:sz w:val="24"/>
          <w:szCs w:val="24"/>
        </w:rPr>
        <w:t>о</w:t>
      </w:r>
      <w:r w:rsidRPr="002D74C6">
        <w:rPr>
          <w:rFonts w:ascii="Times New Roman" w:hAnsi="Times New Roman" w:cs="Times New Roman"/>
          <w:bCs/>
          <w:sz w:val="24"/>
          <w:szCs w:val="24"/>
        </w:rPr>
        <w:t xml:space="preserve">лучение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трансгенных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организмов, не содержащих маркерные гены. Новые методы селекции – сочетание молекулярных и традиционных методов.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Трансгенные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микроорганизмы. Проблемы экспрессии чужеродных генов. Стабилизация целевых продуктов в клетке. Конструирование секрет</w:t>
      </w:r>
      <w:r w:rsidRPr="002D74C6">
        <w:rPr>
          <w:rFonts w:ascii="Times New Roman" w:hAnsi="Times New Roman" w:cs="Times New Roman"/>
          <w:bCs/>
          <w:sz w:val="24"/>
          <w:szCs w:val="24"/>
        </w:rPr>
        <w:t>и</w:t>
      </w:r>
      <w:r w:rsidRPr="002D74C6">
        <w:rPr>
          <w:rFonts w:ascii="Times New Roman" w:hAnsi="Times New Roman" w:cs="Times New Roman"/>
          <w:bCs/>
          <w:sz w:val="24"/>
          <w:szCs w:val="24"/>
        </w:rPr>
        <w:t>рующих организмов. Дрожжи – старый и новый организм в биотехнологии. Дрожжевые системы экспрессии. Клетки н</w:t>
      </w:r>
      <w:r w:rsidRPr="002D74C6">
        <w:rPr>
          <w:rFonts w:ascii="Times New Roman" w:hAnsi="Times New Roman" w:cs="Times New Roman"/>
          <w:bCs/>
          <w:sz w:val="24"/>
          <w:szCs w:val="24"/>
        </w:rPr>
        <w:t>а</w:t>
      </w:r>
      <w:r w:rsidRPr="002D74C6">
        <w:rPr>
          <w:rFonts w:ascii="Times New Roman" w:hAnsi="Times New Roman" w:cs="Times New Roman"/>
          <w:bCs/>
          <w:sz w:val="24"/>
          <w:szCs w:val="24"/>
        </w:rPr>
        <w:t xml:space="preserve">секомых и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бакуловирусы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для синтеза целевых белков.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Трансгенные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растения и животные как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биореакторы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целевых продуктов.</w:t>
      </w:r>
      <w:r w:rsidRPr="002D74C6">
        <w:rPr>
          <w:rFonts w:ascii="Times New Roman" w:hAnsi="Times New Roman" w:cs="Times New Roman"/>
          <w:sz w:val="24"/>
          <w:szCs w:val="24"/>
        </w:rPr>
        <w:tab/>
        <w:t xml:space="preserve">Конструирование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растений.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Биопродукция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ценных для промышленности и медицины органических соединений в растениях и растительных клетках. </w:t>
      </w:r>
      <w:r w:rsidRPr="002D74C6">
        <w:rPr>
          <w:rFonts w:ascii="Times New Roman" w:hAnsi="Times New Roman" w:cs="Times New Roman"/>
          <w:bCs/>
          <w:sz w:val="24"/>
          <w:szCs w:val="24"/>
        </w:rPr>
        <w:t>Г</w:t>
      </w:r>
      <w:r w:rsidRPr="002D74C6">
        <w:rPr>
          <w:rFonts w:ascii="Times New Roman" w:hAnsi="Times New Roman" w:cs="Times New Roman"/>
          <w:bCs/>
          <w:sz w:val="24"/>
          <w:szCs w:val="24"/>
        </w:rPr>
        <w:t>е</w:t>
      </w:r>
      <w:r w:rsidRPr="002D74C6">
        <w:rPr>
          <w:rFonts w:ascii="Times New Roman" w:hAnsi="Times New Roman" w:cs="Times New Roman"/>
          <w:bCs/>
          <w:sz w:val="24"/>
          <w:szCs w:val="24"/>
        </w:rPr>
        <w:t>нетически-модифицированные продукты – мифы и реальность.</w:t>
      </w:r>
      <w:r w:rsidRPr="002D74C6">
        <w:rPr>
          <w:rFonts w:ascii="Times New Roman" w:hAnsi="Times New Roman" w:cs="Times New Roman"/>
          <w:sz w:val="24"/>
          <w:szCs w:val="24"/>
        </w:rPr>
        <w:t xml:space="preserve"> Регулирование производства и сертиф</w:t>
      </w:r>
      <w:r w:rsidRPr="002D74C6">
        <w:rPr>
          <w:rFonts w:ascii="Times New Roman" w:hAnsi="Times New Roman" w:cs="Times New Roman"/>
          <w:sz w:val="24"/>
          <w:szCs w:val="24"/>
        </w:rPr>
        <w:t>и</w:t>
      </w:r>
      <w:r w:rsidRPr="002D74C6">
        <w:rPr>
          <w:rFonts w:ascii="Times New Roman" w:hAnsi="Times New Roman" w:cs="Times New Roman"/>
          <w:sz w:val="24"/>
          <w:szCs w:val="24"/>
        </w:rPr>
        <w:t xml:space="preserve">кация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генно-модифицированного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сырья и пищевых продуктов. Технологии создания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животных. Получение улучше</w:t>
      </w:r>
      <w:r w:rsidRPr="002D74C6">
        <w:rPr>
          <w:rFonts w:ascii="Times New Roman" w:hAnsi="Times New Roman" w:cs="Times New Roman"/>
          <w:sz w:val="24"/>
          <w:szCs w:val="24"/>
        </w:rPr>
        <w:t>н</w:t>
      </w:r>
      <w:r w:rsidRPr="002D74C6">
        <w:rPr>
          <w:rFonts w:ascii="Times New Roman" w:hAnsi="Times New Roman" w:cs="Times New Roman"/>
          <w:sz w:val="24"/>
          <w:szCs w:val="24"/>
        </w:rPr>
        <w:t>ных пород животных.</w:t>
      </w:r>
    </w:p>
    <w:p w:rsidR="002D74C6" w:rsidRPr="002D74C6" w:rsidRDefault="002D74C6" w:rsidP="002D74C6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C6">
        <w:rPr>
          <w:rFonts w:ascii="Times New Roman" w:hAnsi="Times New Roman" w:cs="Times New Roman"/>
          <w:b/>
          <w:sz w:val="24"/>
          <w:szCs w:val="24"/>
        </w:rPr>
        <w:t>Биотехнология растительных клеток и тканей</w:t>
      </w:r>
    </w:p>
    <w:p w:rsidR="002D74C6" w:rsidRPr="002D74C6" w:rsidRDefault="002D74C6" w:rsidP="002D74C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C6">
        <w:rPr>
          <w:rFonts w:ascii="Times New Roman" w:hAnsi="Times New Roman" w:cs="Times New Roman"/>
          <w:bCs/>
          <w:color w:val="000000"/>
          <w:spacing w:val="-2"/>
          <w:w w:val="101"/>
          <w:sz w:val="24"/>
          <w:szCs w:val="24"/>
        </w:rPr>
        <w:t>Значение и место культуры тканей в биотехнологии растений.</w:t>
      </w:r>
      <w:r w:rsidRPr="002D74C6">
        <w:rPr>
          <w:rFonts w:ascii="Times New Roman" w:hAnsi="Times New Roman" w:cs="Times New Roman"/>
          <w:sz w:val="24"/>
          <w:szCs w:val="24"/>
        </w:rPr>
        <w:t xml:space="preserve"> Условия и методы культивирования тканей растений </w:t>
      </w:r>
      <w:r w:rsidRPr="002D74C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r w:rsidRPr="002D74C6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2D74C6">
        <w:rPr>
          <w:rFonts w:ascii="Times New Roman" w:hAnsi="Times New Roman" w:cs="Times New Roman"/>
          <w:sz w:val="24"/>
          <w:szCs w:val="24"/>
        </w:rPr>
        <w:t>.</w:t>
      </w:r>
      <w:r w:rsidRPr="002D74C6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Направления и возможности использования</w:t>
      </w:r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r w:rsidRPr="002D74C6">
        <w:rPr>
          <w:rFonts w:ascii="Times New Roman" w:hAnsi="Times New Roman" w:cs="Times New Roman"/>
          <w:sz w:val="24"/>
          <w:szCs w:val="24"/>
        </w:rPr>
        <w:lastRenderedPageBreak/>
        <w:t xml:space="preserve">культуры изолированных тканей растений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Клональное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микроразмножение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растений и его прикладное значение. Оздоровление посадочного материала растений в культуре апикальных меристем.  Культура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каллусных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тканей и ее использование в биотехнологии растений. </w:t>
      </w:r>
      <w:r w:rsidRPr="002D74C6">
        <w:rPr>
          <w:rFonts w:ascii="Times New Roman" w:hAnsi="Times New Roman" w:cs="Times New Roman"/>
          <w:bCs/>
          <w:color w:val="000000"/>
          <w:sz w:val="24"/>
          <w:szCs w:val="24"/>
        </w:rPr>
        <w:t>Органогенез в культуре соматических тканей.</w:t>
      </w:r>
      <w:r w:rsidRPr="002D74C6">
        <w:rPr>
          <w:rFonts w:ascii="Times New Roman" w:hAnsi="Times New Roman" w:cs="Times New Roman"/>
          <w:sz w:val="24"/>
          <w:szCs w:val="24"/>
        </w:rPr>
        <w:t xml:space="preserve"> Суспензионные культуры. Культура отдельных изолированных клеток или культура одиночных клеток. Культура протопластов. Культура гаплоидных тканей. Получение растений, устойчивых к различным стрессовым факторам на селективных средах в культуре изолированных тканей</w:t>
      </w:r>
    </w:p>
    <w:p w:rsidR="002D74C6" w:rsidRPr="002D74C6" w:rsidRDefault="002D74C6" w:rsidP="002D74C6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C6">
        <w:rPr>
          <w:rFonts w:ascii="Times New Roman" w:hAnsi="Times New Roman" w:cs="Times New Roman"/>
          <w:b/>
          <w:sz w:val="24"/>
          <w:szCs w:val="24"/>
        </w:rPr>
        <w:t>Медицинская биотехнология</w:t>
      </w:r>
    </w:p>
    <w:p w:rsidR="002D74C6" w:rsidRPr="002D74C6" w:rsidRDefault="002D74C6" w:rsidP="002D74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Молекулярная генетика человека и новейшие генетические методы м</w:t>
      </w:r>
      <w:r w:rsidRPr="002D74C6">
        <w:rPr>
          <w:rFonts w:ascii="Times New Roman" w:hAnsi="Times New Roman" w:cs="Times New Roman"/>
          <w:sz w:val="24"/>
          <w:szCs w:val="24"/>
        </w:rPr>
        <w:t>е</w:t>
      </w:r>
      <w:r w:rsidRPr="002D74C6">
        <w:rPr>
          <w:rFonts w:ascii="Times New Roman" w:hAnsi="Times New Roman" w:cs="Times New Roman"/>
          <w:sz w:val="24"/>
          <w:szCs w:val="24"/>
        </w:rPr>
        <w:t>дицинской диагностики и терапии. Генетическое сцепление и картирование генов. Построение генетических карт хромосом человека. Физическое картирование генома ч</w:t>
      </w:r>
      <w:r w:rsidRPr="002D74C6">
        <w:rPr>
          <w:rFonts w:ascii="Times New Roman" w:hAnsi="Times New Roman" w:cs="Times New Roman"/>
          <w:sz w:val="24"/>
          <w:szCs w:val="24"/>
        </w:rPr>
        <w:t>е</w:t>
      </w:r>
      <w:r w:rsidRPr="002D74C6">
        <w:rPr>
          <w:rFonts w:ascii="Times New Roman" w:hAnsi="Times New Roman" w:cs="Times New Roman"/>
          <w:sz w:val="24"/>
          <w:szCs w:val="24"/>
        </w:rPr>
        <w:t>ловека. Программа геном человека. Проблемы современной медицинской диагностики. Мет</w:t>
      </w:r>
      <w:r w:rsidRPr="002D74C6">
        <w:rPr>
          <w:rFonts w:ascii="Times New Roman" w:hAnsi="Times New Roman" w:cs="Times New Roman"/>
          <w:sz w:val="24"/>
          <w:szCs w:val="24"/>
        </w:rPr>
        <w:t>о</w:t>
      </w:r>
      <w:r w:rsidRPr="002D74C6">
        <w:rPr>
          <w:rFonts w:ascii="Times New Roman" w:hAnsi="Times New Roman" w:cs="Times New Roman"/>
          <w:sz w:val="24"/>
          <w:szCs w:val="24"/>
        </w:rPr>
        <w:t xml:space="preserve">ды молекулярной диагностики: возможности эффективность. Состояние мирового рынка диагностических тестов. Методы иммунодиагностики – основные закономерности и разнообразие. Иммуноферментный анализ.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Моноклональные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антитела.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Гибридомная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технология. Ферменты, приго</w:t>
      </w:r>
      <w:r w:rsidRPr="002D74C6">
        <w:rPr>
          <w:rFonts w:ascii="Times New Roman" w:hAnsi="Times New Roman" w:cs="Times New Roman"/>
          <w:sz w:val="24"/>
          <w:szCs w:val="24"/>
        </w:rPr>
        <w:t>д</w:t>
      </w:r>
      <w:r w:rsidRPr="002D74C6">
        <w:rPr>
          <w:rFonts w:ascii="Times New Roman" w:hAnsi="Times New Roman" w:cs="Times New Roman"/>
          <w:sz w:val="24"/>
          <w:szCs w:val="24"/>
        </w:rPr>
        <w:t xml:space="preserve">ные для ИФА.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Биолюминесцентные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маркеры. Методы ДНК-диагностики – основные закономерности и разнообразие. П</w:t>
      </w:r>
      <w:r w:rsidRPr="002D74C6">
        <w:rPr>
          <w:rFonts w:ascii="Times New Roman" w:hAnsi="Times New Roman" w:cs="Times New Roman"/>
          <w:sz w:val="24"/>
          <w:szCs w:val="24"/>
        </w:rPr>
        <w:t>о</w:t>
      </w:r>
      <w:r w:rsidRPr="002D74C6">
        <w:rPr>
          <w:rFonts w:ascii="Times New Roman" w:hAnsi="Times New Roman" w:cs="Times New Roman"/>
          <w:sz w:val="24"/>
          <w:szCs w:val="24"/>
        </w:rPr>
        <w:t>лучение зондов (химический синтез и клонирование). Мет</w:t>
      </w:r>
      <w:r w:rsidRPr="002D74C6">
        <w:rPr>
          <w:rFonts w:ascii="Times New Roman" w:hAnsi="Times New Roman" w:cs="Times New Roman"/>
          <w:sz w:val="24"/>
          <w:szCs w:val="24"/>
        </w:rPr>
        <w:t>о</w:t>
      </w:r>
      <w:r w:rsidRPr="002D74C6">
        <w:rPr>
          <w:rFonts w:ascii="Times New Roman" w:hAnsi="Times New Roman" w:cs="Times New Roman"/>
          <w:sz w:val="24"/>
          <w:szCs w:val="24"/>
        </w:rPr>
        <w:t xml:space="preserve">ды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для выявления гибридов. Использование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биолюминесцентных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белков в качестве репо</w:t>
      </w:r>
      <w:r w:rsidRPr="002D74C6">
        <w:rPr>
          <w:rFonts w:ascii="Times New Roman" w:hAnsi="Times New Roman" w:cs="Times New Roman"/>
          <w:sz w:val="24"/>
          <w:szCs w:val="24"/>
        </w:rPr>
        <w:t>р</w:t>
      </w:r>
      <w:r w:rsidRPr="002D74C6">
        <w:rPr>
          <w:rFonts w:ascii="Times New Roman" w:hAnsi="Times New Roman" w:cs="Times New Roman"/>
          <w:sz w:val="24"/>
          <w:szCs w:val="24"/>
        </w:rPr>
        <w:t xml:space="preserve">теров. Генная терапия человека. Генная терапия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и </w:t>
      </w:r>
      <w:r w:rsidRPr="002D74C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r w:rsidRPr="002D74C6">
        <w:rPr>
          <w:rFonts w:ascii="Times New Roman" w:hAnsi="Times New Roman" w:cs="Times New Roman"/>
          <w:sz w:val="24"/>
          <w:szCs w:val="24"/>
          <w:lang w:val="en-US"/>
        </w:rPr>
        <w:t>vivo</w:t>
      </w:r>
      <w:r w:rsidRPr="002D74C6">
        <w:rPr>
          <w:rFonts w:ascii="Times New Roman" w:hAnsi="Times New Roman" w:cs="Times New Roman"/>
          <w:sz w:val="24"/>
          <w:szCs w:val="24"/>
        </w:rPr>
        <w:t xml:space="preserve">. Вирусные и невирусные системы доставки генов. Лекарственные средства на основе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олигонуклеотидов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: синтез и пр</w:t>
      </w:r>
      <w:r w:rsidRPr="002D74C6">
        <w:rPr>
          <w:rFonts w:ascii="Times New Roman" w:hAnsi="Times New Roman" w:cs="Times New Roman"/>
          <w:sz w:val="24"/>
          <w:szCs w:val="24"/>
        </w:rPr>
        <w:t>и</w:t>
      </w:r>
      <w:r w:rsidRPr="002D74C6">
        <w:rPr>
          <w:rFonts w:ascii="Times New Roman" w:hAnsi="Times New Roman" w:cs="Times New Roman"/>
          <w:sz w:val="24"/>
          <w:szCs w:val="24"/>
        </w:rPr>
        <w:t>менение «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антисмысловых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РНК», «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антисмысловых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олигонукле</w:t>
      </w:r>
      <w:r w:rsidRPr="002D74C6">
        <w:rPr>
          <w:rFonts w:ascii="Times New Roman" w:hAnsi="Times New Roman" w:cs="Times New Roman"/>
          <w:sz w:val="24"/>
          <w:szCs w:val="24"/>
        </w:rPr>
        <w:t>о</w:t>
      </w:r>
      <w:r w:rsidRPr="002D74C6">
        <w:rPr>
          <w:rFonts w:ascii="Times New Roman" w:hAnsi="Times New Roman" w:cs="Times New Roman"/>
          <w:sz w:val="24"/>
          <w:szCs w:val="24"/>
        </w:rPr>
        <w:t>тидов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пролекарства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Рибозимы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как лекарственные средства. Генная терапия соматических клеток и клеток зар</w:t>
      </w:r>
      <w:r w:rsidRPr="002D74C6">
        <w:rPr>
          <w:rFonts w:ascii="Times New Roman" w:hAnsi="Times New Roman" w:cs="Times New Roman"/>
          <w:sz w:val="24"/>
          <w:szCs w:val="24"/>
        </w:rPr>
        <w:t>о</w:t>
      </w:r>
      <w:r w:rsidRPr="002D74C6">
        <w:rPr>
          <w:rFonts w:ascii="Times New Roman" w:hAnsi="Times New Roman" w:cs="Times New Roman"/>
          <w:sz w:val="24"/>
          <w:szCs w:val="24"/>
        </w:rPr>
        <w:t>дышевой линии. Клонирование человека. Этика и политика в области генной терапии человека</w:t>
      </w:r>
    </w:p>
    <w:p w:rsidR="002D74C6" w:rsidRPr="002D74C6" w:rsidRDefault="002D74C6" w:rsidP="002D74C6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C6">
        <w:rPr>
          <w:rFonts w:ascii="Times New Roman" w:hAnsi="Times New Roman" w:cs="Times New Roman"/>
          <w:b/>
          <w:sz w:val="24"/>
          <w:szCs w:val="24"/>
        </w:rPr>
        <w:t>Биотехнология новых материалов</w:t>
      </w:r>
    </w:p>
    <w:p w:rsidR="002D74C6" w:rsidRPr="002D74C6" w:rsidRDefault="002D74C6" w:rsidP="002D74C6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D74C6">
        <w:rPr>
          <w:rFonts w:ascii="Times New Roman" w:hAnsi="Times New Roman"/>
          <w:i w:val="0"/>
          <w:sz w:val="24"/>
          <w:szCs w:val="24"/>
          <w:lang w:val="ru-RU"/>
        </w:rPr>
        <w:t>Освоение новых материалов – актуальное напра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ление критических технологий </w:t>
      </w:r>
      <w:r w:rsidRPr="002D74C6">
        <w:rPr>
          <w:rFonts w:ascii="Times New Roman" w:hAnsi="Times New Roman"/>
          <w:i w:val="0"/>
          <w:sz w:val="24"/>
          <w:szCs w:val="24"/>
        </w:rPr>
        <w:t>XXI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 века.  Потребности в полимерных материалах. </w:t>
      </w:r>
      <w:proofErr w:type="spellStart"/>
      <w:r w:rsidRPr="002D74C6">
        <w:rPr>
          <w:rFonts w:ascii="Times New Roman" w:hAnsi="Times New Roman"/>
          <w:i w:val="0"/>
          <w:sz w:val="24"/>
          <w:szCs w:val="24"/>
          <w:lang w:val="ru-RU"/>
        </w:rPr>
        <w:t>Биопластики</w:t>
      </w:r>
      <w:proofErr w:type="spellEnd"/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 – экологическая альтернатива синтетическим полимерам. Мировые тенденции  ра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>з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вития индустрии </w:t>
      </w:r>
      <w:proofErr w:type="gramStart"/>
      <w:r w:rsidRPr="002D74C6">
        <w:rPr>
          <w:rFonts w:ascii="Times New Roman" w:hAnsi="Times New Roman"/>
          <w:i w:val="0"/>
          <w:sz w:val="24"/>
          <w:szCs w:val="24"/>
          <w:lang w:val="ru-RU"/>
        </w:rPr>
        <w:t>разрушаемых</w:t>
      </w:r>
      <w:proofErr w:type="gramEnd"/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2D74C6">
        <w:rPr>
          <w:rFonts w:ascii="Times New Roman" w:hAnsi="Times New Roman"/>
          <w:i w:val="0"/>
          <w:sz w:val="24"/>
          <w:szCs w:val="24"/>
          <w:lang w:val="ru-RU"/>
        </w:rPr>
        <w:t>биопластиков</w:t>
      </w:r>
      <w:proofErr w:type="spellEnd"/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. Проблемы синтеза </w:t>
      </w:r>
      <w:proofErr w:type="spellStart"/>
      <w:r w:rsidRPr="002D74C6">
        <w:rPr>
          <w:rFonts w:ascii="Times New Roman" w:hAnsi="Times New Roman"/>
          <w:i w:val="0"/>
          <w:sz w:val="24"/>
          <w:szCs w:val="24"/>
          <w:lang w:val="ru-RU"/>
        </w:rPr>
        <w:t>биопластиков</w:t>
      </w:r>
      <w:proofErr w:type="spellEnd"/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 и обоснованность наращивания темпов прироста производств. История появления и применения </w:t>
      </w:r>
      <w:proofErr w:type="spellStart"/>
      <w:r w:rsidRPr="002D74C6">
        <w:rPr>
          <w:rFonts w:ascii="Times New Roman" w:hAnsi="Times New Roman"/>
          <w:i w:val="0"/>
          <w:sz w:val="24"/>
          <w:szCs w:val="24"/>
          <w:lang w:val="ru-RU"/>
        </w:rPr>
        <w:t>биопластиков</w:t>
      </w:r>
      <w:proofErr w:type="spellEnd"/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. Факторы, влияющие на стоимость </w:t>
      </w:r>
      <w:proofErr w:type="spellStart"/>
      <w:r w:rsidRPr="002D74C6">
        <w:rPr>
          <w:rFonts w:ascii="Times New Roman" w:hAnsi="Times New Roman"/>
          <w:i w:val="0"/>
          <w:sz w:val="24"/>
          <w:szCs w:val="24"/>
          <w:lang w:val="ru-RU"/>
        </w:rPr>
        <w:t>биопластиков</w:t>
      </w:r>
      <w:proofErr w:type="spellEnd"/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 и возможность расширение областей применения. Полимеры монокарбоновых к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слот (молочной, гликолевой, масляной и др.); продуценты (природные и генетически модифицированные организмы), субстраты технологии синтеза. Способы переработки </w:t>
      </w:r>
      <w:proofErr w:type="gramStart"/>
      <w:r w:rsidRPr="002D74C6">
        <w:rPr>
          <w:rFonts w:ascii="Times New Roman" w:hAnsi="Times New Roman"/>
          <w:i w:val="0"/>
          <w:sz w:val="24"/>
          <w:szCs w:val="24"/>
          <w:lang w:val="ru-RU"/>
        </w:rPr>
        <w:t>в</w:t>
      </w:r>
      <w:proofErr w:type="gramEnd"/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 сп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циализированные полимерные изделий. Физико-химические свойства </w:t>
      </w:r>
      <w:proofErr w:type="spellStart"/>
      <w:r w:rsidRPr="002D74C6">
        <w:rPr>
          <w:rFonts w:ascii="Times New Roman" w:hAnsi="Times New Roman"/>
          <w:i w:val="0"/>
          <w:sz w:val="24"/>
          <w:szCs w:val="24"/>
          <w:lang w:val="ru-RU"/>
        </w:rPr>
        <w:t>биопластиков</w:t>
      </w:r>
      <w:proofErr w:type="spellEnd"/>
      <w:r w:rsidRPr="002D74C6">
        <w:rPr>
          <w:rFonts w:ascii="Times New Roman" w:hAnsi="Times New Roman"/>
          <w:i w:val="0"/>
          <w:sz w:val="24"/>
          <w:szCs w:val="24"/>
          <w:lang w:val="ru-RU"/>
        </w:rPr>
        <w:t>. Связь химич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>ской структуры с условиями синтеза типом углеродного су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>б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 xml:space="preserve">страта. Методы исследования базовых свойств </w:t>
      </w:r>
      <w:proofErr w:type="spellStart"/>
      <w:r w:rsidRPr="002D74C6">
        <w:rPr>
          <w:rFonts w:ascii="Times New Roman" w:hAnsi="Times New Roman"/>
          <w:i w:val="0"/>
          <w:sz w:val="24"/>
          <w:szCs w:val="24"/>
          <w:lang w:val="ru-RU"/>
        </w:rPr>
        <w:t>биопластиков</w:t>
      </w:r>
      <w:proofErr w:type="spellEnd"/>
      <w:r w:rsidRPr="002D74C6">
        <w:rPr>
          <w:rFonts w:ascii="Times New Roman" w:hAnsi="Times New Roman"/>
          <w:i w:val="0"/>
          <w:sz w:val="24"/>
          <w:szCs w:val="24"/>
          <w:lang w:val="ru-RU"/>
        </w:rPr>
        <w:t>.  Области и потенциал рыночных продуктов</w:t>
      </w:r>
    </w:p>
    <w:p w:rsidR="002D74C6" w:rsidRPr="002D74C6" w:rsidRDefault="002D74C6" w:rsidP="002D74C6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2D74C6" w:rsidRPr="002D74C6" w:rsidRDefault="002D74C6" w:rsidP="002D74C6">
      <w:pPr>
        <w:pStyle w:val="3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D74C6">
        <w:rPr>
          <w:rFonts w:ascii="Times New Roman" w:hAnsi="Times New Roman" w:cs="Times New Roman"/>
          <w:b/>
          <w:sz w:val="24"/>
          <w:szCs w:val="24"/>
        </w:rPr>
        <w:t>Современные методы исследования целевых проду</w:t>
      </w:r>
      <w:r w:rsidRPr="002D74C6">
        <w:rPr>
          <w:rFonts w:ascii="Times New Roman" w:hAnsi="Times New Roman" w:cs="Times New Roman"/>
          <w:b/>
          <w:sz w:val="24"/>
          <w:szCs w:val="24"/>
        </w:rPr>
        <w:t>к</w:t>
      </w:r>
      <w:r w:rsidRPr="002D74C6">
        <w:rPr>
          <w:rFonts w:ascii="Times New Roman" w:hAnsi="Times New Roman" w:cs="Times New Roman"/>
          <w:b/>
          <w:sz w:val="24"/>
          <w:szCs w:val="24"/>
        </w:rPr>
        <w:t>тов биотехнологии</w:t>
      </w:r>
    </w:p>
    <w:p w:rsidR="002D74C6" w:rsidRPr="002D74C6" w:rsidRDefault="002D74C6" w:rsidP="002D74C6">
      <w:pPr>
        <w:pStyle w:val="FR1"/>
        <w:spacing w:before="0"/>
        <w:ind w:left="0" w:firstLine="709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</w:p>
    <w:p w:rsidR="002D74C6" w:rsidRPr="002D74C6" w:rsidRDefault="002D74C6" w:rsidP="002D74C6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Методы выделения и очистки клеточных макромолекул для получения целевого </w:t>
      </w:r>
      <w:proofErr w:type="spellStart"/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t>биотехнологического</w:t>
      </w:r>
      <w:proofErr w:type="spellEnd"/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продукта. Принц</w:t>
      </w:r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t>и</w:t>
      </w:r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t>пы выбора методов. Сепарация клеток: флотация, фильтрация, центрифугирование. Дезинтеграция продуцентов: мех</w:t>
      </w:r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t>а</w:t>
      </w:r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t>ническая, химическая, ферментативная. Экстракционные м</w:t>
      </w:r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t>е</w:t>
      </w:r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тоды из твердой фазы на примере выделения </w:t>
      </w:r>
      <w:proofErr w:type="spellStart"/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lastRenderedPageBreak/>
        <w:t>биопластиков</w:t>
      </w:r>
      <w:proofErr w:type="spellEnd"/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из бактериальных клеток. Методы, используемые для получения чистых продуктов: колоночная хроматография, тонкослойная хромат</w:t>
      </w:r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t>о</w:t>
      </w:r>
      <w:r w:rsidRPr="002D74C6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графия, электрофорез. 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>Современные аналитические методы, используемые для к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>личественных и качественных характеристик целевых пр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2D74C6">
        <w:rPr>
          <w:rFonts w:ascii="Times New Roman" w:hAnsi="Times New Roman"/>
          <w:i w:val="0"/>
          <w:sz w:val="24"/>
          <w:szCs w:val="24"/>
          <w:lang w:val="ru-RU"/>
        </w:rPr>
        <w:t>дуктов биотехнологии: газо-жидкостная и высокоэффективная хроматографии.</w:t>
      </w:r>
    </w:p>
    <w:p w:rsidR="002D74C6" w:rsidRPr="002D74C6" w:rsidRDefault="002D74C6" w:rsidP="002D74C6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2D74C6" w:rsidRPr="002D74C6" w:rsidRDefault="002D74C6" w:rsidP="002D74C6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C6">
        <w:rPr>
          <w:rFonts w:ascii="Times New Roman" w:hAnsi="Times New Roman" w:cs="Times New Roman"/>
          <w:b/>
          <w:sz w:val="24"/>
          <w:szCs w:val="24"/>
        </w:rPr>
        <w:t>Инженерные осн</w:t>
      </w:r>
      <w:r w:rsidRPr="002D74C6">
        <w:rPr>
          <w:rFonts w:ascii="Times New Roman" w:hAnsi="Times New Roman" w:cs="Times New Roman"/>
          <w:b/>
          <w:sz w:val="24"/>
          <w:szCs w:val="24"/>
        </w:rPr>
        <w:t>о</w:t>
      </w:r>
      <w:r w:rsidRPr="002D74C6">
        <w:rPr>
          <w:rFonts w:ascii="Times New Roman" w:hAnsi="Times New Roman" w:cs="Times New Roman"/>
          <w:b/>
          <w:sz w:val="24"/>
          <w:szCs w:val="24"/>
        </w:rPr>
        <w:t>вы биотехнологии</w:t>
      </w:r>
    </w:p>
    <w:p w:rsidR="002D74C6" w:rsidRPr="002D74C6" w:rsidRDefault="002D74C6" w:rsidP="002D74C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Научные основы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биоинженерии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Специфика конструирования и применения аппаратуры для реализации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биотехнологич</w:t>
      </w:r>
      <w:r w:rsidRPr="002D74C6">
        <w:rPr>
          <w:rFonts w:ascii="Times New Roman" w:hAnsi="Times New Roman" w:cs="Times New Roman"/>
          <w:sz w:val="24"/>
          <w:szCs w:val="24"/>
        </w:rPr>
        <w:t>е</w:t>
      </w:r>
      <w:r w:rsidRPr="002D74C6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процессов. Элементы контроля и управления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биотехнологическими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процессами. Материально-энергетический б</w:t>
      </w:r>
      <w:r w:rsidRPr="002D74C6">
        <w:rPr>
          <w:rFonts w:ascii="Times New Roman" w:hAnsi="Times New Roman" w:cs="Times New Roman"/>
          <w:sz w:val="24"/>
          <w:szCs w:val="24"/>
        </w:rPr>
        <w:t>а</w:t>
      </w:r>
      <w:r w:rsidRPr="002D74C6">
        <w:rPr>
          <w:rFonts w:ascii="Times New Roman" w:hAnsi="Times New Roman" w:cs="Times New Roman"/>
          <w:sz w:val="24"/>
          <w:szCs w:val="24"/>
        </w:rPr>
        <w:t xml:space="preserve">ланс роста микроорганизмов. Проблема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термогенеза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и стабилиз</w:t>
      </w:r>
      <w:r w:rsidRPr="002D74C6">
        <w:rPr>
          <w:rFonts w:ascii="Times New Roman" w:hAnsi="Times New Roman" w:cs="Times New Roman"/>
          <w:sz w:val="24"/>
          <w:szCs w:val="24"/>
        </w:rPr>
        <w:t>а</w:t>
      </w:r>
      <w:r w:rsidRPr="002D74C6">
        <w:rPr>
          <w:rFonts w:ascii="Times New Roman" w:hAnsi="Times New Roman" w:cs="Times New Roman"/>
          <w:sz w:val="24"/>
          <w:szCs w:val="24"/>
        </w:rPr>
        <w:t xml:space="preserve">ции параметров процесса на заданном уровне. Современное ферментационное оборудование. Принципы классификации. Основные конструкции ферментационного оборудования и их анализ. Конструирование, масштабирование и выбор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</w:t>
      </w:r>
      <w:r w:rsidRPr="002D74C6">
        <w:rPr>
          <w:rFonts w:ascii="Times New Roman" w:hAnsi="Times New Roman" w:cs="Times New Roman"/>
          <w:sz w:val="24"/>
          <w:szCs w:val="24"/>
        </w:rPr>
        <w:t>о</w:t>
      </w:r>
      <w:r w:rsidRPr="002D74C6">
        <w:rPr>
          <w:rFonts w:ascii="Times New Roman" w:hAnsi="Times New Roman" w:cs="Times New Roman"/>
          <w:sz w:val="24"/>
          <w:szCs w:val="24"/>
        </w:rPr>
        <w:t>реакторов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Способы и методы стерилизации сред, оборудования, обеспечение стерильности процесса фе</w:t>
      </w:r>
      <w:r w:rsidRPr="002D74C6">
        <w:rPr>
          <w:rFonts w:ascii="Times New Roman" w:hAnsi="Times New Roman" w:cs="Times New Roman"/>
          <w:sz w:val="24"/>
          <w:szCs w:val="24"/>
        </w:rPr>
        <w:t>р</w:t>
      </w:r>
      <w:r w:rsidRPr="002D74C6">
        <w:rPr>
          <w:rFonts w:ascii="Times New Roman" w:hAnsi="Times New Roman" w:cs="Times New Roman"/>
          <w:sz w:val="24"/>
          <w:szCs w:val="24"/>
        </w:rPr>
        <w:t>ментации.</w:t>
      </w:r>
    </w:p>
    <w:p w:rsidR="002D74C6" w:rsidRPr="002D74C6" w:rsidRDefault="002D74C6" w:rsidP="002D7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C6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2D74C6" w:rsidRPr="002D74C6" w:rsidRDefault="002D74C6" w:rsidP="002D74C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D74C6">
        <w:rPr>
          <w:rFonts w:ascii="Times New Roman" w:hAnsi="Times New Roman" w:cs="Times New Roman"/>
          <w:bCs/>
          <w:sz w:val="24"/>
          <w:szCs w:val="24"/>
        </w:rPr>
        <w:t xml:space="preserve">Волова, Т. Г.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Биоразрушаемые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полимеры: синтез, свойства, применение» / Т. Г. Волова, Е. И.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Шишацкая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/под ред. Э. Дж.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Сински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. – Красноярск: Красноярский писатель, 2011. – 780 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74C6" w:rsidRPr="002D74C6" w:rsidRDefault="002D74C6" w:rsidP="002D74C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D74C6">
        <w:rPr>
          <w:rFonts w:ascii="Times New Roman" w:hAnsi="Times New Roman" w:cs="Times New Roman"/>
          <w:bCs/>
          <w:sz w:val="24"/>
          <w:szCs w:val="24"/>
        </w:rPr>
        <w:t xml:space="preserve">Воронин, Е.С. Сельскохозяйственная биотехнология / Е.С.Воронин, Е.А. Калашникова, В.С.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Шевелуха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. – М.: Высшая школа, 2008. – 710 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74C6" w:rsidRPr="002D74C6" w:rsidRDefault="002D74C6" w:rsidP="002D74C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Клунова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, С. М. Биотехнология: учебник для студ. вузов 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спец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. "Биология" / С. М.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Клунова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, Т. А. Егорова, Е. А.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Живухина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. – М.: Академия, 2010. - 256 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>.</w:t>
      </w:r>
    </w:p>
    <w:p w:rsidR="002D74C6" w:rsidRPr="002D74C6" w:rsidRDefault="002D74C6" w:rsidP="002D74C6">
      <w:pPr>
        <w:widowControl w:val="0"/>
        <w:numPr>
          <w:ilvl w:val="0"/>
          <w:numId w:val="9"/>
        </w:numPr>
        <w:shd w:val="clear" w:color="auto" w:fill="FFFFFF"/>
        <w:tabs>
          <w:tab w:val="left" w:pos="-5245"/>
          <w:tab w:val="num" w:pos="-43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4C6">
        <w:rPr>
          <w:rFonts w:ascii="Times New Roman" w:hAnsi="Times New Roman" w:cs="Times New Roman"/>
          <w:bCs/>
          <w:sz w:val="24"/>
          <w:szCs w:val="24"/>
        </w:rPr>
        <w:t xml:space="preserve">Кузнецов, А. Е. Прикладная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экобиотехнология</w:t>
      </w:r>
      <w:proofErr w:type="spellEnd"/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В 2 т. : учеб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особие. Т.1. / А. Е. Кузнецов, Н. Б.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Градова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>, С. В. Лушников. − 2-е изд., − М.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БИНОМ. Лаборатория зн</w:t>
      </w:r>
      <w:r w:rsidRPr="002D74C6">
        <w:rPr>
          <w:rFonts w:ascii="Times New Roman" w:hAnsi="Times New Roman" w:cs="Times New Roman"/>
          <w:bCs/>
          <w:sz w:val="24"/>
          <w:szCs w:val="24"/>
        </w:rPr>
        <w:t>а</w:t>
      </w:r>
      <w:r w:rsidRPr="002D74C6">
        <w:rPr>
          <w:rFonts w:ascii="Times New Roman" w:hAnsi="Times New Roman" w:cs="Times New Roman"/>
          <w:bCs/>
          <w:sz w:val="24"/>
          <w:szCs w:val="24"/>
        </w:rPr>
        <w:t xml:space="preserve">ний, 2012. − 629 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>.</w:t>
      </w:r>
    </w:p>
    <w:p w:rsidR="002D74C6" w:rsidRPr="002D74C6" w:rsidRDefault="002D74C6" w:rsidP="002D74C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А. И. Введение в биотехнологию/ А.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– М.: Академия, 2014. - 281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.</w:t>
      </w:r>
    </w:p>
    <w:p w:rsidR="002D74C6" w:rsidRPr="002D74C6" w:rsidRDefault="002D74C6" w:rsidP="002D74C6">
      <w:pPr>
        <w:numPr>
          <w:ilvl w:val="0"/>
          <w:numId w:val="9"/>
        </w:numPr>
        <w:tabs>
          <w:tab w:val="num" w:pos="-43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А. И. Микробиология / А.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И. Б. Котова. – М.: Ак</w:t>
      </w:r>
      <w:r w:rsidRPr="002D74C6">
        <w:rPr>
          <w:rFonts w:ascii="Times New Roman" w:hAnsi="Times New Roman" w:cs="Times New Roman"/>
          <w:sz w:val="24"/>
          <w:szCs w:val="24"/>
        </w:rPr>
        <w:t>а</w:t>
      </w:r>
      <w:r w:rsidRPr="002D74C6">
        <w:rPr>
          <w:rFonts w:ascii="Times New Roman" w:hAnsi="Times New Roman" w:cs="Times New Roman"/>
          <w:sz w:val="24"/>
          <w:szCs w:val="24"/>
        </w:rPr>
        <w:t xml:space="preserve">демия, 2012. - 379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.</w:t>
      </w:r>
    </w:p>
    <w:p w:rsidR="002D74C6" w:rsidRPr="002D74C6" w:rsidRDefault="002D74C6" w:rsidP="002D74C6">
      <w:pPr>
        <w:numPr>
          <w:ilvl w:val="0"/>
          <w:numId w:val="9"/>
        </w:numPr>
        <w:tabs>
          <w:tab w:val="num" w:pos="-439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Сазыкин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, Ю. О. Биотехнология : учебное пособие / Ю. О.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Сазыкин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, С. Н. Орехов, И. И.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Чакалева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>. - 2-е изд., стереотип.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– М. : Академия Москва, 2007 . - 254 с.</w:t>
      </w:r>
    </w:p>
    <w:p w:rsidR="002D74C6" w:rsidRPr="002D74C6" w:rsidRDefault="002D74C6" w:rsidP="002D74C6">
      <w:pPr>
        <w:numPr>
          <w:ilvl w:val="0"/>
          <w:numId w:val="9"/>
        </w:numPr>
        <w:tabs>
          <w:tab w:val="num" w:pos="-4395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D74C6">
        <w:rPr>
          <w:rFonts w:ascii="Times New Roman" w:hAnsi="Times New Roman" w:cs="Times New Roman"/>
          <w:bCs/>
          <w:sz w:val="24"/>
          <w:szCs w:val="24"/>
        </w:rPr>
        <w:t>Современные проблемы и методы биотехнологии : учебное пособие / Т. Г. Волова, С. В. Маркова, Л. А.Франк, Н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Зобова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, Е. И.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Шишацкая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, Н. А.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Войнов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>.- Электрон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>ан. (91 Мб). - Красноярск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ИПК СФУ, 2009.- (Современные проблемы и методы биотехнологии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УМКД № 1323-2008 / рук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>ворч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>. коллектива Т.Г. Волова).</w:t>
      </w:r>
    </w:p>
    <w:p w:rsidR="002D74C6" w:rsidRPr="002D74C6" w:rsidRDefault="002D74C6" w:rsidP="002D74C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D74C6">
        <w:rPr>
          <w:rFonts w:ascii="Times New Roman" w:hAnsi="Times New Roman" w:cs="Times New Roman"/>
          <w:bCs/>
          <w:sz w:val="24"/>
          <w:szCs w:val="24"/>
        </w:rPr>
        <w:t xml:space="preserve">Щелкунов С.Н. Генетическая инженерия / С.Н.Щелкунов. – Новосибирск: Сибирское университетское издательство, 2008. – 514 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>.</w:t>
      </w:r>
    </w:p>
    <w:p w:rsidR="002D74C6" w:rsidRPr="002D74C6" w:rsidRDefault="002D74C6" w:rsidP="002D74C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Брюханов, А. Л. Молекулярная микробиология / А. Л. Брюханов, К. В. Рыбак, А.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под ред. А.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– М.: Изд-во Московского университета, 2012. - 477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.</w:t>
      </w:r>
    </w:p>
    <w:p w:rsidR="002D74C6" w:rsidRPr="002D74C6" w:rsidRDefault="002D74C6" w:rsidP="002D74C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bCs/>
          <w:sz w:val="24"/>
          <w:szCs w:val="24"/>
        </w:rPr>
        <w:t>Гусев М. В. Микробиологи</w:t>
      </w:r>
      <w:r w:rsidRPr="002D74C6">
        <w:rPr>
          <w:rFonts w:ascii="Times New Roman" w:hAnsi="Times New Roman" w:cs="Times New Roman"/>
          <w:sz w:val="24"/>
          <w:szCs w:val="24"/>
        </w:rPr>
        <w:t>я: учебник для студентов вузов по направлению Би</w:t>
      </w:r>
      <w:r w:rsidRPr="002D74C6">
        <w:rPr>
          <w:rFonts w:ascii="Times New Roman" w:hAnsi="Times New Roman" w:cs="Times New Roman"/>
          <w:sz w:val="24"/>
          <w:szCs w:val="24"/>
        </w:rPr>
        <w:t>о</w:t>
      </w:r>
      <w:r w:rsidRPr="002D74C6">
        <w:rPr>
          <w:rFonts w:ascii="Times New Roman" w:hAnsi="Times New Roman" w:cs="Times New Roman"/>
          <w:sz w:val="24"/>
          <w:szCs w:val="24"/>
        </w:rPr>
        <w:t xml:space="preserve">логия и биологическим специальностям: рекомендовано МО РФ / М. В. </w:t>
      </w:r>
      <w:r w:rsidRPr="002D74C6">
        <w:rPr>
          <w:rFonts w:ascii="Times New Roman" w:hAnsi="Times New Roman" w:cs="Times New Roman"/>
          <w:bCs/>
          <w:sz w:val="24"/>
          <w:szCs w:val="24"/>
        </w:rPr>
        <w:t>Гусев</w:t>
      </w:r>
      <w:r w:rsidRPr="002D74C6">
        <w:rPr>
          <w:rFonts w:ascii="Times New Roman" w:hAnsi="Times New Roman" w:cs="Times New Roman"/>
          <w:sz w:val="24"/>
          <w:szCs w:val="24"/>
        </w:rPr>
        <w:t>, Л. А. Минеева. - 9-е изд., ст</w:t>
      </w:r>
      <w:r w:rsidRPr="002D74C6">
        <w:rPr>
          <w:rFonts w:ascii="Times New Roman" w:hAnsi="Times New Roman" w:cs="Times New Roman"/>
          <w:sz w:val="24"/>
          <w:szCs w:val="24"/>
        </w:rPr>
        <w:t>е</w:t>
      </w:r>
      <w:r w:rsidRPr="002D74C6">
        <w:rPr>
          <w:rFonts w:ascii="Times New Roman" w:hAnsi="Times New Roman" w:cs="Times New Roman"/>
          <w:sz w:val="24"/>
          <w:szCs w:val="24"/>
        </w:rPr>
        <w:t>р. –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Академия, 2010. - 462 с. </w:t>
      </w:r>
    </w:p>
    <w:p w:rsidR="002D74C6" w:rsidRPr="002D74C6" w:rsidRDefault="002D74C6" w:rsidP="002D74C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Н.Б. Биологическая безопасность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биотехнологических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производств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учебное пособие / Н. Б.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Е. С.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Бабусенко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 В. И. Панфилов. – М.: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2010. - 136 с.</w:t>
      </w:r>
    </w:p>
    <w:p w:rsidR="002D74C6" w:rsidRPr="002D74C6" w:rsidRDefault="002D74C6" w:rsidP="002D74C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lastRenderedPageBreak/>
        <w:t xml:space="preserve">Левинсон У.Медицинская микробиология и иммунология. Пер. с англ. /под ред. проф. В.Б. Белобородова.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Лаборатория знаний (ранее БИНОМ.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Лаборатория знаний). 2015. 1184 с. ISBN: 978-5-9963-2913-7 </w:t>
      </w:r>
      <w:hyperlink r:id="rId7" w:history="1">
        <w:r w:rsidRPr="002D74C6">
          <w:rPr>
            <w:rStyle w:val="af0"/>
            <w:rFonts w:ascii="Times New Roman" w:hAnsi="Times New Roman" w:cs="Times New Roman"/>
            <w:sz w:val="24"/>
            <w:szCs w:val="24"/>
          </w:rPr>
          <w:t>http://e.lanbook.com/view/book/66372/</w:t>
        </w:r>
      </w:hyperlink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D74C6" w:rsidRPr="002D74C6" w:rsidRDefault="002D74C6" w:rsidP="002D74C6">
      <w:pPr>
        <w:widowControl w:val="0"/>
        <w:numPr>
          <w:ilvl w:val="0"/>
          <w:numId w:val="9"/>
        </w:numPr>
        <w:tabs>
          <w:tab w:val="left" w:pos="-43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Экология микроорганизмов / А.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ред. А.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- 2-е изд. - М</w:t>
      </w:r>
      <w:r w:rsidRPr="002D74C6">
        <w:rPr>
          <w:rFonts w:ascii="Times New Roman" w:hAnsi="Times New Roman" w:cs="Times New Roman"/>
          <w:sz w:val="24"/>
          <w:szCs w:val="24"/>
        </w:rPr>
        <w:t>о</w:t>
      </w:r>
      <w:r w:rsidRPr="002D74C6">
        <w:rPr>
          <w:rFonts w:ascii="Times New Roman" w:hAnsi="Times New Roman" w:cs="Times New Roman"/>
          <w:sz w:val="24"/>
          <w:szCs w:val="24"/>
        </w:rPr>
        <w:t xml:space="preserve">сква :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2013. - 267 с</w:t>
      </w:r>
    </w:p>
    <w:p w:rsidR="002D74C6" w:rsidRPr="002D74C6" w:rsidRDefault="002D74C6" w:rsidP="002D74C6">
      <w:pPr>
        <w:numPr>
          <w:ilvl w:val="0"/>
          <w:numId w:val="9"/>
        </w:numPr>
        <w:tabs>
          <w:tab w:val="left" w:pos="-524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Фрешни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Р. Культура животных клеток. Практическое руководство / Р.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Фрешни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2011.</w:t>
      </w:r>
    </w:p>
    <w:p w:rsidR="002D74C6" w:rsidRPr="002D74C6" w:rsidRDefault="002D74C6" w:rsidP="002D74C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Toc338078624"/>
      <w:bookmarkStart w:id="1" w:name="_Toc437359619"/>
      <w:r w:rsidRPr="002D74C6">
        <w:rPr>
          <w:rFonts w:ascii="Times New Roman" w:hAnsi="Times New Roman" w:cs="Times New Roman"/>
          <w:b/>
          <w:bCs/>
          <w:iCs/>
          <w:sz w:val="24"/>
          <w:szCs w:val="24"/>
          <w:lang/>
        </w:rPr>
        <w:t>Дополнительная литература</w:t>
      </w:r>
      <w:bookmarkEnd w:id="0"/>
      <w:bookmarkEnd w:id="1"/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Безбородов, А.М. Ферментативные процессы в биотехнологии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монография / А. М. Безбородов, Н. А.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Загустина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В. О. Попов ; отв. ред. Л. И. Воробьева ; Российская ак</w:t>
      </w:r>
      <w:r w:rsidRPr="002D74C6">
        <w:rPr>
          <w:rFonts w:ascii="Times New Roman" w:hAnsi="Times New Roman" w:cs="Times New Roman"/>
          <w:sz w:val="24"/>
          <w:szCs w:val="24"/>
        </w:rPr>
        <w:t>а</w:t>
      </w:r>
      <w:r w:rsidRPr="002D74C6">
        <w:rPr>
          <w:rFonts w:ascii="Times New Roman" w:hAnsi="Times New Roman" w:cs="Times New Roman"/>
          <w:sz w:val="24"/>
          <w:szCs w:val="24"/>
        </w:rPr>
        <w:t>демия наук [РАН]. Институт биохимии им. А.Н.Баха. - Москва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Наука, 2008. - 335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Борисов, Л. Б. Медицинская микробиология, вирусология, иммунология: уче</w:t>
      </w:r>
      <w:r w:rsidRPr="002D74C6">
        <w:rPr>
          <w:rFonts w:ascii="Times New Roman" w:hAnsi="Times New Roman" w:cs="Times New Roman"/>
          <w:sz w:val="24"/>
          <w:szCs w:val="24"/>
        </w:rPr>
        <w:t>б</w:t>
      </w:r>
      <w:r w:rsidRPr="002D74C6">
        <w:rPr>
          <w:rFonts w:ascii="Times New Roman" w:hAnsi="Times New Roman" w:cs="Times New Roman"/>
          <w:sz w:val="24"/>
          <w:szCs w:val="24"/>
        </w:rPr>
        <w:t xml:space="preserve">ник для вузов по медицинским специальностям / Л. Б. Борисов. - 4-е изд., доп. и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Медици</w:t>
      </w:r>
      <w:r w:rsidRPr="002D74C6">
        <w:rPr>
          <w:rFonts w:ascii="Times New Roman" w:hAnsi="Times New Roman" w:cs="Times New Roman"/>
          <w:sz w:val="24"/>
          <w:szCs w:val="24"/>
        </w:rPr>
        <w:t>н</w:t>
      </w:r>
      <w:r w:rsidRPr="002D74C6">
        <w:rPr>
          <w:rFonts w:ascii="Times New Roman" w:hAnsi="Times New Roman" w:cs="Times New Roman"/>
          <w:sz w:val="24"/>
          <w:szCs w:val="24"/>
        </w:rPr>
        <w:t>ское информационное агентство, 2005. - 734 с.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Введение в методы культуры клеток, биоинженерия органов и тканей / под ред. В. В. Новицкого, В. П. Шахова, И. А.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Хлусова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Г. Ц.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– Томск, 2004. - 385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Винаров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А. Ю. Ферментационные аппараты для процессов микробиологич</w:t>
      </w:r>
      <w:r w:rsidRPr="002D74C6">
        <w:rPr>
          <w:rFonts w:ascii="Times New Roman" w:hAnsi="Times New Roman" w:cs="Times New Roman"/>
          <w:sz w:val="24"/>
          <w:szCs w:val="24"/>
        </w:rPr>
        <w:t>е</w:t>
      </w:r>
      <w:r w:rsidRPr="002D74C6">
        <w:rPr>
          <w:rFonts w:ascii="Times New Roman" w:hAnsi="Times New Roman" w:cs="Times New Roman"/>
          <w:sz w:val="24"/>
          <w:szCs w:val="24"/>
        </w:rPr>
        <w:t xml:space="preserve">ского синтеза. / А. Ю.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Винаров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Л. С. Гордеев, А. А. Кухаренко, В. И. Па</w:t>
      </w:r>
      <w:r w:rsidRPr="002D74C6">
        <w:rPr>
          <w:rFonts w:ascii="Times New Roman" w:hAnsi="Times New Roman" w:cs="Times New Roman"/>
          <w:sz w:val="24"/>
          <w:szCs w:val="24"/>
        </w:rPr>
        <w:t>н</w:t>
      </w:r>
      <w:r w:rsidRPr="002D74C6">
        <w:rPr>
          <w:rFonts w:ascii="Times New Roman" w:hAnsi="Times New Roman" w:cs="Times New Roman"/>
          <w:sz w:val="24"/>
          <w:szCs w:val="24"/>
        </w:rPr>
        <w:t>филов; под ред. В. А. Быкова. -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2005. - 278 с.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Воробьев, А. А. Медицинская и санитарная микробиология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учебное пособие по микробиологии, вирусологии, иммунологии для студентов медицинских вузов / А. А. Воробьев, Ю. С. Кривошеин и В. П.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Широбоков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–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Волова, Т. Г.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Полиоксиалканоаты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Биоразрушаемые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полимеры для медицины / Т. Г. Волова, В. И. Севастьянов, Е.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Шишацкая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– Красноярск: Платина, 2006.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Волова, Т. Г. Биотехнология : учебное пособие для вузов / Т. Г. Волова; отв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ед. И.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Гительзон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; Российская академия наук. Сибирское отделение. Институт биофизики и Красноярский университет. Биологический факультет. – Красноярск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КрасГУ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2002. - 266 с.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Волова, Т. Г. Экологическая биотехнология / Т. Г. Волова. – Новосибирск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Сибирский хронограф, 1997. – 144с.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Глик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Б. Молекулярная биотехнология. Принципы и применение / Б.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Глик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Дж. Пастернак; пер. с англ. -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Мир, 2002. – 589 с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Промышленная микробиология: учебное пособие / З.А. Аркадьева, А.М. Безбородов, И.Н. Блохина и др. / под ред. Н.С. Егорова. -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Высшая школа, 1989. - 688 с.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Егорова, Т. А. Основы биотехнологии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учебное пособие / Т. А. Егорова, С. М.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Клунова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и Е. А.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Живухина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- 3-е изд., стер. –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2006. – 208 с.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Егоров, Н.С. Основы учения об антибиотиках. – М.: МГУ Наука, 2004. – 528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  <w:tab w:val="left" w:pos="-5245"/>
          <w:tab w:val="num" w:pos="-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Г. А. Лекции по природоведческой микробиологии / Г. А.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Зава</w:t>
      </w:r>
      <w:r w:rsidRPr="002D74C6">
        <w:rPr>
          <w:rFonts w:ascii="Times New Roman" w:hAnsi="Times New Roman" w:cs="Times New Roman"/>
          <w:sz w:val="24"/>
          <w:szCs w:val="24"/>
        </w:rPr>
        <w:t>р</w:t>
      </w:r>
      <w:r w:rsidRPr="002D74C6">
        <w:rPr>
          <w:rFonts w:ascii="Times New Roman" w:hAnsi="Times New Roman" w:cs="Times New Roman"/>
          <w:sz w:val="24"/>
          <w:szCs w:val="24"/>
        </w:rPr>
        <w:t>зин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/ отв. ред. Н. Н. Колотилова; Российская академия наук. Институт микробиологии им. С. Н. В</w:t>
      </w:r>
      <w:r w:rsidRPr="002D74C6">
        <w:rPr>
          <w:rFonts w:ascii="Times New Roman" w:hAnsi="Times New Roman" w:cs="Times New Roman"/>
          <w:sz w:val="24"/>
          <w:szCs w:val="24"/>
        </w:rPr>
        <w:t>и</w:t>
      </w:r>
      <w:r w:rsidRPr="002D74C6">
        <w:rPr>
          <w:rFonts w:ascii="Times New Roman" w:hAnsi="Times New Roman" w:cs="Times New Roman"/>
          <w:sz w:val="24"/>
          <w:szCs w:val="24"/>
        </w:rPr>
        <w:t>ноградского. –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Наука, 2003 . - 348 с.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  <w:tab w:val="left" w:pos="-5245"/>
          <w:tab w:val="num" w:pos="-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Г. А. Введение в природоведческую микробиологию: учебное пособие для студентов вузов / Г. А.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Н. Н. Колотилова. –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Книжный дом "Универс</w:t>
      </w:r>
      <w:r w:rsidRPr="002D74C6">
        <w:rPr>
          <w:rFonts w:ascii="Times New Roman" w:hAnsi="Times New Roman" w:cs="Times New Roman"/>
          <w:sz w:val="24"/>
          <w:szCs w:val="24"/>
        </w:rPr>
        <w:t>и</w:t>
      </w:r>
      <w:r w:rsidRPr="002D74C6">
        <w:rPr>
          <w:rFonts w:ascii="Times New Roman" w:hAnsi="Times New Roman" w:cs="Times New Roman"/>
          <w:sz w:val="24"/>
          <w:szCs w:val="24"/>
        </w:rPr>
        <w:t>тет", 2001 . - 255 с.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  <w:tab w:val="left" w:pos="-5245"/>
          <w:tab w:val="num" w:pos="-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Звягинцев, Д. Г.  Биология почв / Д. Г. Звягинцев, И. П.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Бабьева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Г. М.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Зен</w:t>
      </w:r>
      <w:r w:rsidRPr="002D74C6">
        <w:rPr>
          <w:rFonts w:ascii="Times New Roman" w:hAnsi="Times New Roman" w:cs="Times New Roman"/>
          <w:sz w:val="24"/>
          <w:szCs w:val="24"/>
        </w:rPr>
        <w:t>о</w:t>
      </w:r>
      <w:r w:rsidRPr="002D74C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Изд-во МГУ им. </w:t>
      </w:r>
      <w:r w:rsidRPr="002D74C6">
        <w:rPr>
          <w:rFonts w:ascii="Times New Roman" w:hAnsi="Times New Roman" w:cs="Times New Roman"/>
          <w:sz w:val="24"/>
          <w:szCs w:val="24"/>
          <w:lang w:val="en-US"/>
        </w:rPr>
        <w:t xml:space="preserve">М.В. </w:t>
      </w:r>
      <w:proofErr w:type="spellStart"/>
      <w:r w:rsidRPr="002D74C6">
        <w:rPr>
          <w:rFonts w:ascii="Times New Roman" w:hAnsi="Times New Roman" w:cs="Times New Roman"/>
          <w:sz w:val="24"/>
          <w:szCs w:val="24"/>
          <w:lang w:val="en-US"/>
        </w:rPr>
        <w:t>Ломоносова</w:t>
      </w:r>
      <w:proofErr w:type="spellEnd"/>
      <w:r w:rsidRPr="002D74C6">
        <w:rPr>
          <w:rFonts w:ascii="Times New Roman" w:hAnsi="Times New Roman" w:cs="Times New Roman"/>
          <w:sz w:val="24"/>
          <w:szCs w:val="24"/>
          <w:lang w:val="en-US"/>
        </w:rPr>
        <w:t>, 2005. – 448 с.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Жимулев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И. Ф. Общая и молекулярная генетика : учебное пособие для студентов университетов / И. Ф.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Жимулев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; отв. ред. Е. С. Беляева, А. П.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Акифьев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- изд. 4-е, стереотип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ретьему. – Новосибирск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Сибирское университетское издательство, 2007. - 478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  <w:tab w:val="left" w:pos="-5245"/>
          <w:tab w:val="num" w:pos="-15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lastRenderedPageBreak/>
        <w:t xml:space="preserve">Кузнецов, А. Е. Научные основы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экобиотехнологии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/ А. Н. Кузнецов, Н. Б.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Мир, 2006. – 504 с.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Наносистемная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техника / под ред. П. П.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Мальтцева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Серия «Мир материалов и технологий». -2006. - 149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А. И. Микробиология / А.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И. Б. Котова. - 2-е изд., стер. – М.: Академия, 2007. - 350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М. Современные методы аналитической химии / М.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2003. – Т. 1. – 412 с.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М. Современные методы аналитической химии / М.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2003. – Т. 2. – 281 с. 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74C6">
        <w:rPr>
          <w:rFonts w:ascii="Times New Roman" w:hAnsi="Times New Roman" w:cs="Times New Roman"/>
          <w:snapToGrid w:val="0"/>
          <w:sz w:val="24"/>
          <w:szCs w:val="24"/>
        </w:rPr>
        <w:t xml:space="preserve">Першина, Л. А. Основные методы культивирования </w:t>
      </w:r>
      <w:proofErr w:type="spellStart"/>
      <w:r w:rsidRPr="002D74C6">
        <w:rPr>
          <w:rFonts w:ascii="Times New Roman" w:hAnsi="Times New Roman" w:cs="Times New Roman"/>
          <w:snapToGrid w:val="0"/>
          <w:sz w:val="24"/>
          <w:szCs w:val="24"/>
        </w:rPr>
        <w:t>in</w:t>
      </w:r>
      <w:proofErr w:type="spellEnd"/>
      <w:r w:rsidRPr="002D74C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napToGrid w:val="0"/>
          <w:sz w:val="24"/>
          <w:szCs w:val="24"/>
        </w:rPr>
        <w:t>vitro</w:t>
      </w:r>
      <w:proofErr w:type="spellEnd"/>
      <w:r w:rsidRPr="002D74C6">
        <w:rPr>
          <w:rFonts w:ascii="Times New Roman" w:hAnsi="Times New Roman" w:cs="Times New Roman"/>
          <w:snapToGrid w:val="0"/>
          <w:sz w:val="24"/>
          <w:szCs w:val="24"/>
        </w:rPr>
        <w:t xml:space="preserve"> в биотехнологии растений : учеб</w:t>
      </w:r>
      <w:proofErr w:type="gramStart"/>
      <w:r w:rsidRPr="002D74C6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Pr="002D74C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2D74C6"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End"/>
      <w:r w:rsidRPr="002D74C6">
        <w:rPr>
          <w:rFonts w:ascii="Times New Roman" w:hAnsi="Times New Roman" w:cs="Times New Roman"/>
          <w:snapToGrid w:val="0"/>
          <w:sz w:val="24"/>
          <w:szCs w:val="24"/>
        </w:rPr>
        <w:t xml:space="preserve">особие / Л. А. Першина; 2-е изд., </w:t>
      </w:r>
      <w:proofErr w:type="spellStart"/>
      <w:r w:rsidRPr="002D74C6">
        <w:rPr>
          <w:rFonts w:ascii="Times New Roman" w:hAnsi="Times New Roman" w:cs="Times New Roman"/>
          <w:snapToGrid w:val="0"/>
          <w:sz w:val="24"/>
          <w:szCs w:val="24"/>
        </w:rPr>
        <w:t>перераб</w:t>
      </w:r>
      <w:proofErr w:type="spellEnd"/>
      <w:r w:rsidRPr="002D74C6">
        <w:rPr>
          <w:rFonts w:ascii="Times New Roman" w:hAnsi="Times New Roman" w:cs="Times New Roman"/>
          <w:snapToGrid w:val="0"/>
          <w:sz w:val="24"/>
          <w:szCs w:val="24"/>
        </w:rPr>
        <w:t xml:space="preserve">. и доп. -  Новосибирск : </w:t>
      </w:r>
      <w:proofErr w:type="spellStart"/>
      <w:r w:rsidRPr="002D74C6">
        <w:rPr>
          <w:rFonts w:ascii="Times New Roman" w:hAnsi="Times New Roman" w:cs="Times New Roman"/>
          <w:snapToGrid w:val="0"/>
          <w:sz w:val="24"/>
          <w:szCs w:val="24"/>
        </w:rPr>
        <w:t>Новосиб</w:t>
      </w:r>
      <w:proofErr w:type="gramStart"/>
      <w:r w:rsidRPr="002D74C6">
        <w:rPr>
          <w:rFonts w:ascii="Times New Roman" w:hAnsi="Times New Roman" w:cs="Times New Roman"/>
          <w:snapToGrid w:val="0"/>
          <w:sz w:val="24"/>
          <w:szCs w:val="24"/>
        </w:rPr>
        <w:t>.г</w:t>
      </w:r>
      <w:proofErr w:type="gramEnd"/>
      <w:r w:rsidRPr="002D74C6">
        <w:rPr>
          <w:rFonts w:ascii="Times New Roman" w:hAnsi="Times New Roman" w:cs="Times New Roman"/>
          <w:snapToGrid w:val="0"/>
          <w:sz w:val="24"/>
          <w:szCs w:val="24"/>
        </w:rPr>
        <w:t>ос.ун-т</w:t>
      </w:r>
      <w:proofErr w:type="spellEnd"/>
      <w:r w:rsidRPr="002D74C6">
        <w:rPr>
          <w:rFonts w:ascii="Times New Roman" w:hAnsi="Times New Roman" w:cs="Times New Roman"/>
          <w:snapToGrid w:val="0"/>
          <w:sz w:val="24"/>
          <w:szCs w:val="24"/>
        </w:rPr>
        <w:t>, 2005. - 142 с.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О. К. Медицинская микробиология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учебник для мед</w:t>
      </w:r>
      <w:r w:rsidRPr="002D74C6">
        <w:rPr>
          <w:rFonts w:ascii="Times New Roman" w:hAnsi="Times New Roman" w:cs="Times New Roman"/>
          <w:sz w:val="24"/>
          <w:szCs w:val="24"/>
        </w:rPr>
        <w:t>и</w:t>
      </w:r>
      <w:r w:rsidRPr="002D74C6">
        <w:rPr>
          <w:rFonts w:ascii="Times New Roman" w:hAnsi="Times New Roman" w:cs="Times New Roman"/>
          <w:sz w:val="24"/>
          <w:szCs w:val="24"/>
        </w:rPr>
        <w:t xml:space="preserve">цинских вузов / О. К.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; под ред. В. И. Покровский. –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2002 . - 765 с. </w:t>
      </w:r>
    </w:p>
    <w:p w:rsidR="002D74C6" w:rsidRPr="002D74C6" w:rsidRDefault="002D74C6" w:rsidP="002D74C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4C6">
        <w:rPr>
          <w:rFonts w:ascii="Times New Roman" w:hAnsi="Times New Roman" w:cs="Times New Roman"/>
          <w:bCs/>
          <w:sz w:val="24"/>
          <w:szCs w:val="24"/>
        </w:rPr>
        <w:t xml:space="preserve">Прудникова, С. В. Экологическая роль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полигидроксиалканоатов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: закономерности </w:t>
      </w:r>
      <w:proofErr w:type="spellStart"/>
      <w:r w:rsidRPr="002D74C6">
        <w:rPr>
          <w:rFonts w:ascii="Times New Roman" w:hAnsi="Times New Roman" w:cs="Times New Roman"/>
          <w:bCs/>
          <w:sz w:val="24"/>
          <w:szCs w:val="24"/>
        </w:rPr>
        <w:t>биоразрушения</w:t>
      </w:r>
      <w:proofErr w:type="spell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в природной среде и взаимодействия с микроорганизмами: м</w:t>
      </w:r>
      <w:r w:rsidRPr="002D74C6">
        <w:rPr>
          <w:rFonts w:ascii="Times New Roman" w:hAnsi="Times New Roman" w:cs="Times New Roman"/>
          <w:bCs/>
          <w:sz w:val="24"/>
          <w:szCs w:val="24"/>
        </w:rPr>
        <w:t>о</w:t>
      </w:r>
      <w:r w:rsidRPr="002D74C6">
        <w:rPr>
          <w:rFonts w:ascii="Times New Roman" w:hAnsi="Times New Roman" w:cs="Times New Roman"/>
          <w:bCs/>
          <w:sz w:val="24"/>
          <w:szCs w:val="24"/>
        </w:rPr>
        <w:t>нография / С. В. Прудникова, Т. Г. Волова / − Красноярск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 xml:space="preserve"> Красноярский писатель, – 2012. 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  <w:tab w:val="left" w:pos="-524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Репин, В. С. Эмбриональные стволовые клетки: фундаментальная биология и медицина / В. С. Репин, А. А.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Ржанинова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Шаменков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Реметэкс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– 2002.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Сельскохозяйственная биотехнология : учеб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 /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од ред. В. С.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Шевелухи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– 2003. - 469 с.</w:t>
      </w:r>
    </w:p>
    <w:p w:rsidR="002D74C6" w:rsidRPr="002D74C6" w:rsidRDefault="002D74C6" w:rsidP="002D74C6">
      <w:pPr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Современные аппаратура и методы исследования биологических систем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учебное пособие. Рекомендовано УМО по классическому университетскому образованию / под ред.: Э. Д.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Сински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Т. Г. Волова. - Красноярск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Красноярский писатель, 2011. - 479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.</w:t>
      </w:r>
    </w:p>
    <w:p w:rsidR="002D74C6" w:rsidRPr="002D74C6" w:rsidRDefault="002D74C6" w:rsidP="002D74C6">
      <w:pPr>
        <w:pStyle w:val="af1"/>
        <w:numPr>
          <w:ilvl w:val="0"/>
          <w:numId w:val="8"/>
        </w:numPr>
        <w:tabs>
          <w:tab w:val="clear" w:pos="720"/>
        </w:tabs>
        <w:ind w:left="567" w:hanging="567"/>
        <w:rPr>
          <w:sz w:val="24"/>
        </w:rPr>
      </w:pPr>
      <w:r w:rsidRPr="002D74C6">
        <w:rPr>
          <w:sz w:val="24"/>
        </w:rPr>
        <w:t xml:space="preserve">Современная микробиология: Прокариоты: в 2-х томах: Т. 1. / пер. с англ. / под ред. Й. </w:t>
      </w:r>
      <w:proofErr w:type="spellStart"/>
      <w:r w:rsidRPr="002D74C6">
        <w:rPr>
          <w:sz w:val="24"/>
        </w:rPr>
        <w:t>Ленгелера</w:t>
      </w:r>
      <w:proofErr w:type="spellEnd"/>
      <w:r w:rsidRPr="002D74C6">
        <w:rPr>
          <w:sz w:val="24"/>
        </w:rPr>
        <w:t xml:space="preserve">, Г. </w:t>
      </w:r>
      <w:proofErr w:type="spellStart"/>
      <w:r w:rsidRPr="002D74C6">
        <w:rPr>
          <w:sz w:val="24"/>
        </w:rPr>
        <w:t>Древса</w:t>
      </w:r>
      <w:proofErr w:type="spellEnd"/>
      <w:r w:rsidRPr="002D74C6">
        <w:rPr>
          <w:sz w:val="24"/>
        </w:rPr>
        <w:t>, Г. Шлегеля. – М.</w:t>
      </w:r>
      <w:proofErr w:type="gramStart"/>
      <w:r w:rsidRPr="002D74C6">
        <w:rPr>
          <w:sz w:val="24"/>
        </w:rPr>
        <w:t xml:space="preserve"> :</w:t>
      </w:r>
      <w:proofErr w:type="gramEnd"/>
      <w:r w:rsidRPr="002D74C6">
        <w:rPr>
          <w:sz w:val="24"/>
        </w:rPr>
        <w:t xml:space="preserve"> Мир, 2005. – 656 с. </w:t>
      </w:r>
    </w:p>
    <w:p w:rsidR="002D74C6" w:rsidRPr="002D74C6" w:rsidRDefault="002D74C6" w:rsidP="002D74C6">
      <w:pPr>
        <w:pStyle w:val="af1"/>
        <w:numPr>
          <w:ilvl w:val="0"/>
          <w:numId w:val="8"/>
        </w:numPr>
        <w:tabs>
          <w:tab w:val="clear" w:pos="720"/>
        </w:tabs>
        <w:ind w:left="567" w:hanging="567"/>
        <w:rPr>
          <w:sz w:val="24"/>
        </w:rPr>
      </w:pPr>
      <w:r w:rsidRPr="002D74C6">
        <w:rPr>
          <w:sz w:val="24"/>
        </w:rPr>
        <w:t xml:space="preserve">Современная микробиология: Прокариоты: в 2-х томах: Т. 2. / пер. с англ. / под ред. Й. </w:t>
      </w:r>
      <w:proofErr w:type="spellStart"/>
      <w:r w:rsidRPr="002D74C6">
        <w:rPr>
          <w:sz w:val="24"/>
        </w:rPr>
        <w:t>Ленгелера</w:t>
      </w:r>
      <w:proofErr w:type="spellEnd"/>
      <w:r w:rsidRPr="002D74C6">
        <w:rPr>
          <w:sz w:val="24"/>
        </w:rPr>
        <w:t xml:space="preserve">, Г. </w:t>
      </w:r>
      <w:proofErr w:type="spellStart"/>
      <w:r w:rsidRPr="002D74C6">
        <w:rPr>
          <w:sz w:val="24"/>
        </w:rPr>
        <w:t>Древса</w:t>
      </w:r>
      <w:proofErr w:type="spellEnd"/>
      <w:r w:rsidRPr="002D74C6">
        <w:rPr>
          <w:sz w:val="24"/>
        </w:rPr>
        <w:t>, Г. Шлегеля. – М.</w:t>
      </w:r>
      <w:proofErr w:type="gramStart"/>
      <w:r w:rsidRPr="002D74C6">
        <w:rPr>
          <w:sz w:val="24"/>
        </w:rPr>
        <w:t xml:space="preserve"> :</w:t>
      </w:r>
      <w:proofErr w:type="gramEnd"/>
      <w:r w:rsidRPr="002D74C6">
        <w:rPr>
          <w:sz w:val="24"/>
        </w:rPr>
        <w:t xml:space="preserve"> Мир, 2005. – 496 с. </w:t>
      </w:r>
    </w:p>
    <w:p w:rsidR="002D74C6" w:rsidRPr="002D74C6" w:rsidRDefault="002D74C6" w:rsidP="002D74C6">
      <w:pPr>
        <w:widowControl w:val="0"/>
        <w:numPr>
          <w:ilvl w:val="0"/>
          <w:numId w:val="9"/>
        </w:numPr>
        <w:shd w:val="clear" w:color="auto" w:fill="FFFFFF"/>
        <w:tabs>
          <w:tab w:val="left" w:pos="-524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4C6">
        <w:rPr>
          <w:rFonts w:ascii="Times New Roman" w:hAnsi="Times New Roman" w:cs="Times New Roman"/>
          <w:bCs/>
          <w:sz w:val="24"/>
          <w:szCs w:val="24"/>
        </w:rPr>
        <w:t>Сорокин Н.Д. Микробиологическая диагностика лесорастительного состо</w:t>
      </w:r>
      <w:r w:rsidRPr="002D74C6">
        <w:rPr>
          <w:rFonts w:ascii="Times New Roman" w:hAnsi="Times New Roman" w:cs="Times New Roman"/>
          <w:bCs/>
          <w:sz w:val="24"/>
          <w:szCs w:val="24"/>
        </w:rPr>
        <w:t>я</w:t>
      </w:r>
      <w:r w:rsidRPr="002D74C6">
        <w:rPr>
          <w:rFonts w:ascii="Times New Roman" w:hAnsi="Times New Roman" w:cs="Times New Roman"/>
          <w:bCs/>
          <w:sz w:val="24"/>
          <w:szCs w:val="24"/>
        </w:rPr>
        <w:t xml:space="preserve">ния почв Средней Сибири. / Н. Д. Сорокин. – Новосибирск: Изд-во СО РАН, 2009. – 220 </w:t>
      </w:r>
      <w:proofErr w:type="gramStart"/>
      <w:r w:rsidRPr="002D74C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bCs/>
          <w:sz w:val="24"/>
          <w:szCs w:val="24"/>
        </w:rPr>
        <w:t>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Суриков, В. Т. Масс-спектрометрия с индуктивно связанной плазмой. Образование ионов / В. Т. Суриков. – Екатеринбург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РАН, 2006. - 276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Трансплантология / под ред. В. И. Шумакова. -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Медицина, - 2006.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Хенч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Л. Биоматериалы, искусственные органы и инжиниринг тканей / Л.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Хенч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Д. Джонс; под ред. А.А. Лушниковой. -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Серия «Мир биологии и медицины», 2007. - 304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.</w:t>
      </w:r>
    </w:p>
    <w:p w:rsidR="002D74C6" w:rsidRPr="002D74C6" w:rsidRDefault="002D74C6" w:rsidP="002D74C6">
      <w:pPr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Штильман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М. И. Полимеры медико-биологического назначения / М.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Штильман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2006. – 399 с.</w:t>
      </w:r>
    </w:p>
    <w:p w:rsidR="002D74C6" w:rsidRPr="002D74C6" w:rsidRDefault="002D74C6" w:rsidP="002D74C6">
      <w:pPr>
        <w:widowControl w:val="0"/>
        <w:numPr>
          <w:ilvl w:val="0"/>
          <w:numId w:val="8"/>
        </w:numPr>
        <w:tabs>
          <w:tab w:val="clear" w:pos="720"/>
          <w:tab w:val="left" w:pos="-5245"/>
          <w:tab w:val="left" w:pos="-510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Экология микроорганизмов / А.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ред. А.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Нетрусов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 - 2-е изд. - М</w:t>
      </w:r>
      <w:r w:rsidRPr="002D74C6">
        <w:rPr>
          <w:rFonts w:ascii="Times New Roman" w:hAnsi="Times New Roman" w:cs="Times New Roman"/>
          <w:sz w:val="24"/>
          <w:szCs w:val="24"/>
        </w:rPr>
        <w:t>о</w:t>
      </w:r>
      <w:r w:rsidRPr="002D74C6">
        <w:rPr>
          <w:rFonts w:ascii="Times New Roman" w:hAnsi="Times New Roman" w:cs="Times New Roman"/>
          <w:sz w:val="24"/>
          <w:szCs w:val="24"/>
        </w:rPr>
        <w:t xml:space="preserve">сква :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2013. - 267 с</w:t>
      </w:r>
    </w:p>
    <w:p w:rsidR="002D74C6" w:rsidRPr="002D74C6" w:rsidRDefault="002D74C6" w:rsidP="002D74C6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74C6" w:rsidRPr="002D74C6" w:rsidRDefault="002D74C6" w:rsidP="002D74C6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Электронные и интернет-ресурсы</w:t>
      </w:r>
    </w:p>
    <w:p w:rsidR="002D74C6" w:rsidRPr="002D74C6" w:rsidRDefault="002D74C6" w:rsidP="002D74C6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 xml:space="preserve">Современные проблемы и методы биотехнологии. Версия 1. [Электронный ресурс] : электрон.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комплекс/ Т. Г. Волова, С. В. Маркова, Л. А.Франк, Н. В.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Зобова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Шишацкая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.- Электрон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ан. (91 Мб).- Красноярск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ИПК СФУ, 2009.- (Современные проблемы и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мтеоды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биоитехнологии</w:t>
      </w:r>
      <w:proofErr w:type="spellEnd"/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УМКД № 1323-2008 / рук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4C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ворч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коллектива Т.Г. Волова). </w:t>
      </w:r>
    </w:p>
    <w:p w:rsidR="002D74C6" w:rsidRPr="002D74C6" w:rsidRDefault="002D74C6" w:rsidP="002D74C6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lastRenderedPageBreak/>
        <w:t>Введение в биотехнологию. Версия 1. [Электронный ресурс]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лектрон.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комплекс/ Т. Г. Волова, Н. А.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2D74C6">
        <w:rPr>
          <w:rFonts w:ascii="Times New Roman" w:hAnsi="Times New Roman" w:cs="Times New Roman"/>
          <w:sz w:val="24"/>
          <w:szCs w:val="24"/>
        </w:rPr>
        <w:t>Шишацкая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>, Г.С.Калачева. - Электрон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ан. (91 Мб).- Красноярск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ИПК СФУ, 2008.- (Введение в биотехнологию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УМКД № 143-2007 / рук</w:t>
      </w:r>
      <w:proofErr w:type="gramStart"/>
      <w:r w:rsidRPr="002D74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4C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D74C6">
        <w:rPr>
          <w:rFonts w:ascii="Times New Roman" w:hAnsi="Times New Roman" w:cs="Times New Roman"/>
          <w:sz w:val="24"/>
          <w:szCs w:val="24"/>
        </w:rPr>
        <w:t>ворч</w:t>
      </w:r>
      <w:proofErr w:type="spellEnd"/>
      <w:r w:rsidRPr="002D74C6">
        <w:rPr>
          <w:rFonts w:ascii="Times New Roman" w:hAnsi="Times New Roman" w:cs="Times New Roman"/>
          <w:sz w:val="24"/>
          <w:szCs w:val="24"/>
        </w:rPr>
        <w:t xml:space="preserve">. коллектива Т.Г. Волова). </w:t>
      </w:r>
    </w:p>
    <w:p w:rsidR="002D74C6" w:rsidRPr="002D74C6" w:rsidRDefault="002D74C6" w:rsidP="002D74C6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C6">
        <w:rPr>
          <w:rFonts w:ascii="Times New Roman" w:hAnsi="Times New Roman" w:cs="Times New Roman"/>
          <w:sz w:val="24"/>
          <w:szCs w:val="24"/>
        </w:rPr>
        <w:t>Материалы для медицины, клеточной и тканевой инженерии</w:t>
      </w:r>
      <w:r w:rsidRPr="002D74C6">
        <w:rPr>
          <w:rFonts w:ascii="Times New Roman" w:hAnsi="Times New Roman" w:cs="Times New Roman"/>
          <w:color w:val="000000"/>
          <w:sz w:val="24"/>
          <w:szCs w:val="24"/>
        </w:rPr>
        <w:t>. Версия 1. [Электронный ресурс]</w:t>
      </w:r>
      <w:proofErr w:type="gramStart"/>
      <w:r w:rsidRPr="002D74C6">
        <w:rPr>
          <w:rFonts w:ascii="Times New Roman" w:hAnsi="Times New Roman" w:cs="Times New Roman"/>
          <w:color w:val="000000"/>
          <w:sz w:val="24"/>
          <w:szCs w:val="24"/>
        </w:rPr>
        <w:t>:э</w:t>
      </w:r>
      <w:proofErr w:type="gramEnd"/>
      <w:r w:rsidRPr="002D74C6">
        <w:rPr>
          <w:rFonts w:ascii="Times New Roman" w:hAnsi="Times New Roman" w:cs="Times New Roman"/>
          <w:color w:val="000000"/>
          <w:sz w:val="24"/>
          <w:szCs w:val="24"/>
        </w:rPr>
        <w:t xml:space="preserve">лектрон. </w:t>
      </w:r>
      <w:proofErr w:type="spellStart"/>
      <w:r w:rsidRPr="002D74C6">
        <w:rPr>
          <w:rFonts w:ascii="Times New Roman" w:hAnsi="Times New Roman" w:cs="Times New Roman"/>
          <w:color w:val="000000"/>
          <w:sz w:val="24"/>
          <w:szCs w:val="24"/>
        </w:rPr>
        <w:t>учеб.-метод</w:t>
      </w:r>
      <w:proofErr w:type="spellEnd"/>
      <w:r w:rsidRPr="002D74C6">
        <w:rPr>
          <w:rFonts w:ascii="Times New Roman" w:hAnsi="Times New Roman" w:cs="Times New Roman"/>
          <w:color w:val="000000"/>
          <w:sz w:val="24"/>
          <w:szCs w:val="24"/>
        </w:rPr>
        <w:t xml:space="preserve">. комплекс/ Т.Г. Волова, С.В. Е.И. </w:t>
      </w:r>
      <w:proofErr w:type="spellStart"/>
      <w:r w:rsidRPr="002D74C6">
        <w:rPr>
          <w:rFonts w:ascii="Times New Roman" w:hAnsi="Times New Roman" w:cs="Times New Roman"/>
          <w:color w:val="000000"/>
          <w:sz w:val="24"/>
          <w:szCs w:val="24"/>
        </w:rPr>
        <w:t>Шишацкая</w:t>
      </w:r>
      <w:proofErr w:type="spellEnd"/>
      <w:r w:rsidRPr="002D74C6">
        <w:rPr>
          <w:rFonts w:ascii="Times New Roman" w:hAnsi="Times New Roman" w:cs="Times New Roman"/>
          <w:color w:val="000000"/>
          <w:sz w:val="24"/>
          <w:szCs w:val="24"/>
        </w:rPr>
        <w:t>, П.В.Миронов.- Электрон</w:t>
      </w:r>
      <w:proofErr w:type="gramStart"/>
      <w:r w:rsidRPr="002D74C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D7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74C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2D74C6">
        <w:rPr>
          <w:rFonts w:ascii="Times New Roman" w:hAnsi="Times New Roman" w:cs="Times New Roman"/>
          <w:color w:val="000000"/>
          <w:sz w:val="24"/>
          <w:szCs w:val="24"/>
        </w:rPr>
        <w:t>ан. (91 Мб).- Красноярск</w:t>
      </w:r>
      <w:proofErr w:type="gramStart"/>
      <w:r w:rsidRPr="002D74C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color w:val="000000"/>
          <w:sz w:val="24"/>
          <w:szCs w:val="24"/>
        </w:rPr>
        <w:t xml:space="preserve"> ИПК СФУ, 2009.- (</w:t>
      </w:r>
      <w:r w:rsidRPr="002D74C6">
        <w:rPr>
          <w:rFonts w:ascii="Times New Roman" w:hAnsi="Times New Roman" w:cs="Times New Roman"/>
          <w:sz w:val="24"/>
          <w:szCs w:val="24"/>
        </w:rPr>
        <w:t>Материалы для медицины, клеточной и тканевой инженерии</w:t>
      </w:r>
      <w:proofErr w:type="gramStart"/>
      <w:r w:rsidRPr="002D74C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D74C6">
        <w:rPr>
          <w:rFonts w:ascii="Times New Roman" w:hAnsi="Times New Roman" w:cs="Times New Roman"/>
          <w:color w:val="000000"/>
          <w:sz w:val="24"/>
          <w:szCs w:val="24"/>
        </w:rPr>
        <w:t xml:space="preserve"> УМКД № 1324-2008 / рук</w:t>
      </w:r>
      <w:proofErr w:type="gramStart"/>
      <w:r w:rsidRPr="002D74C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D7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74C6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2D74C6">
        <w:rPr>
          <w:rFonts w:ascii="Times New Roman" w:hAnsi="Times New Roman" w:cs="Times New Roman"/>
          <w:color w:val="000000"/>
          <w:sz w:val="24"/>
          <w:szCs w:val="24"/>
        </w:rPr>
        <w:t>ворч</w:t>
      </w:r>
      <w:proofErr w:type="spellEnd"/>
      <w:r w:rsidRPr="002D74C6">
        <w:rPr>
          <w:rFonts w:ascii="Times New Roman" w:hAnsi="Times New Roman" w:cs="Times New Roman"/>
          <w:color w:val="000000"/>
          <w:sz w:val="24"/>
          <w:szCs w:val="24"/>
        </w:rPr>
        <w:t xml:space="preserve">. коллектива Т.Г. Волова). – 1 электрон. опт. Диск (DVD). </w:t>
      </w:r>
    </w:p>
    <w:p w:rsidR="002D74C6" w:rsidRPr="002D74C6" w:rsidRDefault="002D74C6" w:rsidP="002D74C6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D74C6">
          <w:rPr>
            <w:rStyle w:val="af0"/>
            <w:rFonts w:ascii="Times New Roman" w:hAnsi="Times New Roman" w:cs="Times New Roman"/>
            <w:sz w:val="24"/>
            <w:szCs w:val="24"/>
          </w:rPr>
          <w:t>www.biotechnolog.ru</w:t>
        </w:r>
      </w:hyperlink>
      <w:r w:rsidRPr="002D74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345" w:rsidRDefault="00095345" w:rsidP="00095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71A6" w:rsidRPr="003D54AD" w:rsidRDefault="004971A6" w:rsidP="004971A6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3D54AD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06.04.01.05 «Реконструктивная биоинженерия»</w:t>
      </w:r>
    </w:p>
    <w:p w:rsidR="00082DC4" w:rsidRPr="00082DC4" w:rsidRDefault="00082DC4" w:rsidP="00082D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44EB6" w:rsidRPr="00535552" w:rsidRDefault="00C44EB6" w:rsidP="00C4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3278" w:rsidRPr="00535552" w:rsidRDefault="004C3278" w:rsidP="004C3278">
      <w:pPr>
        <w:pStyle w:val="a7"/>
        <w:ind w:left="0"/>
        <w:rPr>
          <w:sz w:val="24"/>
          <w:szCs w:val="24"/>
          <w:lang w:val="en-US"/>
        </w:rPr>
      </w:pPr>
    </w:p>
    <w:p w:rsidR="004C3278" w:rsidRPr="00535552" w:rsidRDefault="004C3278" w:rsidP="004C32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C3278" w:rsidRPr="00535552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5E" w:rsidRDefault="000B505E" w:rsidP="00535552">
      <w:pPr>
        <w:spacing w:after="0" w:line="240" w:lineRule="auto"/>
      </w:pPr>
      <w:r>
        <w:separator/>
      </w:r>
    </w:p>
  </w:endnote>
  <w:endnote w:type="continuationSeparator" w:id="0">
    <w:p w:rsidR="000B505E" w:rsidRDefault="000B505E" w:rsidP="0053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5E" w:rsidRDefault="000B505E" w:rsidP="00535552">
      <w:pPr>
        <w:spacing w:after="0" w:line="240" w:lineRule="auto"/>
      </w:pPr>
      <w:r>
        <w:separator/>
      </w:r>
    </w:p>
  </w:footnote>
  <w:footnote w:type="continuationSeparator" w:id="0">
    <w:p w:rsidR="000B505E" w:rsidRDefault="000B505E" w:rsidP="0053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A34"/>
    <w:multiLevelType w:val="multilevel"/>
    <w:tmpl w:val="CD2C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475CD"/>
    <w:multiLevelType w:val="hybridMultilevel"/>
    <w:tmpl w:val="FD404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C015D0"/>
    <w:multiLevelType w:val="multilevel"/>
    <w:tmpl w:val="C77ED9EE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3">
    <w:nsid w:val="3F084751"/>
    <w:multiLevelType w:val="hybridMultilevel"/>
    <w:tmpl w:val="6080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F30D9"/>
    <w:multiLevelType w:val="hybridMultilevel"/>
    <w:tmpl w:val="457C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F9"/>
    <w:multiLevelType w:val="hybridMultilevel"/>
    <w:tmpl w:val="F49A4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6C1DF2"/>
    <w:multiLevelType w:val="multilevel"/>
    <w:tmpl w:val="A9B88DF6"/>
    <w:lvl w:ilvl="0">
      <w:start w:val="6"/>
      <w:numFmt w:val="decimal"/>
      <w:lvlText w:val="%1."/>
      <w:lvlJc w:val="left"/>
      <w:pPr>
        <w:ind w:left="303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7">
    <w:nsid w:val="75D967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242216"/>
    <w:multiLevelType w:val="hybridMultilevel"/>
    <w:tmpl w:val="13BE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278"/>
    <w:rsid w:val="00043B52"/>
    <w:rsid w:val="00064C14"/>
    <w:rsid w:val="00082DC4"/>
    <w:rsid w:val="00095345"/>
    <w:rsid w:val="000B505E"/>
    <w:rsid w:val="002D74C6"/>
    <w:rsid w:val="003D54AD"/>
    <w:rsid w:val="004971A6"/>
    <w:rsid w:val="004C3278"/>
    <w:rsid w:val="00535552"/>
    <w:rsid w:val="00C44EB6"/>
    <w:rsid w:val="00E8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27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C32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раздела программы"/>
    <w:basedOn w:val="a"/>
    <w:link w:val="a6"/>
    <w:qFormat/>
    <w:rsid w:val="004C3278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Стиль раздела программы Знак"/>
    <w:basedOn w:val="a0"/>
    <w:link w:val="a5"/>
    <w:rsid w:val="004C327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4C3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27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link w:val="a9"/>
    <w:uiPriority w:val="99"/>
    <w:unhideWhenUsed/>
    <w:rsid w:val="004C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бычный (веб) Знак"/>
    <w:link w:val="a8"/>
    <w:uiPriority w:val="99"/>
    <w:rsid w:val="004C3278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header"/>
    <w:basedOn w:val="a"/>
    <w:link w:val="ab"/>
    <w:uiPriority w:val="99"/>
    <w:semiHidden/>
    <w:unhideWhenUsed/>
    <w:rsid w:val="0053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5552"/>
  </w:style>
  <w:style w:type="paragraph" w:styleId="ac">
    <w:name w:val="footer"/>
    <w:basedOn w:val="a"/>
    <w:link w:val="ad"/>
    <w:uiPriority w:val="99"/>
    <w:semiHidden/>
    <w:unhideWhenUsed/>
    <w:rsid w:val="0053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5552"/>
  </w:style>
  <w:style w:type="paragraph" w:styleId="3">
    <w:name w:val="Body Text 3"/>
    <w:basedOn w:val="a"/>
    <w:link w:val="30"/>
    <w:uiPriority w:val="99"/>
    <w:semiHidden/>
    <w:unhideWhenUsed/>
    <w:rsid w:val="002D74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74C6"/>
    <w:rPr>
      <w:sz w:val="16"/>
      <w:szCs w:val="16"/>
    </w:rPr>
  </w:style>
  <w:style w:type="paragraph" w:customStyle="1" w:styleId="FR1">
    <w:name w:val="FR1"/>
    <w:rsid w:val="002D74C6"/>
    <w:pPr>
      <w:widowControl w:val="0"/>
      <w:spacing w:before="100" w:after="0" w:line="240" w:lineRule="auto"/>
      <w:ind w:left="80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customStyle="1" w:styleId="ae">
    <w:name w:val="л‡ћЦ’ћЋ"/>
    <w:rsid w:val="002D7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Îñíîâíîé òåêñò"/>
    <w:basedOn w:val="a"/>
    <w:rsid w:val="002D74C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D74C6"/>
    <w:rPr>
      <w:color w:val="0000FF"/>
      <w:u w:val="single"/>
    </w:rPr>
  </w:style>
  <w:style w:type="paragraph" w:customStyle="1" w:styleId="af1">
    <w:name w:val="Конспект"/>
    <w:basedOn w:val="a"/>
    <w:next w:val="a"/>
    <w:rsid w:val="002D74C6"/>
    <w:pPr>
      <w:spacing w:after="0" w:line="240" w:lineRule="auto"/>
      <w:ind w:left="567" w:firstLine="709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echno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view/book/663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7055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14</cp:revision>
  <dcterms:created xsi:type="dcterms:W3CDTF">2016-02-19T04:32:00Z</dcterms:created>
  <dcterms:modified xsi:type="dcterms:W3CDTF">2016-02-19T04:47:00Z</dcterms:modified>
</cp:coreProperties>
</file>