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1B" w:rsidRPr="00BA79D0" w:rsidRDefault="00BA79D0" w:rsidP="00BA79D0">
      <w:pPr>
        <w:shd w:val="clear" w:color="auto" w:fill="FFFFFF"/>
        <w:ind w:firstLine="709"/>
        <w:jc w:val="center"/>
        <w:rPr>
          <w:b/>
          <w:bCs/>
          <w:sz w:val="28"/>
          <w:szCs w:val="24"/>
        </w:rPr>
      </w:pPr>
      <w:r w:rsidRPr="00BA79D0">
        <w:rPr>
          <w:b/>
          <w:bCs/>
          <w:sz w:val="28"/>
          <w:szCs w:val="24"/>
        </w:rPr>
        <w:t xml:space="preserve">Вопросы для </w:t>
      </w:r>
      <w:r>
        <w:rPr>
          <w:b/>
          <w:bCs/>
          <w:sz w:val="28"/>
          <w:szCs w:val="24"/>
        </w:rPr>
        <w:t xml:space="preserve">промежуточного </w:t>
      </w:r>
      <w:bookmarkStart w:id="0" w:name="_GoBack"/>
      <w:bookmarkEnd w:id="0"/>
      <w:r w:rsidRPr="00BA79D0">
        <w:rPr>
          <w:b/>
          <w:bCs/>
          <w:sz w:val="28"/>
          <w:szCs w:val="24"/>
        </w:rPr>
        <w:t>контроля по модулю «Археи»</w:t>
      </w:r>
    </w:p>
    <w:p w:rsidR="00C52F1B" w:rsidRPr="00BA79D0" w:rsidRDefault="00C52F1B" w:rsidP="004818FB">
      <w:pPr>
        <w:shd w:val="clear" w:color="auto" w:fill="FFFFFF"/>
        <w:ind w:firstLine="709"/>
        <w:jc w:val="both"/>
        <w:rPr>
          <w:bCs/>
          <w:sz w:val="28"/>
          <w:szCs w:val="24"/>
        </w:rPr>
      </w:pPr>
    </w:p>
    <w:p w:rsidR="004818FB" w:rsidRPr="00C52F1B" w:rsidRDefault="004818FB" w:rsidP="00C52F1B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bCs/>
          <w:sz w:val="28"/>
          <w:szCs w:val="24"/>
        </w:rPr>
      </w:pPr>
      <w:r w:rsidRPr="00C52F1B">
        <w:rPr>
          <w:bCs/>
          <w:sz w:val="28"/>
          <w:szCs w:val="24"/>
        </w:rPr>
        <w:t>Клеточ</w:t>
      </w:r>
      <w:r w:rsidRPr="00C52F1B">
        <w:rPr>
          <w:bCs/>
          <w:sz w:val="28"/>
          <w:szCs w:val="24"/>
        </w:rPr>
        <w:t>ные стенки</w:t>
      </w:r>
      <w:r w:rsidRPr="00C52F1B">
        <w:rPr>
          <w:bCs/>
          <w:sz w:val="28"/>
          <w:szCs w:val="24"/>
        </w:rPr>
        <w:t xml:space="preserve"> архей – отличия от бактериальных. Основные макромолекулы </w:t>
      </w:r>
      <w:proofErr w:type="spellStart"/>
      <w:r w:rsidRPr="00C52F1B">
        <w:rPr>
          <w:bCs/>
          <w:sz w:val="28"/>
          <w:szCs w:val="24"/>
        </w:rPr>
        <w:t>грам</w:t>
      </w:r>
      <w:proofErr w:type="spellEnd"/>
      <w:r w:rsidRPr="00C52F1B">
        <w:rPr>
          <w:bCs/>
          <w:sz w:val="28"/>
          <w:szCs w:val="24"/>
        </w:rPr>
        <w:t xml:space="preserve">(+) и </w:t>
      </w:r>
      <w:proofErr w:type="spellStart"/>
      <w:r w:rsidRPr="00C52F1B">
        <w:rPr>
          <w:bCs/>
          <w:sz w:val="28"/>
          <w:szCs w:val="24"/>
        </w:rPr>
        <w:t>грам</w:t>
      </w:r>
      <w:proofErr w:type="spellEnd"/>
      <w:r w:rsidRPr="00C52F1B">
        <w:rPr>
          <w:bCs/>
          <w:sz w:val="28"/>
          <w:szCs w:val="24"/>
        </w:rPr>
        <w:t>(-) архей.</w:t>
      </w:r>
    </w:p>
    <w:p w:rsidR="004818FB" w:rsidRPr="00C52F1B" w:rsidRDefault="004818FB" w:rsidP="00C52F1B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bCs/>
          <w:sz w:val="28"/>
          <w:szCs w:val="24"/>
        </w:rPr>
      </w:pPr>
      <w:r w:rsidRPr="00C52F1B">
        <w:rPr>
          <w:bCs/>
          <w:sz w:val="28"/>
          <w:szCs w:val="24"/>
          <w:lang w:val="en-US"/>
        </w:rPr>
        <w:t>S</w:t>
      </w:r>
      <w:r w:rsidRPr="00C52F1B">
        <w:rPr>
          <w:bCs/>
          <w:sz w:val="28"/>
          <w:szCs w:val="24"/>
        </w:rPr>
        <w:t>-слои</w:t>
      </w:r>
      <w:r w:rsidRPr="00C52F1B">
        <w:rPr>
          <w:bCs/>
          <w:sz w:val="28"/>
          <w:szCs w:val="24"/>
        </w:rPr>
        <w:t xml:space="preserve"> архей</w:t>
      </w:r>
      <w:r w:rsidRPr="00C52F1B">
        <w:rPr>
          <w:bCs/>
          <w:sz w:val="28"/>
          <w:szCs w:val="24"/>
        </w:rPr>
        <w:t>. Структура и функции</w:t>
      </w:r>
      <w:r w:rsidRPr="00C52F1B">
        <w:rPr>
          <w:bCs/>
          <w:sz w:val="28"/>
          <w:szCs w:val="24"/>
        </w:rPr>
        <w:t>.</w:t>
      </w:r>
    </w:p>
    <w:p w:rsidR="004818FB" w:rsidRPr="00C52F1B" w:rsidRDefault="004818FB" w:rsidP="00C52F1B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4"/>
        </w:rPr>
      </w:pPr>
      <w:r w:rsidRPr="00C52F1B">
        <w:rPr>
          <w:sz w:val="28"/>
          <w:szCs w:val="24"/>
        </w:rPr>
        <w:t>Мембраны архей</w:t>
      </w:r>
      <w:r w:rsidRPr="00C52F1B">
        <w:rPr>
          <w:sz w:val="28"/>
          <w:szCs w:val="24"/>
        </w:rPr>
        <w:t>. Химическая структура. Причины устойчивость к экстремальным воздействиям.</w:t>
      </w:r>
    </w:p>
    <w:p w:rsidR="004818FB" w:rsidRPr="00C52F1B" w:rsidRDefault="004818FB" w:rsidP="00C52F1B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bCs/>
          <w:sz w:val="28"/>
          <w:szCs w:val="24"/>
        </w:rPr>
      </w:pPr>
      <w:r w:rsidRPr="00C52F1B">
        <w:rPr>
          <w:bCs/>
          <w:sz w:val="28"/>
          <w:szCs w:val="24"/>
        </w:rPr>
        <w:t xml:space="preserve">Общая характеристика царства </w:t>
      </w:r>
      <w:proofErr w:type="spellStart"/>
      <w:r w:rsidRPr="00C52F1B">
        <w:rPr>
          <w:bCs/>
          <w:sz w:val="28"/>
          <w:szCs w:val="24"/>
        </w:rPr>
        <w:t>Euryarchaeota</w:t>
      </w:r>
      <w:proofErr w:type="spellEnd"/>
      <w:r w:rsidRPr="00C52F1B">
        <w:rPr>
          <w:bCs/>
          <w:sz w:val="28"/>
          <w:szCs w:val="24"/>
        </w:rPr>
        <w:t>.</w:t>
      </w:r>
    </w:p>
    <w:p w:rsidR="004818FB" w:rsidRPr="00C52F1B" w:rsidRDefault="004818FB" w:rsidP="00C52F1B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bCs/>
          <w:sz w:val="28"/>
          <w:szCs w:val="24"/>
        </w:rPr>
      </w:pPr>
      <w:r w:rsidRPr="00C52F1B">
        <w:rPr>
          <w:bCs/>
          <w:sz w:val="28"/>
          <w:szCs w:val="24"/>
        </w:rPr>
        <w:t xml:space="preserve">Общая характеристика царства </w:t>
      </w:r>
      <w:proofErr w:type="spellStart"/>
      <w:r w:rsidRPr="00C52F1B">
        <w:rPr>
          <w:bCs/>
          <w:sz w:val="28"/>
          <w:szCs w:val="24"/>
        </w:rPr>
        <w:t>Crenarchaeota</w:t>
      </w:r>
      <w:proofErr w:type="spellEnd"/>
      <w:r w:rsidRPr="00C52F1B">
        <w:rPr>
          <w:bCs/>
          <w:sz w:val="28"/>
          <w:szCs w:val="24"/>
        </w:rPr>
        <w:t>.</w:t>
      </w:r>
    </w:p>
    <w:p w:rsidR="004818FB" w:rsidRPr="00C52F1B" w:rsidRDefault="004818FB" w:rsidP="00C52F1B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bCs/>
          <w:sz w:val="28"/>
          <w:szCs w:val="24"/>
        </w:rPr>
      </w:pPr>
      <w:r w:rsidRPr="00C52F1B">
        <w:rPr>
          <w:bCs/>
          <w:sz w:val="28"/>
          <w:szCs w:val="24"/>
        </w:rPr>
        <w:t xml:space="preserve">Общая характеристика царства </w:t>
      </w:r>
      <w:proofErr w:type="spellStart"/>
      <w:r w:rsidRPr="00C52F1B">
        <w:rPr>
          <w:bCs/>
          <w:sz w:val="28"/>
          <w:szCs w:val="24"/>
        </w:rPr>
        <w:t>Korarchaeota</w:t>
      </w:r>
      <w:proofErr w:type="spellEnd"/>
      <w:r w:rsidRPr="00C52F1B">
        <w:rPr>
          <w:bCs/>
          <w:sz w:val="28"/>
          <w:szCs w:val="24"/>
        </w:rPr>
        <w:t>.</w:t>
      </w:r>
    </w:p>
    <w:p w:rsidR="004818FB" w:rsidRPr="00C52F1B" w:rsidRDefault="004818FB" w:rsidP="00C52F1B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bCs/>
          <w:sz w:val="28"/>
          <w:szCs w:val="24"/>
        </w:rPr>
      </w:pPr>
      <w:r w:rsidRPr="00C52F1B">
        <w:rPr>
          <w:bCs/>
          <w:sz w:val="28"/>
          <w:szCs w:val="24"/>
        </w:rPr>
        <w:t xml:space="preserve">Общая характеристика царства </w:t>
      </w:r>
      <w:proofErr w:type="spellStart"/>
      <w:r w:rsidRPr="00C52F1B">
        <w:rPr>
          <w:bCs/>
          <w:sz w:val="28"/>
          <w:szCs w:val="24"/>
        </w:rPr>
        <w:t>Nanoarchaeota</w:t>
      </w:r>
      <w:proofErr w:type="spellEnd"/>
      <w:r w:rsidRPr="00C52F1B">
        <w:rPr>
          <w:bCs/>
          <w:sz w:val="28"/>
          <w:szCs w:val="24"/>
        </w:rPr>
        <w:t>.</w:t>
      </w:r>
    </w:p>
    <w:p w:rsidR="00620815" w:rsidRPr="00C52F1B" w:rsidRDefault="00620815" w:rsidP="00C52F1B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4"/>
        </w:rPr>
      </w:pPr>
      <w:r w:rsidRPr="00C52F1B">
        <w:rPr>
          <w:bCs/>
          <w:sz w:val="28"/>
          <w:szCs w:val="24"/>
        </w:rPr>
        <w:t>Общая х</w:t>
      </w:r>
      <w:r w:rsidR="004818FB" w:rsidRPr="00C52F1B">
        <w:rPr>
          <w:bCs/>
          <w:sz w:val="28"/>
          <w:szCs w:val="24"/>
        </w:rPr>
        <w:t xml:space="preserve">арактеристика </w:t>
      </w:r>
      <w:proofErr w:type="spellStart"/>
      <w:r w:rsidR="004818FB" w:rsidRPr="00C52F1B">
        <w:rPr>
          <w:sz w:val="28"/>
          <w:szCs w:val="24"/>
        </w:rPr>
        <w:t>метаногенны</w:t>
      </w:r>
      <w:r w:rsidR="004818FB" w:rsidRPr="00C52F1B">
        <w:rPr>
          <w:sz w:val="28"/>
          <w:szCs w:val="24"/>
        </w:rPr>
        <w:t>х</w:t>
      </w:r>
      <w:proofErr w:type="spellEnd"/>
      <w:r w:rsidR="004818FB" w:rsidRPr="00C52F1B">
        <w:rPr>
          <w:sz w:val="28"/>
          <w:szCs w:val="24"/>
        </w:rPr>
        <w:t xml:space="preserve"> архей</w:t>
      </w:r>
      <w:r w:rsidRPr="00C52F1B">
        <w:rPr>
          <w:sz w:val="28"/>
          <w:szCs w:val="24"/>
        </w:rPr>
        <w:t>:</w:t>
      </w:r>
      <w:r w:rsidR="004818FB" w:rsidRPr="00C52F1B">
        <w:rPr>
          <w:sz w:val="28"/>
          <w:szCs w:val="24"/>
        </w:rPr>
        <w:t xml:space="preserve"> </w:t>
      </w:r>
      <w:r w:rsidRPr="00C52F1B">
        <w:rPr>
          <w:sz w:val="28"/>
          <w:szCs w:val="24"/>
        </w:rPr>
        <w:t xml:space="preserve">местообитания, </w:t>
      </w:r>
      <w:r w:rsidR="004818FB" w:rsidRPr="00C52F1B">
        <w:rPr>
          <w:sz w:val="28"/>
          <w:szCs w:val="24"/>
        </w:rPr>
        <w:t>морфология, физиология</w:t>
      </w:r>
      <w:r w:rsidR="007255AB" w:rsidRPr="00C52F1B">
        <w:rPr>
          <w:sz w:val="28"/>
          <w:szCs w:val="24"/>
        </w:rPr>
        <w:t>.</w:t>
      </w:r>
    </w:p>
    <w:p w:rsidR="004818FB" w:rsidRPr="00C52F1B" w:rsidRDefault="00620815" w:rsidP="00C52F1B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4"/>
        </w:rPr>
      </w:pPr>
      <w:r w:rsidRPr="00C52F1B">
        <w:rPr>
          <w:sz w:val="28"/>
          <w:szCs w:val="24"/>
        </w:rPr>
        <w:t>Т</w:t>
      </w:r>
      <w:r w:rsidRPr="00C52F1B">
        <w:rPr>
          <w:sz w:val="28"/>
          <w:szCs w:val="24"/>
        </w:rPr>
        <w:t>аксономия</w:t>
      </w:r>
      <w:r w:rsidRPr="00C52F1B">
        <w:rPr>
          <w:sz w:val="28"/>
          <w:szCs w:val="24"/>
        </w:rPr>
        <w:t xml:space="preserve"> </w:t>
      </w:r>
      <w:proofErr w:type="spellStart"/>
      <w:r w:rsidRPr="00C52F1B">
        <w:rPr>
          <w:sz w:val="28"/>
          <w:szCs w:val="24"/>
        </w:rPr>
        <w:t>метаногенных</w:t>
      </w:r>
      <w:proofErr w:type="spellEnd"/>
      <w:r w:rsidRPr="00C52F1B">
        <w:rPr>
          <w:sz w:val="28"/>
          <w:szCs w:val="24"/>
        </w:rPr>
        <w:t xml:space="preserve"> архей</w:t>
      </w:r>
      <w:r w:rsidR="004818FB" w:rsidRPr="00C52F1B">
        <w:rPr>
          <w:sz w:val="28"/>
          <w:szCs w:val="24"/>
        </w:rPr>
        <w:t>.</w:t>
      </w:r>
      <w:r w:rsidRPr="00C52F1B">
        <w:rPr>
          <w:sz w:val="28"/>
          <w:szCs w:val="24"/>
        </w:rPr>
        <w:t xml:space="preserve"> </w:t>
      </w:r>
      <w:r w:rsidRPr="00C52F1B">
        <w:rPr>
          <w:sz w:val="28"/>
          <w:szCs w:val="24"/>
        </w:rPr>
        <w:t xml:space="preserve">Систематического положение </w:t>
      </w:r>
      <w:proofErr w:type="spellStart"/>
      <w:r w:rsidRPr="00C52F1B">
        <w:rPr>
          <w:i/>
          <w:iCs/>
          <w:sz w:val="28"/>
          <w:szCs w:val="24"/>
          <w:lang w:val="en-US"/>
        </w:rPr>
        <w:t>Methanobacterium</w:t>
      </w:r>
      <w:proofErr w:type="spellEnd"/>
      <w:r w:rsidRPr="00C52F1B">
        <w:rPr>
          <w:i/>
          <w:iCs/>
          <w:sz w:val="28"/>
          <w:szCs w:val="24"/>
        </w:rPr>
        <w:t xml:space="preserve"> </w:t>
      </w:r>
      <w:proofErr w:type="spellStart"/>
      <w:r w:rsidRPr="00C52F1B">
        <w:rPr>
          <w:i/>
          <w:iCs/>
          <w:sz w:val="28"/>
          <w:szCs w:val="24"/>
          <w:lang w:val="en-US"/>
        </w:rPr>
        <w:t>formicum</w:t>
      </w:r>
      <w:proofErr w:type="spellEnd"/>
      <w:r w:rsidRPr="00C52F1B">
        <w:rPr>
          <w:i/>
          <w:iCs/>
          <w:sz w:val="28"/>
          <w:szCs w:val="24"/>
        </w:rPr>
        <w:t>.</w:t>
      </w:r>
    </w:p>
    <w:p w:rsidR="00620815" w:rsidRPr="00C52F1B" w:rsidRDefault="00620815" w:rsidP="00C52F1B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4"/>
        </w:rPr>
      </w:pPr>
      <w:r w:rsidRPr="00C52F1B">
        <w:rPr>
          <w:sz w:val="28"/>
          <w:szCs w:val="24"/>
        </w:rPr>
        <w:t xml:space="preserve">Практическое значение </w:t>
      </w:r>
      <w:proofErr w:type="spellStart"/>
      <w:r w:rsidRPr="00C52F1B">
        <w:rPr>
          <w:sz w:val="28"/>
          <w:szCs w:val="24"/>
        </w:rPr>
        <w:t>метаногенных</w:t>
      </w:r>
      <w:proofErr w:type="spellEnd"/>
      <w:r w:rsidRPr="00C52F1B">
        <w:rPr>
          <w:sz w:val="28"/>
          <w:szCs w:val="24"/>
        </w:rPr>
        <w:t xml:space="preserve"> архей.</w:t>
      </w:r>
    </w:p>
    <w:p w:rsidR="003C379B" w:rsidRPr="00C52F1B" w:rsidRDefault="003C379B" w:rsidP="00C52F1B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4"/>
        </w:rPr>
      </w:pPr>
      <w:r w:rsidRPr="00C52F1B">
        <w:rPr>
          <w:sz w:val="28"/>
          <w:szCs w:val="24"/>
        </w:rPr>
        <w:t xml:space="preserve">Экстремально галофильные археи, характеристика порядка </w:t>
      </w:r>
      <w:proofErr w:type="spellStart"/>
      <w:r w:rsidRPr="00C52F1B">
        <w:rPr>
          <w:i/>
          <w:sz w:val="28"/>
          <w:szCs w:val="24"/>
        </w:rPr>
        <w:t>Halobacteriales</w:t>
      </w:r>
      <w:proofErr w:type="spellEnd"/>
      <w:r w:rsidRPr="00C52F1B">
        <w:rPr>
          <w:sz w:val="28"/>
          <w:szCs w:val="24"/>
        </w:rPr>
        <w:t xml:space="preserve">: </w:t>
      </w:r>
      <w:r w:rsidRPr="00C52F1B">
        <w:rPr>
          <w:sz w:val="28"/>
          <w:szCs w:val="24"/>
        </w:rPr>
        <w:t>местообитания, морфология, физиология</w:t>
      </w:r>
      <w:r w:rsidRPr="00C52F1B">
        <w:rPr>
          <w:sz w:val="28"/>
          <w:szCs w:val="24"/>
        </w:rPr>
        <w:t>.</w:t>
      </w:r>
    </w:p>
    <w:p w:rsidR="003C379B" w:rsidRPr="00C52F1B" w:rsidRDefault="003C379B" w:rsidP="00C52F1B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4"/>
        </w:rPr>
      </w:pPr>
      <w:r w:rsidRPr="00C52F1B">
        <w:rPr>
          <w:sz w:val="28"/>
          <w:szCs w:val="24"/>
        </w:rPr>
        <w:t xml:space="preserve">Осмотическая адаптация </w:t>
      </w:r>
      <w:r w:rsidRPr="00C52F1B">
        <w:rPr>
          <w:sz w:val="28"/>
          <w:szCs w:val="24"/>
        </w:rPr>
        <w:t>галофильных архей</w:t>
      </w:r>
      <w:r w:rsidRPr="00C52F1B">
        <w:rPr>
          <w:sz w:val="28"/>
          <w:szCs w:val="24"/>
        </w:rPr>
        <w:t>.</w:t>
      </w:r>
    </w:p>
    <w:p w:rsidR="003C379B" w:rsidRPr="00C52F1B" w:rsidRDefault="003C379B" w:rsidP="00C52F1B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4"/>
        </w:rPr>
      </w:pPr>
      <w:r w:rsidRPr="00C52F1B">
        <w:rPr>
          <w:sz w:val="28"/>
          <w:szCs w:val="24"/>
        </w:rPr>
        <w:t xml:space="preserve">Таксономия </w:t>
      </w:r>
      <w:r w:rsidRPr="00C52F1B">
        <w:rPr>
          <w:sz w:val="28"/>
          <w:szCs w:val="24"/>
        </w:rPr>
        <w:t>галофильных</w:t>
      </w:r>
      <w:r w:rsidRPr="00C52F1B">
        <w:rPr>
          <w:sz w:val="28"/>
          <w:szCs w:val="24"/>
        </w:rPr>
        <w:t xml:space="preserve"> архей. Систематического положение </w:t>
      </w:r>
      <w:proofErr w:type="spellStart"/>
      <w:r w:rsidRPr="00C52F1B">
        <w:rPr>
          <w:i/>
          <w:sz w:val="28"/>
          <w:szCs w:val="24"/>
        </w:rPr>
        <w:t>Halobacteium</w:t>
      </w:r>
      <w:proofErr w:type="spellEnd"/>
      <w:r w:rsidRPr="00C52F1B">
        <w:rPr>
          <w:i/>
          <w:sz w:val="28"/>
          <w:szCs w:val="24"/>
        </w:rPr>
        <w:t xml:space="preserve"> </w:t>
      </w:r>
      <w:proofErr w:type="spellStart"/>
      <w:r w:rsidRPr="00C52F1B">
        <w:rPr>
          <w:i/>
          <w:sz w:val="28"/>
          <w:szCs w:val="24"/>
        </w:rPr>
        <w:t>salinarium</w:t>
      </w:r>
      <w:proofErr w:type="spellEnd"/>
      <w:r w:rsidRPr="00C52F1B">
        <w:rPr>
          <w:sz w:val="28"/>
          <w:szCs w:val="24"/>
        </w:rPr>
        <w:t>.</w:t>
      </w:r>
    </w:p>
    <w:p w:rsidR="007255AB" w:rsidRPr="00C52F1B" w:rsidRDefault="007255AB" w:rsidP="00C52F1B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4"/>
        </w:rPr>
      </w:pPr>
      <w:r w:rsidRPr="00C52F1B">
        <w:rPr>
          <w:sz w:val="28"/>
          <w:szCs w:val="24"/>
        </w:rPr>
        <w:t xml:space="preserve">Практическое значение </w:t>
      </w:r>
      <w:r w:rsidRPr="00C52F1B">
        <w:rPr>
          <w:sz w:val="28"/>
          <w:szCs w:val="24"/>
        </w:rPr>
        <w:t>галофильных</w:t>
      </w:r>
      <w:r w:rsidRPr="00C52F1B">
        <w:rPr>
          <w:sz w:val="28"/>
          <w:szCs w:val="24"/>
        </w:rPr>
        <w:t xml:space="preserve"> архей</w:t>
      </w:r>
      <w:r w:rsidRPr="00C52F1B">
        <w:rPr>
          <w:sz w:val="28"/>
          <w:szCs w:val="24"/>
        </w:rPr>
        <w:t>.</w:t>
      </w:r>
    </w:p>
    <w:p w:rsidR="007255AB" w:rsidRPr="00C52F1B" w:rsidRDefault="007255AB" w:rsidP="00C52F1B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iCs/>
          <w:sz w:val="28"/>
          <w:szCs w:val="24"/>
        </w:rPr>
      </w:pPr>
      <w:r w:rsidRPr="00C52F1B">
        <w:rPr>
          <w:sz w:val="28"/>
          <w:szCs w:val="24"/>
        </w:rPr>
        <w:t xml:space="preserve">Термофильные археи без клеточной стенки, общая </w:t>
      </w:r>
      <w:r w:rsidRPr="00C52F1B">
        <w:rPr>
          <w:sz w:val="28"/>
          <w:szCs w:val="24"/>
        </w:rPr>
        <w:t xml:space="preserve">характеристика порядка </w:t>
      </w:r>
      <w:proofErr w:type="spellStart"/>
      <w:r w:rsidRPr="00C52F1B">
        <w:rPr>
          <w:i/>
          <w:iCs/>
          <w:sz w:val="28"/>
          <w:szCs w:val="24"/>
          <w:lang w:val="en-US"/>
        </w:rPr>
        <w:t>Thermoplasmatales</w:t>
      </w:r>
      <w:proofErr w:type="spellEnd"/>
      <w:r w:rsidRPr="00C52F1B">
        <w:rPr>
          <w:iCs/>
          <w:sz w:val="28"/>
          <w:szCs w:val="24"/>
        </w:rPr>
        <w:t>.</w:t>
      </w:r>
    </w:p>
    <w:p w:rsidR="007255AB" w:rsidRPr="00C52F1B" w:rsidRDefault="007255AB" w:rsidP="00C52F1B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4"/>
        </w:rPr>
      </w:pPr>
      <w:r w:rsidRPr="00C52F1B">
        <w:rPr>
          <w:sz w:val="28"/>
          <w:szCs w:val="24"/>
        </w:rPr>
        <w:t xml:space="preserve">Систематического положение </w:t>
      </w:r>
      <w:r w:rsidRPr="00C52F1B">
        <w:rPr>
          <w:sz w:val="28"/>
          <w:szCs w:val="24"/>
        </w:rPr>
        <w:t xml:space="preserve">и характеристика вида </w:t>
      </w:r>
      <w:proofErr w:type="spellStart"/>
      <w:r w:rsidRPr="00C52F1B">
        <w:rPr>
          <w:i/>
          <w:iCs/>
          <w:sz w:val="28"/>
          <w:szCs w:val="24"/>
          <w:lang w:val="en-US"/>
        </w:rPr>
        <w:t>Ferroplasma</w:t>
      </w:r>
      <w:proofErr w:type="spellEnd"/>
      <w:r w:rsidRPr="00C52F1B">
        <w:rPr>
          <w:i/>
          <w:iCs/>
          <w:sz w:val="28"/>
          <w:szCs w:val="24"/>
        </w:rPr>
        <w:t xml:space="preserve"> </w:t>
      </w:r>
      <w:proofErr w:type="spellStart"/>
      <w:r w:rsidRPr="00C52F1B">
        <w:rPr>
          <w:i/>
          <w:iCs/>
          <w:sz w:val="28"/>
          <w:szCs w:val="24"/>
          <w:lang w:val="en-US"/>
        </w:rPr>
        <w:t>acidophilum</w:t>
      </w:r>
      <w:proofErr w:type="spellEnd"/>
      <w:r w:rsidR="00C52F1B">
        <w:rPr>
          <w:i/>
          <w:iCs/>
          <w:sz w:val="28"/>
          <w:szCs w:val="24"/>
        </w:rPr>
        <w:t>.</w:t>
      </w:r>
    </w:p>
    <w:p w:rsidR="00620815" w:rsidRPr="00C52F1B" w:rsidRDefault="007255AB" w:rsidP="00C52F1B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4"/>
        </w:rPr>
      </w:pPr>
      <w:r w:rsidRPr="00C52F1B">
        <w:rPr>
          <w:sz w:val="28"/>
          <w:szCs w:val="24"/>
        </w:rPr>
        <w:t>Х</w:t>
      </w:r>
      <w:r w:rsidRPr="00C52F1B">
        <w:rPr>
          <w:sz w:val="28"/>
          <w:szCs w:val="24"/>
        </w:rPr>
        <w:t>арактеристика</w:t>
      </w:r>
      <w:r w:rsidRPr="00C52F1B">
        <w:rPr>
          <w:sz w:val="28"/>
          <w:szCs w:val="24"/>
        </w:rPr>
        <w:t xml:space="preserve"> </w:t>
      </w:r>
      <w:r w:rsidRPr="00C52F1B">
        <w:rPr>
          <w:sz w:val="28"/>
          <w:szCs w:val="24"/>
        </w:rPr>
        <w:t xml:space="preserve">порядка </w:t>
      </w:r>
      <w:proofErr w:type="spellStart"/>
      <w:r w:rsidRPr="00C52F1B">
        <w:rPr>
          <w:i/>
          <w:iCs/>
          <w:sz w:val="28"/>
          <w:szCs w:val="24"/>
          <w:lang w:bidi="en-US"/>
        </w:rPr>
        <w:t>Methanopyrales</w:t>
      </w:r>
      <w:proofErr w:type="spellEnd"/>
      <w:r w:rsidRPr="00C52F1B">
        <w:rPr>
          <w:i/>
          <w:iCs/>
          <w:sz w:val="28"/>
          <w:szCs w:val="24"/>
          <w:lang w:bidi="en-US"/>
        </w:rPr>
        <w:t xml:space="preserve">: </w:t>
      </w:r>
      <w:r w:rsidRPr="00C52F1B">
        <w:rPr>
          <w:sz w:val="28"/>
          <w:szCs w:val="24"/>
        </w:rPr>
        <w:t>местообитания, морфология, физиология.</w:t>
      </w:r>
    </w:p>
    <w:p w:rsidR="007255AB" w:rsidRPr="00C52F1B" w:rsidRDefault="007255AB" w:rsidP="00C52F1B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i/>
          <w:iCs/>
          <w:sz w:val="28"/>
          <w:szCs w:val="24"/>
          <w:lang w:bidi="en-US"/>
        </w:rPr>
      </w:pPr>
      <w:r w:rsidRPr="00C52F1B">
        <w:rPr>
          <w:sz w:val="28"/>
          <w:szCs w:val="24"/>
        </w:rPr>
        <w:t>Характеристика</w:t>
      </w:r>
      <w:r w:rsidRPr="00C52F1B">
        <w:rPr>
          <w:sz w:val="28"/>
          <w:szCs w:val="24"/>
        </w:rPr>
        <w:t xml:space="preserve"> </w:t>
      </w:r>
      <w:proofErr w:type="spellStart"/>
      <w:r w:rsidRPr="00C52F1B">
        <w:rPr>
          <w:sz w:val="28"/>
          <w:szCs w:val="24"/>
        </w:rPr>
        <w:t>гипертермофилов</w:t>
      </w:r>
      <w:proofErr w:type="spellEnd"/>
      <w:r w:rsidRPr="00C52F1B">
        <w:rPr>
          <w:sz w:val="28"/>
          <w:szCs w:val="24"/>
        </w:rPr>
        <w:t xml:space="preserve"> </w:t>
      </w:r>
      <w:r w:rsidRPr="00C52F1B">
        <w:rPr>
          <w:sz w:val="28"/>
          <w:szCs w:val="24"/>
        </w:rPr>
        <w:t xml:space="preserve">порядка </w:t>
      </w:r>
      <w:proofErr w:type="spellStart"/>
      <w:r w:rsidRPr="00C52F1B">
        <w:rPr>
          <w:i/>
          <w:iCs/>
          <w:sz w:val="28"/>
          <w:szCs w:val="24"/>
          <w:lang w:bidi="en-US"/>
        </w:rPr>
        <w:t>Thermoproteales</w:t>
      </w:r>
      <w:proofErr w:type="spellEnd"/>
      <w:r w:rsidRPr="00C52F1B">
        <w:rPr>
          <w:i/>
          <w:iCs/>
          <w:sz w:val="28"/>
          <w:szCs w:val="24"/>
          <w:lang w:bidi="en-US"/>
        </w:rPr>
        <w:t>.</w:t>
      </w:r>
    </w:p>
    <w:p w:rsidR="00C52F1B" w:rsidRPr="00C52F1B" w:rsidRDefault="00C52F1B" w:rsidP="00C52F1B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i/>
          <w:iCs/>
          <w:sz w:val="28"/>
          <w:szCs w:val="24"/>
          <w:lang w:bidi="en-US"/>
        </w:rPr>
      </w:pPr>
      <w:r w:rsidRPr="00C52F1B">
        <w:rPr>
          <w:sz w:val="28"/>
          <w:szCs w:val="24"/>
        </w:rPr>
        <w:t>Характеристика</w:t>
      </w:r>
      <w:r w:rsidRPr="00C52F1B">
        <w:rPr>
          <w:sz w:val="28"/>
          <w:szCs w:val="24"/>
        </w:rPr>
        <w:t xml:space="preserve"> </w:t>
      </w:r>
      <w:proofErr w:type="spellStart"/>
      <w:r w:rsidRPr="00C52F1B">
        <w:rPr>
          <w:sz w:val="28"/>
          <w:szCs w:val="24"/>
        </w:rPr>
        <w:t>гипертермофилов</w:t>
      </w:r>
      <w:proofErr w:type="spellEnd"/>
      <w:r w:rsidRPr="00C52F1B">
        <w:rPr>
          <w:sz w:val="28"/>
          <w:szCs w:val="24"/>
        </w:rPr>
        <w:t xml:space="preserve"> порядка </w:t>
      </w:r>
      <w:proofErr w:type="spellStart"/>
      <w:r w:rsidRPr="00C52F1B">
        <w:rPr>
          <w:rStyle w:val="a3"/>
          <w:sz w:val="28"/>
          <w:szCs w:val="24"/>
        </w:rPr>
        <w:t>Desulfurococcales</w:t>
      </w:r>
      <w:proofErr w:type="spellEnd"/>
      <w:r w:rsidRPr="00C52F1B">
        <w:rPr>
          <w:rStyle w:val="a3"/>
          <w:sz w:val="28"/>
          <w:szCs w:val="24"/>
          <w:lang w:val="ru-RU"/>
        </w:rPr>
        <w:t>.</w:t>
      </w:r>
    </w:p>
    <w:p w:rsidR="007255AB" w:rsidRPr="00C52F1B" w:rsidRDefault="007255AB" w:rsidP="00C52F1B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4"/>
        </w:rPr>
      </w:pPr>
      <w:r w:rsidRPr="00C52F1B">
        <w:rPr>
          <w:sz w:val="28"/>
          <w:szCs w:val="24"/>
        </w:rPr>
        <w:t xml:space="preserve">Практическое значение </w:t>
      </w:r>
      <w:proofErr w:type="spellStart"/>
      <w:r w:rsidRPr="00C52F1B">
        <w:rPr>
          <w:sz w:val="28"/>
          <w:szCs w:val="24"/>
        </w:rPr>
        <w:t>гипертермофильных</w:t>
      </w:r>
      <w:proofErr w:type="spellEnd"/>
      <w:r w:rsidRPr="00C52F1B">
        <w:rPr>
          <w:sz w:val="28"/>
          <w:szCs w:val="24"/>
        </w:rPr>
        <w:t xml:space="preserve"> архей.</w:t>
      </w:r>
    </w:p>
    <w:p w:rsidR="004818FB" w:rsidRPr="004818FB" w:rsidRDefault="004818FB" w:rsidP="004818FB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5F464F" w:rsidRDefault="005F464F"/>
    <w:sectPr w:rsidR="005F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E34AB"/>
    <w:multiLevelType w:val="hybridMultilevel"/>
    <w:tmpl w:val="856053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FB"/>
    <w:rsid w:val="00344F46"/>
    <w:rsid w:val="003C379B"/>
    <w:rsid w:val="004818FB"/>
    <w:rsid w:val="005F464F"/>
    <w:rsid w:val="00620815"/>
    <w:rsid w:val="007255AB"/>
    <w:rsid w:val="00BA79D0"/>
    <w:rsid w:val="00C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F646D-17DD-4BAA-9A00-F449FF25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F46"/>
    <w:pPr>
      <w:keepNext/>
      <w:spacing w:before="60" w:after="60"/>
      <w:ind w:firstLine="709"/>
      <w:jc w:val="both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F46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a3">
    <w:name w:val="Основной текст + Курсив"/>
    <w:basedOn w:val="a0"/>
    <w:rsid w:val="00C52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styleId="a4">
    <w:name w:val="List Paragraph"/>
    <w:basedOn w:val="a"/>
    <w:uiPriority w:val="34"/>
    <w:qFormat/>
    <w:rsid w:val="00C52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2013-10-13T14:56:00Z</dcterms:created>
  <dcterms:modified xsi:type="dcterms:W3CDTF">2013-10-13T16:05:00Z</dcterms:modified>
</cp:coreProperties>
</file>