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4" w:rsidRPr="00AE0C84" w:rsidRDefault="005B1408" w:rsidP="00AE0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СТИПЕНДИАЛЬНЫЙ КОНКУРС ДЛЯ МАГИСТРАНТОВ</w:t>
      </w:r>
      <w:r w:rsidR="00AE0C84" w:rsidRPr="00AE0C84">
        <w:rPr>
          <w:rFonts w:ascii="Times New Roman" w:hAnsi="Times New Roman" w:cs="Times New Roman"/>
          <w:b/>
          <w:sz w:val="24"/>
          <w:szCs w:val="24"/>
        </w:rPr>
        <w:t>.</w:t>
      </w:r>
    </w:p>
    <w:p w:rsidR="00AE0C84" w:rsidRDefault="00AE0C84" w:rsidP="00AE0C84">
      <w:pPr>
        <w:rPr>
          <w:rFonts w:ascii="Times New Roman" w:hAnsi="Times New Roman" w:cs="Times New Roman"/>
          <w:sz w:val="24"/>
          <w:szCs w:val="24"/>
        </w:rPr>
      </w:pP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 из двух 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тур конкурса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заочный, позволяющий оценить академический и творческий потенциал претендента, его мотивацию и целеустремленность. </w:t>
      </w: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тур конкурса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очный, проводится в форме деловой игры. Цель отбора – оценить лидерские и организаторские способности потенциального стипендиата, </w:t>
      </w:r>
      <w:proofErr w:type="spellStart"/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быстро адаптироваться к новым обстоятельствам и находить нестандартные решения.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двух туров экспертный совет конкурса выбирает 300 победителей, которые, начиная со второго семестра учебного года и до окончания обучения в магистратуре, будут получать </w:t>
      </w:r>
      <w:r w:rsidRPr="005B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именную стипендию Благотворительного фонда В. Потанина в размере 15 000 руб. в месяц.</w:t>
      </w:r>
    </w:p>
    <w:p w:rsid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B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реализации стипендиального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заявок: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сентября по 1 декабря 2013 г.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результатов первого тура: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по 22 декабря 2013 г.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Очный отбор: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 в период с 27 января по 16 февраля 2014 г. Иногородние участники заезжают за день до отбора и уезжают на следующий день после него.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победителей: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февраля 2014 г.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стипендий:</w:t>
      </w: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февраля 2014 г. до конца обучения.</w:t>
      </w:r>
    </w:p>
    <w:p w:rsid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кандидатам</w:t>
      </w:r>
    </w:p>
    <w:p w:rsid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магистранты очной формы обучения из 75 вузов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СФУ. 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конкурсного отбора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академический потенциал,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лидерские качества,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организаторские способности,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в команде,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быстро воспринимать и анализировать новую информацию,</w:t>
      </w:r>
    </w:p>
    <w:p w:rsidR="005B1408" w:rsidRPr="005B1408" w:rsidRDefault="005B1408" w:rsidP="005B14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нестандартность мышления.</w:t>
      </w:r>
    </w:p>
    <w:p w:rsidR="001F6AE1" w:rsidRDefault="001F6AE1">
      <w:pPr>
        <w:rPr>
          <w:rFonts w:ascii="Times New Roman" w:hAnsi="Times New Roman" w:cs="Times New Roman"/>
          <w:sz w:val="24"/>
          <w:szCs w:val="24"/>
        </w:rPr>
      </w:pPr>
    </w:p>
    <w:p w:rsidR="005B1408" w:rsidRDefault="005B1408">
      <w:pPr>
        <w:rPr>
          <w:rFonts w:ascii="Times New Roman" w:hAnsi="Times New Roman" w:cs="Times New Roman"/>
          <w:sz w:val="24"/>
          <w:szCs w:val="24"/>
        </w:rPr>
      </w:pPr>
    </w:p>
    <w:p w:rsidR="00AE0C84" w:rsidRDefault="00AE0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конкурсе: </w:t>
      </w:r>
      <w:hyperlink r:id="rId4" w:history="1">
        <w:r w:rsidR="005B1408" w:rsidRPr="00D23D29">
          <w:rPr>
            <w:rStyle w:val="a3"/>
            <w:rFonts w:ascii="Times New Roman" w:hAnsi="Times New Roman" w:cs="Times New Roman"/>
            <w:sz w:val="24"/>
            <w:szCs w:val="24"/>
          </w:rPr>
          <w:t>http://fondpotanin.ru/stipendialnyj-konkurs-c20</w:t>
        </w:r>
      </w:hyperlink>
      <w:r w:rsidR="005B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84" w:rsidRDefault="00AE0C84">
      <w:pPr>
        <w:rPr>
          <w:rFonts w:ascii="Times New Roman" w:hAnsi="Times New Roman" w:cs="Times New Roman"/>
          <w:sz w:val="24"/>
          <w:szCs w:val="24"/>
        </w:rPr>
      </w:pPr>
    </w:p>
    <w:p w:rsidR="00AE0C84" w:rsidRDefault="00AE0C8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27F22" w:rsidRDefault="00AE0C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0C84">
        <w:rPr>
          <w:rFonts w:ascii="Times New Roman" w:hAnsi="Times New Roman" w:cs="Times New Roman"/>
          <w:color w:val="FF0000"/>
          <w:sz w:val="24"/>
          <w:szCs w:val="24"/>
        </w:rPr>
        <w:t xml:space="preserve">7 и 8 октября в СФУ состоятся встречи с представителями фонда для заполнения необходимых документов. </w:t>
      </w:r>
    </w:p>
    <w:p w:rsidR="00AE0C84" w:rsidRPr="00AE0C84" w:rsidRDefault="00427F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Получить подробную информацию можно в Центре карьеры СФУ, тел. 246-99-41.</w:t>
      </w:r>
    </w:p>
    <w:sectPr w:rsidR="00AE0C84" w:rsidRPr="00AE0C84" w:rsidSect="001F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84"/>
    <w:rsid w:val="001F6AE1"/>
    <w:rsid w:val="00427F22"/>
    <w:rsid w:val="00490D43"/>
    <w:rsid w:val="005B1408"/>
    <w:rsid w:val="00AE0C84"/>
    <w:rsid w:val="00AF46AB"/>
    <w:rsid w:val="00E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B1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1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potanin.ru/stipendialnyj-konkurs-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dcterms:created xsi:type="dcterms:W3CDTF">2013-09-24T06:36:00Z</dcterms:created>
  <dcterms:modified xsi:type="dcterms:W3CDTF">2013-09-24T06:36:00Z</dcterms:modified>
</cp:coreProperties>
</file>