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6CE" w:rsidRPr="00E82EF8" w:rsidRDefault="00B46EF0">
      <w:pPr>
        <w:pStyle w:val="a0"/>
        <w:spacing w:after="0" w:line="100" w:lineRule="atLeast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Министерство образования и науки Российской Федерации</w:t>
      </w:r>
    </w:p>
    <w:p w:rsidR="00EC56CE" w:rsidRPr="00E82EF8" w:rsidRDefault="00B46EF0">
      <w:pPr>
        <w:pStyle w:val="a0"/>
        <w:spacing w:after="0" w:line="100" w:lineRule="atLeast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Сибирский федеральный университет</w:t>
      </w:r>
    </w:p>
    <w:p w:rsidR="00EC56CE" w:rsidRPr="00E82EF8" w:rsidRDefault="00EC56CE">
      <w:pPr>
        <w:pStyle w:val="a0"/>
        <w:spacing w:after="0" w:line="100" w:lineRule="atLeast"/>
        <w:jc w:val="center"/>
        <w:rPr>
          <w:lang w:val="ru-RU"/>
        </w:rPr>
      </w:pPr>
    </w:p>
    <w:p w:rsidR="00EC56CE" w:rsidRPr="00E82EF8" w:rsidRDefault="00EC56CE">
      <w:pPr>
        <w:pStyle w:val="a0"/>
        <w:spacing w:after="0" w:line="100" w:lineRule="atLeast"/>
        <w:jc w:val="center"/>
        <w:rPr>
          <w:lang w:val="ru-RU"/>
        </w:rPr>
      </w:pPr>
    </w:p>
    <w:p w:rsidR="00EC56CE" w:rsidRPr="00E82EF8" w:rsidRDefault="00EC56CE">
      <w:pPr>
        <w:pStyle w:val="a0"/>
        <w:spacing w:after="0" w:line="100" w:lineRule="atLeast"/>
        <w:jc w:val="center"/>
        <w:rPr>
          <w:lang w:val="ru-RU"/>
        </w:rPr>
      </w:pPr>
    </w:p>
    <w:p w:rsidR="00EC56CE" w:rsidRPr="00E82EF8" w:rsidRDefault="00EC56CE">
      <w:pPr>
        <w:pStyle w:val="a0"/>
        <w:spacing w:after="0" w:line="100" w:lineRule="atLeast"/>
        <w:jc w:val="center"/>
        <w:rPr>
          <w:lang w:val="ru-RU"/>
        </w:rPr>
      </w:pPr>
    </w:p>
    <w:p w:rsidR="00EC56CE" w:rsidRPr="00E82EF8" w:rsidRDefault="00EC56CE">
      <w:pPr>
        <w:pStyle w:val="a0"/>
        <w:spacing w:after="0" w:line="100" w:lineRule="atLeast"/>
        <w:jc w:val="center"/>
        <w:rPr>
          <w:lang w:val="ru-RU"/>
        </w:rPr>
      </w:pPr>
    </w:p>
    <w:p w:rsidR="00EC56CE" w:rsidRPr="00E82EF8" w:rsidRDefault="00EC56CE">
      <w:pPr>
        <w:pStyle w:val="a0"/>
        <w:spacing w:after="0" w:line="100" w:lineRule="atLeast"/>
        <w:jc w:val="center"/>
        <w:rPr>
          <w:lang w:val="ru-RU"/>
        </w:rPr>
      </w:pPr>
    </w:p>
    <w:p w:rsidR="00EC56CE" w:rsidRPr="00E82EF8" w:rsidRDefault="00EC56CE">
      <w:pPr>
        <w:pStyle w:val="a0"/>
        <w:spacing w:after="0" w:line="100" w:lineRule="atLeast"/>
        <w:jc w:val="center"/>
        <w:rPr>
          <w:lang w:val="ru-RU"/>
        </w:rPr>
      </w:pPr>
    </w:p>
    <w:p w:rsidR="00EC56CE" w:rsidRPr="00E82EF8" w:rsidRDefault="00EC56CE">
      <w:pPr>
        <w:pStyle w:val="a0"/>
        <w:spacing w:after="0" w:line="100" w:lineRule="atLeast"/>
        <w:jc w:val="center"/>
        <w:rPr>
          <w:lang w:val="ru-RU"/>
        </w:rPr>
      </w:pPr>
    </w:p>
    <w:p w:rsidR="00EC56CE" w:rsidRPr="00E82EF8" w:rsidRDefault="00EC56CE">
      <w:pPr>
        <w:pStyle w:val="a0"/>
        <w:spacing w:after="0" w:line="100" w:lineRule="atLeast"/>
        <w:jc w:val="center"/>
        <w:rPr>
          <w:lang w:val="ru-RU"/>
        </w:rPr>
      </w:pPr>
    </w:p>
    <w:p w:rsidR="00EC56CE" w:rsidRPr="00E82EF8" w:rsidRDefault="00EC56CE">
      <w:pPr>
        <w:pStyle w:val="a0"/>
        <w:spacing w:after="0" w:line="100" w:lineRule="atLeast"/>
        <w:jc w:val="center"/>
        <w:rPr>
          <w:lang w:val="ru-RU"/>
        </w:rPr>
      </w:pPr>
    </w:p>
    <w:p w:rsidR="00EC56CE" w:rsidRPr="00E82EF8" w:rsidRDefault="00EC56CE">
      <w:pPr>
        <w:pStyle w:val="a0"/>
        <w:spacing w:after="0" w:line="100" w:lineRule="atLeast"/>
        <w:jc w:val="center"/>
        <w:rPr>
          <w:lang w:val="ru-RU"/>
        </w:rPr>
      </w:pPr>
    </w:p>
    <w:p w:rsidR="00EC56CE" w:rsidRPr="00E82EF8" w:rsidRDefault="00EC56CE">
      <w:pPr>
        <w:pStyle w:val="a0"/>
        <w:spacing w:after="0" w:line="100" w:lineRule="atLeast"/>
        <w:jc w:val="center"/>
        <w:rPr>
          <w:lang w:val="ru-RU"/>
        </w:rPr>
      </w:pPr>
    </w:p>
    <w:p w:rsidR="00EC56CE" w:rsidRPr="00E82EF8" w:rsidRDefault="00EC56CE">
      <w:pPr>
        <w:pStyle w:val="a0"/>
        <w:spacing w:after="0" w:line="100" w:lineRule="atLeast"/>
        <w:jc w:val="center"/>
        <w:rPr>
          <w:lang w:val="ru-RU"/>
        </w:rPr>
      </w:pPr>
    </w:p>
    <w:p w:rsidR="00EC56CE" w:rsidRPr="00E82EF8" w:rsidRDefault="00EC56CE">
      <w:pPr>
        <w:pStyle w:val="a0"/>
        <w:spacing w:after="0" w:line="100" w:lineRule="atLeast"/>
        <w:jc w:val="center"/>
        <w:rPr>
          <w:lang w:val="ru-RU"/>
        </w:rPr>
      </w:pPr>
    </w:p>
    <w:p w:rsidR="00EC56CE" w:rsidRPr="00E82EF8" w:rsidRDefault="00EC56CE">
      <w:pPr>
        <w:pStyle w:val="a0"/>
        <w:spacing w:after="0" w:line="100" w:lineRule="atLeast"/>
        <w:jc w:val="center"/>
        <w:rPr>
          <w:lang w:val="ru-RU"/>
        </w:rPr>
      </w:pPr>
    </w:p>
    <w:p w:rsidR="00EC56CE" w:rsidRPr="00E82EF8" w:rsidRDefault="00EC56CE">
      <w:pPr>
        <w:pStyle w:val="a0"/>
        <w:spacing w:after="0" w:line="100" w:lineRule="atLeast"/>
        <w:jc w:val="center"/>
        <w:rPr>
          <w:lang w:val="ru-RU"/>
        </w:rPr>
      </w:pPr>
    </w:p>
    <w:p w:rsidR="00EC56CE" w:rsidRPr="00E82EF8" w:rsidRDefault="00EC56CE">
      <w:pPr>
        <w:pStyle w:val="a0"/>
        <w:spacing w:after="0" w:line="100" w:lineRule="atLeast"/>
        <w:jc w:val="center"/>
        <w:rPr>
          <w:lang w:val="ru-RU"/>
        </w:rPr>
      </w:pPr>
    </w:p>
    <w:p w:rsidR="00EC56CE" w:rsidRPr="00E82EF8" w:rsidRDefault="00EC56CE">
      <w:pPr>
        <w:pStyle w:val="a0"/>
        <w:spacing w:after="0" w:line="100" w:lineRule="atLeast"/>
        <w:jc w:val="center"/>
        <w:rPr>
          <w:lang w:val="ru-RU"/>
        </w:rPr>
      </w:pPr>
    </w:p>
    <w:p w:rsidR="00EC56CE" w:rsidRPr="00E82EF8" w:rsidRDefault="00EC56CE">
      <w:pPr>
        <w:pStyle w:val="a0"/>
        <w:spacing w:after="0" w:line="100" w:lineRule="atLeast"/>
        <w:jc w:val="center"/>
        <w:rPr>
          <w:lang w:val="ru-RU"/>
        </w:rPr>
      </w:pPr>
    </w:p>
    <w:p w:rsidR="00EC56CE" w:rsidRPr="00E82EF8" w:rsidRDefault="00EC56CE">
      <w:pPr>
        <w:pStyle w:val="a0"/>
        <w:spacing w:after="0" w:line="100" w:lineRule="atLeast"/>
        <w:jc w:val="center"/>
        <w:rPr>
          <w:lang w:val="ru-RU"/>
        </w:rPr>
      </w:pPr>
    </w:p>
    <w:p w:rsidR="00EC56CE" w:rsidRPr="00E82EF8" w:rsidRDefault="00EC56CE">
      <w:pPr>
        <w:pStyle w:val="a0"/>
        <w:spacing w:after="0" w:line="100" w:lineRule="atLeast"/>
        <w:jc w:val="center"/>
        <w:rPr>
          <w:lang w:val="ru-RU"/>
        </w:rPr>
      </w:pPr>
    </w:p>
    <w:p w:rsidR="00EC56CE" w:rsidRPr="003D2A62" w:rsidRDefault="00B46EF0">
      <w:pPr>
        <w:pStyle w:val="a0"/>
        <w:spacing w:after="0" w:line="100" w:lineRule="atLeast"/>
        <w:jc w:val="center"/>
        <w:rPr>
          <w:lang w:val="ru-RU"/>
        </w:rPr>
      </w:pPr>
      <w:r>
        <w:rPr>
          <w:rFonts w:ascii="Times New Roman" w:hAnsi="Times New Roman"/>
          <w:b/>
          <w:bCs/>
          <w:sz w:val="32"/>
          <w:szCs w:val="32"/>
          <w:lang w:val="ru-RU"/>
        </w:rPr>
        <w:t>Б</w:t>
      </w:r>
      <w:r w:rsidR="003D2A62">
        <w:rPr>
          <w:rFonts w:ascii="Times New Roman" w:hAnsi="Times New Roman"/>
          <w:b/>
          <w:bCs/>
          <w:sz w:val="32"/>
          <w:szCs w:val="32"/>
          <w:lang w:val="ru-RU"/>
        </w:rPr>
        <w:t>ИОФИЗИЧЕСКАЯ ЭКОЛОГИЯ</w:t>
      </w:r>
    </w:p>
    <w:p w:rsidR="00EC56CE" w:rsidRPr="00E82EF8" w:rsidRDefault="00EC56CE">
      <w:pPr>
        <w:pStyle w:val="a0"/>
        <w:spacing w:after="0" w:line="100" w:lineRule="atLeast"/>
        <w:jc w:val="center"/>
        <w:rPr>
          <w:lang w:val="ru-RU"/>
        </w:rPr>
      </w:pPr>
    </w:p>
    <w:p w:rsidR="00EC56CE" w:rsidRPr="00E82EF8" w:rsidRDefault="00D41957" w:rsidP="00D41957">
      <w:pPr>
        <w:pStyle w:val="a0"/>
        <w:spacing w:after="0" w:line="100" w:lineRule="atLeast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Методические указания</w:t>
      </w:r>
      <w:r w:rsidRPr="00D6150F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к семинарским занятиям</w:t>
      </w:r>
    </w:p>
    <w:p w:rsidR="00EC56CE" w:rsidRPr="00E82EF8" w:rsidRDefault="00EC56CE">
      <w:pPr>
        <w:pStyle w:val="a0"/>
        <w:spacing w:after="0" w:line="100" w:lineRule="atLeast"/>
        <w:jc w:val="center"/>
        <w:rPr>
          <w:lang w:val="ru-RU"/>
        </w:rPr>
      </w:pPr>
    </w:p>
    <w:p w:rsidR="00EC56CE" w:rsidRPr="00E82EF8" w:rsidRDefault="00EC56CE">
      <w:pPr>
        <w:pStyle w:val="a0"/>
        <w:spacing w:after="0" w:line="100" w:lineRule="atLeast"/>
        <w:jc w:val="center"/>
        <w:rPr>
          <w:lang w:val="ru-RU"/>
        </w:rPr>
      </w:pPr>
    </w:p>
    <w:p w:rsidR="00EC56CE" w:rsidRPr="00E82EF8" w:rsidRDefault="00EC56CE">
      <w:pPr>
        <w:pStyle w:val="a0"/>
        <w:spacing w:after="0" w:line="100" w:lineRule="atLeast"/>
        <w:jc w:val="center"/>
        <w:rPr>
          <w:lang w:val="ru-RU"/>
        </w:rPr>
      </w:pPr>
    </w:p>
    <w:p w:rsidR="00EC56CE" w:rsidRPr="00E82EF8" w:rsidRDefault="00EC56CE">
      <w:pPr>
        <w:pStyle w:val="a0"/>
        <w:spacing w:after="0" w:line="100" w:lineRule="atLeast"/>
        <w:jc w:val="center"/>
        <w:rPr>
          <w:lang w:val="ru-RU"/>
        </w:rPr>
      </w:pPr>
    </w:p>
    <w:p w:rsidR="00EC56CE" w:rsidRPr="00E82EF8" w:rsidRDefault="00EC56CE">
      <w:pPr>
        <w:pStyle w:val="a0"/>
        <w:spacing w:after="0" w:line="100" w:lineRule="atLeast"/>
        <w:jc w:val="center"/>
        <w:rPr>
          <w:lang w:val="ru-RU"/>
        </w:rPr>
      </w:pPr>
    </w:p>
    <w:p w:rsidR="00EC56CE" w:rsidRPr="00E82EF8" w:rsidRDefault="00EC56CE">
      <w:pPr>
        <w:pStyle w:val="a0"/>
        <w:spacing w:after="0" w:line="100" w:lineRule="atLeast"/>
        <w:jc w:val="center"/>
        <w:rPr>
          <w:lang w:val="ru-RU"/>
        </w:rPr>
      </w:pPr>
    </w:p>
    <w:p w:rsidR="00EC56CE" w:rsidRPr="00E82EF8" w:rsidRDefault="00EC56CE">
      <w:pPr>
        <w:pStyle w:val="a0"/>
        <w:spacing w:after="0" w:line="100" w:lineRule="atLeast"/>
        <w:jc w:val="center"/>
        <w:rPr>
          <w:lang w:val="ru-RU"/>
        </w:rPr>
      </w:pPr>
    </w:p>
    <w:p w:rsidR="00EC56CE" w:rsidRPr="00E82EF8" w:rsidRDefault="00EC56CE">
      <w:pPr>
        <w:pStyle w:val="a0"/>
        <w:spacing w:after="0" w:line="100" w:lineRule="atLeast"/>
        <w:jc w:val="center"/>
        <w:rPr>
          <w:lang w:val="ru-RU"/>
        </w:rPr>
      </w:pPr>
    </w:p>
    <w:p w:rsidR="00EC56CE" w:rsidRPr="00E82EF8" w:rsidRDefault="00EC56CE">
      <w:pPr>
        <w:pStyle w:val="a0"/>
        <w:spacing w:after="0" w:line="100" w:lineRule="atLeast"/>
        <w:jc w:val="center"/>
        <w:rPr>
          <w:lang w:val="ru-RU"/>
        </w:rPr>
      </w:pPr>
    </w:p>
    <w:p w:rsidR="00EC56CE" w:rsidRPr="00E82EF8" w:rsidRDefault="00EC56CE">
      <w:pPr>
        <w:pStyle w:val="a0"/>
        <w:spacing w:after="0" w:line="100" w:lineRule="atLeast"/>
        <w:jc w:val="center"/>
        <w:rPr>
          <w:lang w:val="ru-RU"/>
        </w:rPr>
      </w:pPr>
    </w:p>
    <w:p w:rsidR="00EC56CE" w:rsidRPr="00E82EF8" w:rsidRDefault="00EC56CE">
      <w:pPr>
        <w:pStyle w:val="a0"/>
        <w:spacing w:after="0" w:line="100" w:lineRule="atLeast"/>
        <w:jc w:val="center"/>
        <w:rPr>
          <w:lang w:val="ru-RU"/>
        </w:rPr>
      </w:pPr>
    </w:p>
    <w:p w:rsidR="00EC56CE" w:rsidRPr="00E82EF8" w:rsidRDefault="00EC56CE">
      <w:pPr>
        <w:pStyle w:val="a0"/>
        <w:spacing w:after="0" w:line="100" w:lineRule="atLeast"/>
        <w:jc w:val="center"/>
        <w:rPr>
          <w:lang w:val="ru-RU"/>
        </w:rPr>
      </w:pPr>
    </w:p>
    <w:p w:rsidR="00EC56CE" w:rsidRPr="00E82EF8" w:rsidRDefault="00EC56CE">
      <w:pPr>
        <w:pStyle w:val="a0"/>
        <w:spacing w:after="0" w:line="100" w:lineRule="atLeast"/>
        <w:jc w:val="center"/>
        <w:rPr>
          <w:lang w:val="ru-RU"/>
        </w:rPr>
      </w:pPr>
    </w:p>
    <w:p w:rsidR="00EC56CE" w:rsidRPr="00E82EF8" w:rsidRDefault="00EC56CE">
      <w:pPr>
        <w:pStyle w:val="a0"/>
        <w:spacing w:after="0" w:line="100" w:lineRule="atLeast"/>
        <w:jc w:val="center"/>
        <w:rPr>
          <w:lang w:val="ru-RU"/>
        </w:rPr>
      </w:pPr>
    </w:p>
    <w:p w:rsidR="00EC56CE" w:rsidRPr="00E82EF8" w:rsidRDefault="00EC56CE">
      <w:pPr>
        <w:pStyle w:val="a0"/>
        <w:spacing w:after="0" w:line="100" w:lineRule="atLeast"/>
        <w:jc w:val="center"/>
        <w:rPr>
          <w:lang w:val="ru-RU"/>
        </w:rPr>
      </w:pPr>
    </w:p>
    <w:p w:rsidR="00EC56CE" w:rsidRDefault="00EC56CE">
      <w:pPr>
        <w:pStyle w:val="a0"/>
        <w:spacing w:after="0" w:line="100" w:lineRule="atLeast"/>
        <w:jc w:val="center"/>
        <w:rPr>
          <w:lang w:val="ru-RU"/>
        </w:rPr>
      </w:pPr>
    </w:p>
    <w:p w:rsidR="006B3624" w:rsidRDefault="006B3624">
      <w:pPr>
        <w:pStyle w:val="a0"/>
        <w:spacing w:after="0" w:line="100" w:lineRule="atLeast"/>
        <w:jc w:val="center"/>
        <w:rPr>
          <w:lang w:val="ru-RU"/>
        </w:rPr>
      </w:pPr>
    </w:p>
    <w:p w:rsidR="006B3624" w:rsidRDefault="006B3624">
      <w:pPr>
        <w:pStyle w:val="a0"/>
        <w:spacing w:after="0" w:line="100" w:lineRule="atLeast"/>
        <w:jc w:val="center"/>
        <w:rPr>
          <w:lang w:val="ru-RU"/>
        </w:rPr>
      </w:pPr>
    </w:p>
    <w:p w:rsidR="006B3624" w:rsidRDefault="006B3624">
      <w:pPr>
        <w:pStyle w:val="a0"/>
        <w:spacing w:after="0" w:line="100" w:lineRule="atLeast"/>
        <w:jc w:val="center"/>
        <w:rPr>
          <w:lang w:val="ru-RU"/>
        </w:rPr>
      </w:pPr>
    </w:p>
    <w:p w:rsidR="006B3624" w:rsidRDefault="006B3624">
      <w:pPr>
        <w:pStyle w:val="a0"/>
        <w:spacing w:after="0" w:line="100" w:lineRule="atLeast"/>
        <w:jc w:val="center"/>
        <w:rPr>
          <w:lang w:val="ru-RU"/>
        </w:rPr>
      </w:pPr>
    </w:p>
    <w:p w:rsidR="006B3624" w:rsidRPr="00E82EF8" w:rsidRDefault="006B3624">
      <w:pPr>
        <w:pStyle w:val="a0"/>
        <w:spacing w:after="0" w:line="100" w:lineRule="atLeast"/>
        <w:jc w:val="center"/>
        <w:rPr>
          <w:lang w:val="ru-RU"/>
        </w:rPr>
      </w:pPr>
    </w:p>
    <w:p w:rsidR="00EC56CE" w:rsidRPr="00E82EF8" w:rsidRDefault="00EC56CE">
      <w:pPr>
        <w:pStyle w:val="a0"/>
        <w:spacing w:after="0" w:line="100" w:lineRule="atLeast"/>
        <w:jc w:val="center"/>
        <w:rPr>
          <w:lang w:val="ru-RU"/>
        </w:rPr>
      </w:pPr>
    </w:p>
    <w:p w:rsidR="00EC56CE" w:rsidRPr="00E82EF8" w:rsidRDefault="00EC56CE">
      <w:pPr>
        <w:pStyle w:val="a0"/>
        <w:spacing w:after="0" w:line="100" w:lineRule="atLeast"/>
        <w:jc w:val="center"/>
        <w:rPr>
          <w:lang w:val="ru-RU"/>
        </w:rPr>
      </w:pPr>
    </w:p>
    <w:p w:rsidR="00EC56CE" w:rsidRPr="00E82EF8" w:rsidRDefault="00B46EF0">
      <w:pPr>
        <w:pStyle w:val="a0"/>
        <w:spacing w:after="0" w:line="100" w:lineRule="atLeast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Красноярск</w:t>
      </w:r>
    </w:p>
    <w:p w:rsidR="00EC56CE" w:rsidRPr="00E82EF8" w:rsidRDefault="00B46EF0">
      <w:pPr>
        <w:pStyle w:val="a0"/>
        <w:spacing w:after="0" w:line="100" w:lineRule="atLeast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СФУ</w:t>
      </w:r>
    </w:p>
    <w:p w:rsidR="00EC56CE" w:rsidRPr="00E82EF8" w:rsidRDefault="00B46EF0">
      <w:pPr>
        <w:pStyle w:val="a0"/>
        <w:spacing w:after="0" w:line="100" w:lineRule="atLeast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201</w:t>
      </w:r>
      <w:r w:rsidR="006B3624">
        <w:rPr>
          <w:rFonts w:ascii="Times New Roman" w:hAnsi="Times New Roman"/>
          <w:color w:val="000000"/>
          <w:sz w:val="28"/>
          <w:szCs w:val="28"/>
          <w:lang w:val="ru-RU"/>
        </w:rPr>
        <w:t>1</w:t>
      </w:r>
    </w:p>
    <w:p w:rsidR="00EC56CE" w:rsidRPr="00E82EF8" w:rsidRDefault="00EC56CE">
      <w:pPr>
        <w:pStyle w:val="a0"/>
        <w:rPr>
          <w:lang w:val="ru-RU"/>
        </w:rPr>
      </w:pPr>
    </w:p>
    <w:p w:rsidR="00EC56CE" w:rsidRPr="00E82EF8" w:rsidRDefault="00EC56CE">
      <w:pPr>
        <w:pStyle w:val="a0"/>
        <w:rPr>
          <w:lang w:val="ru-RU"/>
        </w:rPr>
      </w:pPr>
    </w:p>
    <w:p w:rsidR="00E82EF8" w:rsidRDefault="00E82EF8">
      <w:pPr>
        <w:pStyle w:val="a0"/>
        <w:spacing w:after="0" w:line="100" w:lineRule="atLeast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EC56CE" w:rsidRPr="00E82EF8" w:rsidRDefault="00EC56CE">
      <w:pPr>
        <w:pStyle w:val="a0"/>
        <w:spacing w:after="0" w:line="100" w:lineRule="atLeast"/>
        <w:rPr>
          <w:lang w:val="ru-RU"/>
        </w:rPr>
      </w:pPr>
    </w:p>
    <w:p w:rsidR="00EC56CE" w:rsidRPr="00E82EF8" w:rsidRDefault="00EC56CE">
      <w:pPr>
        <w:pStyle w:val="a0"/>
        <w:spacing w:after="0" w:line="100" w:lineRule="atLeast"/>
        <w:rPr>
          <w:lang w:val="ru-RU"/>
        </w:rPr>
      </w:pPr>
    </w:p>
    <w:p w:rsidR="00EC56CE" w:rsidRPr="00E82EF8" w:rsidRDefault="00EC56CE">
      <w:pPr>
        <w:pStyle w:val="a0"/>
        <w:spacing w:after="0" w:line="100" w:lineRule="atLeast"/>
        <w:rPr>
          <w:lang w:val="ru-RU"/>
        </w:rPr>
      </w:pPr>
    </w:p>
    <w:p w:rsidR="00EC56CE" w:rsidRPr="00E82EF8" w:rsidRDefault="00EC56CE">
      <w:pPr>
        <w:pStyle w:val="a0"/>
        <w:spacing w:after="0" w:line="100" w:lineRule="atLeast"/>
        <w:rPr>
          <w:lang w:val="ru-RU"/>
        </w:rPr>
      </w:pPr>
    </w:p>
    <w:p w:rsidR="00EC56CE" w:rsidRPr="00E82EF8" w:rsidRDefault="00EC56CE">
      <w:pPr>
        <w:pStyle w:val="a0"/>
        <w:spacing w:after="0" w:line="100" w:lineRule="atLeast"/>
        <w:rPr>
          <w:lang w:val="ru-RU"/>
        </w:rPr>
      </w:pPr>
    </w:p>
    <w:p w:rsidR="00EC56CE" w:rsidRPr="00E82EF8" w:rsidRDefault="00EC56CE">
      <w:pPr>
        <w:pStyle w:val="a0"/>
        <w:spacing w:after="0" w:line="100" w:lineRule="atLeast"/>
        <w:rPr>
          <w:lang w:val="ru-RU"/>
        </w:rPr>
      </w:pPr>
    </w:p>
    <w:p w:rsidR="00EC56CE" w:rsidRPr="00E82EF8" w:rsidRDefault="00EC56CE">
      <w:pPr>
        <w:pStyle w:val="a0"/>
        <w:spacing w:after="0" w:line="100" w:lineRule="atLeast"/>
        <w:rPr>
          <w:lang w:val="ru-RU"/>
        </w:rPr>
      </w:pPr>
    </w:p>
    <w:p w:rsidR="00EC56CE" w:rsidRPr="00E82EF8" w:rsidRDefault="00B46EF0">
      <w:pPr>
        <w:pStyle w:val="a0"/>
        <w:spacing w:after="0" w:line="100" w:lineRule="atLeast"/>
        <w:rPr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Составитель</w:t>
      </w:r>
      <w:r w:rsidR="00533A1F">
        <w:rPr>
          <w:rFonts w:ascii="Times New Roman" w:hAnsi="Times New Roman"/>
          <w:color w:val="000000"/>
          <w:sz w:val="28"/>
          <w:szCs w:val="28"/>
          <w:lang w:val="ru-RU"/>
        </w:rPr>
        <w:t xml:space="preserve">: </w:t>
      </w:r>
      <w:r w:rsidR="00B05DD1">
        <w:rPr>
          <w:rFonts w:ascii="Times New Roman" w:hAnsi="Times New Roman"/>
          <w:color w:val="000000"/>
          <w:sz w:val="28"/>
          <w:szCs w:val="28"/>
          <w:lang w:val="ru-RU"/>
        </w:rPr>
        <w:t>Шашкин</w:t>
      </w:r>
      <w:r w:rsidR="00533A1F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B05DD1">
        <w:rPr>
          <w:rFonts w:ascii="Times New Roman" w:hAnsi="Times New Roman"/>
          <w:color w:val="000000"/>
          <w:sz w:val="28"/>
          <w:szCs w:val="28"/>
          <w:lang w:val="ru-RU"/>
        </w:rPr>
        <w:t>А. В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EC56CE" w:rsidRPr="00E82EF8" w:rsidRDefault="00EC56CE">
      <w:pPr>
        <w:pStyle w:val="a0"/>
        <w:spacing w:after="0" w:line="100" w:lineRule="atLeast"/>
        <w:rPr>
          <w:lang w:val="ru-RU"/>
        </w:rPr>
      </w:pPr>
    </w:p>
    <w:p w:rsidR="006B3624" w:rsidRPr="00C96830" w:rsidRDefault="006B3624" w:rsidP="00C96830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/>
          <w:snapToGrid w:val="0"/>
          <w:lang w:val="ru-RU" w:eastAsia="ru-RU"/>
        </w:rPr>
      </w:pPr>
      <w:r w:rsidRPr="006B3624">
        <w:rPr>
          <w:rFonts w:ascii="Times New Roman" w:hAnsi="Times New Roman"/>
          <w:snapToGrid w:val="0"/>
          <w:color w:val="auto"/>
          <w:lang w:val="ru-RU" w:eastAsia="ru-RU" w:bidi="ar-SA"/>
        </w:rPr>
        <w:t>Методические указания составлены в соответствии с учебным планом и программой по дисциплине «</w:t>
      </w:r>
      <w:r w:rsidR="00B05DD1">
        <w:rPr>
          <w:rFonts w:ascii="Times New Roman" w:hAnsi="Times New Roman"/>
          <w:snapToGrid w:val="0"/>
          <w:color w:val="auto"/>
          <w:lang w:val="ru-RU" w:eastAsia="ru-RU" w:bidi="ar-SA"/>
        </w:rPr>
        <w:t>Би</w:t>
      </w:r>
      <w:r>
        <w:rPr>
          <w:rFonts w:ascii="Times New Roman" w:hAnsi="Times New Roman"/>
          <w:snapToGrid w:val="0"/>
          <w:color w:val="auto"/>
          <w:lang w:val="ru-RU" w:eastAsia="ru-RU" w:bidi="ar-SA"/>
        </w:rPr>
        <w:t>о</w:t>
      </w:r>
      <w:r w:rsidR="00B05DD1">
        <w:rPr>
          <w:rFonts w:ascii="Times New Roman" w:hAnsi="Times New Roman"/>
          <w:snapToGrid w:val="0"/>
          <w:color w:val="auto"/>
          <w:lang w:val="ru-RU" w:eastAsia="ru-RU" w:bidi="ar-SA"/>
        </w:rPr>
        <w:t>физическая экология</w:t>
      </w:r>
      <w:r w:rsidR="00BE358F">
        <w:rPr>
          <w:rFonts w:ascii="Times New Roman" w:hAnsi="Times New Roman"/>
          <w:snapToGrid w:val="0"/>
          <w:color w:val="auto"/>
          <w:lang w:val="ru-RU" w:eastAsia="ru-RU" w:bidi="ar-SA"/>
        </w:rPr>
        <w:t>»</w:t>
      </w:r>
      <w:r w:rsidRPr="006B3624">
        <w:rPr>
          <w:rFonts w:ascii="Times New Roman" w:hAnsi="Times New Roman"/>
          <w:snapToGrid w:val="0"/>
          <w:color w:val="auto"/>
          <w:lang w:val="ru-RU" w:eastAsia="ru-RU" w:bidi="ar-SA"/>
        </w:rPr>
        <w:t xml:space="preserve">. </w:t>
      </w:r>
      <w:r w:rsidR="00C96830" w:rsidRPr="00BC7644">
        <w:rPr>
          <w:rFonts w:ascii="Times New Roman" w:hAnsi="Times New Roman"/>
          <w:snapToGrid w:val="0"/>
          <w:lang w:val="ru-RU" w:eastAsia="ru-RU"/>
        </w:rPr>
        <w:t>Пособие содержит тематический план занятий, представлены источники основной и дополнительной литературы в соответствии с темами занятий. В пособие даны рекомендации для подготовки к семинарам, промежуточному и итоговому контролю.</w:t>
      </w:r>
    </w:p>
    <w:p w:rsidR="006B3624" w:rsidRPr="006B3624" w:rsidRDefault="006B3624" w:rsidP="002D63D4">
      <w:pPr>
        <w:widowControl w:val="0"/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napToGrid w:val="0"/>
          <w:color w:val="auto"/>
          <w:lang w:val="ru-RU" w:eastAsia="ru-RU" w:bidi="ar-SA"/>
        </w:rPr>
      </w:pPr>
      <w:r w:rsidRPr="006B3624">
        <w:rPr>
          <w:rFonts w:ascii="Times New Roman" w:hAnsi="Times New Roman"/>
          <w:snapToGrid w:val="0"/>
          <w:color w:val="auto"/>
          <w:lang w:val="ru-RU" w:eastAsia="ru-RU" w:bidi="ar-SA"/>
        </w:rPr>
        <w:t xml:space="preserve"> Методические указания предназначены для студентов, обучающихся по направлению  </w:t>
      </w:r>
      <w:r w:rsidR="00582481">
        <w:rPr>
          <w:rFonts w:ascii="Times New Roman" w:hAnsi="Times New Roman"/>
          <w:snapToGrid w:val="0"/>
          <w:color w:val="auto"/>
          <w:lang w:val="ru-RU" w:eastAsia="ru-RU" w:bidi="ar-SA"/>
        </w:rPr>
        <w:t>011200.68 «Физика», магистерская  программа  «Биофизика</w:t>
      </w:r>
      <w:r w:rsidRPr="006B3624">
        <w:rPr>
          <w:rFonts w:ascii="Times New Roman" w:hAnsi="Times New Roman"/>
          <w:snapToGrid w:val="0"/>
          <w:color w:val="auto"/>
          <w:lang w:val="ru-RU" w:eastAsia="ru-RU" w:bidi="ar-SA"/>
        </w:rPr>
        <w:t>».</w:t>
      </w:r>
    </w:p>
    <w:p w:rsidR="00EC56CE" w:rsidRPr="00E82EF8" w:rsidRDefault="00EC56CE">
      <w:pPr>
        <w:pStyle w:val="a0"/>
        <w:spacing w:after="0" w:line="100" w:lineRule="atLeast"/>
        <w:rPr>
          <w:lang w:val="ru-RU"/>
        </w:rPr>
      </w:pPr>
    </w:p>
    <w:p w:rsidR="00EC56CE" w:rsidRPr="00E82EF8" w:rsidRDefault="00EC56CE">
      <w:pPr>
        <w:pStyle w:val="a0"/>
        <w:spacing w:after="0" w:line="100" w:lineRule="atLeast"/>
        <w:rPr>
          <w:lang w:val="ru-RU"/>
        </w:rPr>
      </w:pPr>
    </w:p>
    <w:p w:rsidR="00EC56CE" w:rsidRPr="00E82EF8" w:rsidRDefault="00B46EF0">
      <w:pPr>
        <w:pStyle w:val="a0"/>
        <w:pageBreakBefore/>
        <w:rPr>
          <w:lang w:val="ru-RU"/>
        </w:rPr>
      </w:pPr>
      <w:r>
        <w:rPr>
          <w:rFonts w:ascii="Times New Roman" w:hAnsi="Times New Roman"/>
          <w:sz w:val="32"/>
          <w:szCs w:val="32"/>
          <w:lang w:val="ru-RU"/>
        </w:rPr>
        <w:lastRenderedPageBreak/>
        <w:t>ЦЕЛИ И ЗАДАЧИ ИЗУЧЕНИЯ ДИСЦИПЛИНЫ</w:t>
      </w:r>
    </w:p>
    <w:p w:rsidR="00EC56CE" w:rsidRPr="002A38AA" w:rsidRDefault="00B46EF0" w:rsidP="004039E3">
      <w:pPr>
        <w:pStyle w:val="2"/>
        <w:spacing w:before="0" w:after="0" w:line="240" w:lineRule="auto"/>
        <w:ind w:left="576" w:firstLine="0"/>
        <w:rPr>
          <w:rFonts w:ascii="Times New Roman" w:hAnsi="Times New Roman"/>
        </w:rPr>
      </w:pPr>
      <w:r w:rsidRPr="002A38AA">
        <w:rPr>
          <w:rFonts w:ascii="Times New Roman" w:hAnsi="Times New Roman"/>
        </w:rPr>
        <w:t>Цель изучения дисциплины</w:t>
      </w:r>
    </w:p>
    <w:p w:rsidR="002A38AA" w:rsidRPr="002A38AA" w:rsidRDefault="002A38AA" w:rsidP="002A38AA">
      <w:pPr>
        <w:pStyle w:val="a1"/>
        <w:spacing w:after="0" w:line="240" w:lineRule="auto"/>
        <w:ind w:firstLine="360"/>
        <w:rPr>
          <w:rFonts w:ascii="Times New Roman" w:hAnsi="Times New Roman"/>
          <w:lang w:val="ru-RU"/>
        </w:rPr>
      </w:pPr>
      <w:r w:rsidRPr="002A38AA">
        <w:rPr>
          <w:rFonts w:ascii="Times New Roman" w:hAnsi="Times New Roman"/>
          <w:lang w:val="ru-RU"/>
        </w:rPr>
        <w:t xml:space="preserve">Цель курса дать фундаментальные представления о взаимодействии живых организмов с физическими факторами внешней среды, обмене и превращении разных видов энергии, </w:t>
      </w:r>
      <w:proofErr w:type="spellStart"/>
      <w:r w:rsidRPr="002A38AA">
        <w:rPr>
          <w:rFonts w:ascii="Times New Roman" w:hAnsi="Times New Roman"/>
          <w:lang w:val="ru-RU"/>
        </w:rPr>
        <w:t>массообмене</w:t>
      </w:r>
      <w:proofErr w:type="spellEnd"/>
      <w:r w:rsidRPr="002A38AA">
        <w:rPr>
          <w:rFonts w:ascii="Times New Roman" w:hAnsi="Times New Roman"/>
          <w:lang w:val="ru-RU"/>
        </w:rPr>
        <w:t xml:space="preserve"> между средой и организмами, между средой и экосистемами. </w:t>
      </w:r>
    </w:p>
    <w:p w:rsidR="002A38AA" w:rsidRPr="002A38AA" w:rsidRDefault="002A38AA" w:rsidP="002A38AA">
      <w:pPr>
        <w:tabs>
          <w:tab w:val="left" w:pos="567"/>
          <w:tab w:val="left" w:pos="963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A38AA">
        <w:rPr>
          <w:rFonts w:ascii="Times New Roman" w:hAnsi="Times New Roman"/>
          <w:sz w:val="28"/>
          <w:szCs w:val="28"/>
          <w:lang w:val="ru-RU"/>
        </w:rPr>
        <w:t>В основу курса положен принцип экспериментального и теоретического моделирования физических процессов в биологических системах. Целостность восприятия материала обеспечивается постоянным прописыванием связей конкретной темы с функционированием экосистем и биосферных исследований.</w:t>
      </w:r>
    </w:p>
    <w:p w:rsidR="002A38AA" w:rsidRDefault="002A38AA" w:rsidP="002A38AA">
      <w:pPr>
        <w:pStyle w:val="26"/>
        <w:spacing w:after="0" w:line="240" w:lineRule="auto"/>
        <w:ind w:firstLine="709"/>
        <w:rPr>
          <w:rFonts w:ascii="Times New Roman" w:hAnsi="Times New Roman"/>
          <w:szCs w:val="28"/>
          <w:lang w:val="ru-RU"/>
        </w:rPr>
      </w:pPr>
    </w:p>
    <w:p w:rsidR="002A38AA" w:rsidRPr="002A38AA" w:rsidRDefault="002A38AA" w:rsidP="004039E3">
      <w:pPr>
        <w:pStyle w:val="2"/>
        <w:spacing w:before="0" w:after="0"/>
        <w:ind w:left="576" w:firstLine="0"/>
      </w:pPr>
      <w:r>
        <w:rPr>
          <w:rFonts w:ascii="Times New Roman" w:hAnsi="Times New Roman"/>
        </w:rPr>
        <w:t>Задачи изучения дисциплины</w:t>
      </w:r>
    </w:p>
    <w:p w:rsidR="002A38AA" w:rsidRPr="002A38AA" w:rsidRDefault="002A38AA" w:rsidP="002A38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A38AA">
        <w:rPr>
          <w:rFonts w:ascii="Times New Roman" w:hAnsi="Times New Roman"/>
          <w:sz w:val="28"/>
          <w:szCs w:val="28"/>
          <w:lang w:val="ru-RU"/>
        </w:rPr>
        <w:t>Задачи изучения дисциплины заключаются:</w:t>
      </w:r>
    </w:p>
    <w:p w:rsidR="002A38AA" w:rsidRPr="002A38AA" w:rsidRDefault="002A38AA" w:rsidP="002A38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A38AA">
        <w:rPr>
          <w:rFonts w:ascii="Times New Roman" w:hAnsi="Times New Roman"/>
          <w:sz w:val="28"/>
          <w:szCs w:val="28"/>
          <w:lang w:val="ru-RU"/>
        </w:rPr>
        <w:t>- в формировании у магистрантов представления о физических принципах взаимодействия живых организмов с окружающей средой;</w:t>
      </w:r>
    </w:p>
    <w:p w:rsidR="002A38AA" w:rsidRPr="002A38AA" w:rsidRDefault="002A38AA" w:rsidP="002A38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A38AA">
        <w:rPr>
          <w:rFonts w:ascii="Times New Roman" w:hAnsi="Times New Roman"/>
          <w:sz w:val="28"/>
          <w:szCs w:val="28"/>
          <w:lang w:val="ru-RU"/>
        </w:rPr>
        <w:t>- в создании представлений о возможностях естественных наук в решении задач, связанных с динамикой экосистем в условиях меняющегося кли</w:t>
      </w:r>
      <w:r>
        <w:rPr>
          <w:rFonts w:ascii="Times New Roman" w:hAnsi="Times New Roman"/>
          <w:sz w:val="28"/>
          <w:szCs w:val="28"/>
          <w:lang w:val="ru-RU"/>
        </w:rPr>
        <w:t>мата</w:t>
      </w:r>
      <w:r w:rsidRPr="002A38AA">
        <w:rPr>
          <w:rFonts w:ascii="Times New Roman" w:hAnsi="Times New Roman"/>
          <w:sz w:val="28"/>
          <w:szCs w:val="28"/>
          <w:lang w:val="ru-RU"/>
        </w:rPr>
        <w:t>;</w:t>
      </w:r>
    </w:p>
    <w:p w:rsidR="002A38AA" w:rsidRPr="002A38AA" w:rsidRDefault="002A38AA" w:rsidP="002A38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A38AA">
        <w:rPr>
          <w:rFonts w:ascii="Times New Roman" w:hAnsi="Times New Roman"/>
          <w:sz w:val="28"/>
          <w:szCs w:val="28"/>
          <w:lang w:val="ru-RU"/>
        </w:rPr>
        <w:t xml:space="preserve">- в формировании понимания необходимости </w:t>
      </w:r>
      <w:proofErr w:type="spellStart"/>
      <w:r w:rsidRPr="002A38AA">
        <w:rPr>
          <w:rFonts w:ascii="Times New Roman" w:hAnsi="Times New Roman"/>
          <w:sz w:val="28"/>
          <w:szCs w:val="28"/>
          <w:lang w:val="ru-RU"/>
        </w:rPr>
        <w:t>мультисистемного</w:t>
      </w:r>
      <w:proofErr w:type="spellEnd"/>
      <w:r w:rsidRPr="002A38AA">
        <w:rPr>
          <w:rFonts w:ascii="Times New Roman" w:hAnsi="Times New Roman"/>
          <w:sz w:val="28"/>
          <w:szCs w:val="28"/>
          <w:lang w:val="ru-RU"/>
        </w:rPr>
        <w:t xml:space="preserve"> подхода к решению проблем глобального развития биосферы. </w:t>
      </w:r>
    </w:p>
    <w:p w:rsidR="002A38AA" w:rsidRPr="002A38AA" w:rsidRDefault="002A38AA" w:rsidP="002A38AA">
      <w:pPr>
        <w:tabs>
          <w:tab w:val="left" w:pos="567"/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A38AA">
        <w:rPr>
          <w:rFonts w:ascii="Times New Roman" w:hAnsi="Times New Roman"/>
          <w:sz w:val="28"/>
          <w:szCs w:val="28"/>
          <w:lang w:val="ru-RU"/>
        </w:rPr>
        <w:t xml:space="preserve">В результате изучения дисциплины магистрант </w:t>
      </w:r>
      <w:r w:rsidRPr="002A38AA">
        <w:rPr>
          <w:rFonts w:ascii="Times New Roman" w:hAnsi="Times New Roman"/>
          <w:b/>
          <w:sz w:val="28"/>
          <w:szCs w:val="28"/>
          <w:lang w:val="ru-RU"/>
        </w:rPr>
        <w:t>должен:</w:t>
      </w:r>
    </w:p>
    <w:p w:rsidR="002A38AA" w:rsidRPr="002A38AA" w:rsidRDefault="002A38AA" w:rsidP="002A38AA">
      <w:pPr>
        <w:tabs>
          <w:tab w:val="left" w:pos="567"/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A38AA">
        <w:rPr>
          <w:rFonts w:ascii="Times New Roman" w:hAnsi="Times New Roman"/>
          <w:b/>
          <w:sz w:val="28"/>
          <w:szCs w:val="28"/>
          <w:lang w:val="ru-RU"/>
        </w:rPr>
        <w:t>знать:</w:t>
      </w:r>
      <w:r w:rsidRPr="002A38AA">
        <w:rPr>
          <w:rFonts w:ascii="Times New Roman" w:hAnsi="Times New Roman"/>
          <w:sz w:val="28"/>
          <w:szCs w:val="28"/>
          <w:lang w:val="ru-RU"/>
        </w:rPr>
        <w:t xml:space="preserve"> физические механизмы и принципы их функционирования в биосферы,  особенности описания их в экосистемах.</w:t>
      </w:r>
    </w:p>
    <w:p w:rsidR="002A38AA" w:rsidRPr="002A38AA" w:rsidRDefault="002A38AA" w:rsidP="002A38AA">
      <w:pPr>
        <w:tabs>
          <w:tab w:val="left" w:pos="567"/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  <w:lang w:val="ru-RU"/>
        </w:rPr>
      </w:pPr>
      <w:r w:rsidRPr="002A38AA">
        <w:rPr>
          <w:rFonts w:ascii="Times New Roman" w:hAnsi="Times New Roman"/>
          <w:b/>
          <w:sz w:val="28"/>
          <w:szCs w:val="28"/>
          <w:lang w:val="ru-RU"/>
        </w:rPr>
        <w:t>уметь:</w:t>
      </w:r>
      <w:r w:rsidRPr="002A38AA">
        <w:rPr>
          <w:rFonts w:ascii="Times New Roman" w:hAnsi="Times New Roman"/>
          <w:sz w:val="28"/>
          <w:szCs w:val="28"/>
          <w:lang w:val="ru-RU"/>
        </w:rPr>
        <w:t xml:space="preserve"> вычислять  и оценивать </w:t>
      </w:r>
      <w:proofErr w:type="spellStart"/>
      <w:r w:rsidRPr="002A38AA">
        <w:rPr>
          <w:rFonts w:ascii="Times New Roman" w:hAnsi="Times New Roman"/>
          <w:sz w:val="28"/>
          <w:szCs w:val="28"/>
          <w:lang w:val="ru-RU"/>
        </w:rPr>
        <w:t>энерго-массобмен</w:t>
      </w:r>
      <w:proofErr w:type="spellEnd"/>
      <w:r w:rsidRPr="002A38AA">
        <w:rPr>
          <w:rFonts w:ascii="Times New Roman" w:hAnsi="Times New Roman"/>
          <w:sz w:val="28"/>
          <w:szCs w:val="28"/>
          <w:lang w:val="ru-RU"/>
        </w:rPr>
        <w:t xml:space="preserve"> в экосистемах,  оценивать экологические последствия изменения климата.</w:t>
      </w:r>
    </w:p>
    <w:p w:rsidR="002A38AA" w:rsidRPr="002A38AA" w:rsidRDefault="002A38AA" w:rsidP="002A38AA">
      <w:pPr>
        <w:tabs>
          <w:tab w:val="left" w:pos="567"/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A38AA">
        <w:rPr>
          <w:rFonts w:ascii="Times New Roman" w:hAnsi="Times New Roman"/>
          <w:b/>
          <w:sz w:val="28"/>
          <w:szCs w:val="28"/>
          <w:lang w:val="ru-RU"/>
        </w:rPr>
        <w:t>владеть:</w:t>
      </w:r>
      <w:r w:rsidRPr="002A38AA">
        <w:rPr>
          <w:rFonts w:ascii="Times New Roman" w:hAnsi="Times New Roman"/>
          <w:sz w:val="28"/>
          <w:szCs w:val="28"/>
          <w:lang w:val="ru-RU"/>
        </w:rPr>
        <w:t xml:space="preserve"> причинно-следственным анализом последствий принятия решений в области экологической безопасности.</w:t>
      </w:r>
    </w:p>
    <w:p w:rsidR="004039E3" w:rsidRPr="004039E3" w:rsidRDefault="004039E3" w:rsidP="004039E3">
      <w:pPr>
        <w:keepNext/>
        <w:tabs>
          <w:tab w:val="left" w:pos="9356"/>
        </w:tabs>
        <w:suppressAutoHyphens w:val="0"/>
        <w:spacing w:after="0" w:line="240" w:lineRule="auto"/>
        <w:ind w:firstLine="567"/>
        <w:jc w:val="both"/>
        <w:rPr>
          <w:rFonts w:ascii="Times New Roman" w:hAnsi="Times New Roman"/>
          <w:color w:val="auto"/>
          <w:sz w:val="28"/>
          <w:szCs w:val="28"/>
          <w:lang w:val="ru-RU" w:eastAsia="ru-RU" w:bidi="ar-SA"/>
        </w:rPr>
      </w:pPr>
      <w:r w:rsidRPr="004039E3"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>В результате освоения указанной магистерской программы выпускник должен обладать следующими компетенциями:</w:t>
      </w:r>
    </w:p>
    <w:p w:rsidR="004039E3" w:rsidRPr="004039E3" w:rsidRDefault="004039E3" w:rsidP="004039E3">
      <w:pPr>
        <w:widowControl w:val="0"/>
        <w:numPr>
          <w:ilvl w:val="0"/>
          <w:numId w:val="16"/>
        </w:numPr>
        <w:tabs>
          <w:tab w:val="left" w:pos="851"/>
        </w:tabs>
        <w:suppressAutoHyphens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auto"/>
          <w:sz w:val="28"/>
          <w:szCs w:val="28"/>
          <w:lang w:val="ru-RU" w:eastAsia="ru-RU" w:bidi="ar-SA"/>
        </w:rPr>
      </w:pPr>
      <w:r w:rsidRPr="004039E3"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>способностью демонстрировать углубленные знания в области математики и естественных наук (ОК-1);</w:t>
      </w:r>
    </w:p>
    <w:p w:rsidR="004039E3" w:rsidRPr="004039E3" w:rsidRDefault="004039E3" w:rsidP="004039E3">
      <w:pPr>
        <w:widowControl w:val="0"/>
        <w:numPr>
          <w:ilvl w:val="0"/>
          <w:numId w:val="16"/>
        </w:numPr>
        <w:tabs>
          <w:tab w:val="left" w:pos="851"/>
        </w:tabs>
        <w:suppressAutoHyphens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auto"/>
          <w:sz w:val="28"/>
          <w:szCs w:val="28"/>
          <w:lang w:val="ru-RU" w:eastAsia="ru-RU" w:bidi="ar-SA"/>
        </w:rPr>
      </w:pPr>
      <w:r w:rsidRPr="004039E3"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>способностью использовать углубленные знания правовых и этических норм при оценке последствий своей профессиональной деятельности, при разработке и осуществлении социально значимых проектов (ОК-4);</w:t>
      </w:r>
    </w:p>
    <w:p w:rsidR="004039E3" w:rsidRPr="004039E3" w:rsidRDefault="004039E3" w:rsidP="004039E3">
      <w:pPr>
        <w:widowControl w:val="0"/>
        <w:numPr>
          <w:ilvl w:val="0"/>
          <w:numId w:val="16"/>
        </w:numPr>
        <w:tabs>
          <w:tab w:val="left" w:pos="851"/>
        </w:tabs>
        <w:suppressAutoHyphens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auto"/>
          <w:sz w:val="28"/>
          <w:szCs w:val="28"/>
          <w:lang w:val="ru-RU" w:eastAsia="ru-RU" w:bidi="ar-SA"/>
        </w:rPr>
      </w:pPr>
      <w:r w:rsidRPr="004039E3"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 xml:space="preserve">способностью адаптироваться к изменению научного и научно-производственного профиля своей профессиональной деятельности, к изменению </w:t>
      </w:r>
      <w:proofErr w:type="spellStart"/>
      <w:r w:rsidRPr="004039E3"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>социокультурных</w:t>
      </w:r>
      <w:proofErr w:type="spellEnd"/>
      <w:r w:rsidRPr="004039E3"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 xml:space="preserve"> и социальных условий деятельности (ОК-7);</w:t>
      </w:r>
    </w:p>
    <w:p w:rsidR="004039E3" w:rsidRPr="004039E3" w:rsidRDefault="004039E3" w:rsidP="004039E3">
      <w:pPr>
        <w:widowControl w:val="0"/>
        <w:numPr>
          <w:ilvl w:val="0"/>
          <w:numId w:val="17"/>
        </w:numPr>
        <w:suppressAutoHyphens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auto"/>
          <w:sz w:val="28"/>
          <w:szCs w:val="28"/>
          <w:lang w:val="ru-RU" w:eastAsia="ru-RU" w:bidi="ar-SA"/>
        </w:rPr>
      </w:pPr>
      <w:r w:rsidRPr="004039E3"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>способностью свободно владеть фундаментальными разделами физики, необходимыми для решения научно-исследовательских задач (в соответствии со своей магистерской программой) (ПК-1);</w:t>
      </w:r>
    </w:p>
    <w:p w:rsidR="004039E3" w:rsidRPr="004039E3" w:rsidRDefault="004039E3" w:rsidP="004039E3">
      <w:pPr>
        <w:widowControl w:val="0"/>
        <w:numPr>
          <w:ilvl w:val="0"/>
          <w:numId w:val="17"/>
        </w:numPr>
        <w:suppressAutoHyphens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auto"/>
          <w:sz w:val="28"/>
          <w:szCs w:val="28"/>
          <w:lang w:val="ru-RU" w:eastAsia="ru-RU" w:bidi="ar-SA"/>
        </w:rPr>
      </w:pPr>
      <w:r w:rsidRPr="004039E3"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>способностью использовать знания современных проблем физики, новейших достижений физики в своей научно-исследовательской деятельности (ПК-2);</w:t>
      </w:r>
    </w:p>
    <w:p w:rsidR="004039E3" w:rsidRPr="004039E3" w:rsidRDefault="004039E3" w:rsidP="004039E3">
      <w:pPr>
        <w:widowControl w:val="0"/>
        <w:numPr>
          <w:ilvl w:val="0"/>
          <w:numId w:val="17"/>
        </w:numPr>
        <w:tabs>
          <w:tab w:val="left" w:pos="851"/>
        </w:tabs>
        <w:suppressAutoHyphens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auto"/>
          <w:sz w:val="28"/>
          <w:szCs w:val="28"/>
          <w:lang w:val="ru-RU" w:eastAsia="ru-RU" w:bidi="ar-SA"/>
        </w:rPr>
      </w:pPr>
      <w:r w:rsidRPr="004039E3"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lastRenderedPageBreak/>
        <w:t>способностью использовать углубленные знания правовых и этических норм при оценке последствий своей профессиональной деятельности, при разработке и осуществлении социально значимых проектов (ОК-4);</w:t>
      </w:r>
    </w:p>
    <w:p w:rsidR="004039E3" w:rsidRPr="004039E3" w:rsidRDefault="004039E3" w:rsidP="004039E3">
      <w:pPr>
        <w:widowControl w:val="0"/>
        <w:numPr>
          <w:ilvl w:val="0"/>
          <w:numId w:val="17"/>
        </w:numPr>
        <w:tabs>
          <w:tab w:val="left" w:pos="851"/>
        </w:tabs>
        <w:suppressAutoHyphens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auto"/>
          <w:sz w:val="28"/>
          <w:szCs w:val="28"/>
          <w:lang w:val="ru-RU" w:eastAsia="ru-RU" w:bidi="ar-SA"/>
        </w:rPr>
      </w:pPr>
      <w:r w:rsidRPr="004039E3"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>способностью совершенствовать и развивать свой интеллектуальный и общекультурный уровень, добиваться нравственного и физического совершенствования своей личности (ОК-6);</w:t>
      </w:r>
    </w:p>
    <w:p w:rsidR="004039E3" w:rsidRPr="004039E3" w:rsidRDefault="004039E3" w:rsidP="004039E3">
      <w:pPr>
        <w:widowControl w:val="0"/>
        <w:numPr>
          <w:ilvl w:val="0"/>
          <w:numId w:val="17"/>
        </w:numPr>
        <w:tabs>
          <w:tab w:val="left" w:pos="851"/>
        </w:tabs>
        <w:suppressAutoHyphens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auto"/>
          <w:sz w:val="28"/>
          <w:szCs w:val="28"/>
          <w:lang w:val="ru-RU" w:eastAsia="ru-RU" w:bidi="ar-SA"/>
        </w:rPr>
      </w:pPr>
      <w:r w:rsidRPr="004039E3"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 xml:space="preserve">способностью адаптироваться к изменению научного и научно-производственного профиля своей профессиональной деятельности, к изменению </w:t>
      </w:r>
      <w:proofErr w:type="spellStart"/>
      <w:r w:rsidRPr="004039E3"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>социокультурных</w:t>
      </w:r>
      <w:proofErr w:type="spellEnd"/>
      <w:r w:rsidRPr="004039E3"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 xml:space="preserve"> и социальных условий деятельности (ОК-7);</w:t>
      </w:r>
    </w:p>
    <w:p w:rsidR="004039E3" w:rsidRPr="004039E3" w:rsidRDefault="004039E3" w:rsidP="004039E3">
      <w:pPr>
        <w:widowControl w:val="0"/>
        <w:numPr>
          <w:ilvl w:val="0"/>
          <w:numId w:val="17"/>
        </w:numPr>
        <w:tabs>
          <w:tab w:val="left" w:pos="851"/>
        </w:tabs>
        <w:suppressAutoHyphens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auto"/>
          <w:sz w:val="28"/>
          <w:szCs w:val="28"/>
          <w:lang w:val="ru-RU" w:eastAsia="ru-RU" w:bidi="ar-SA"/>
        </w:rPr>
      </w:pPr>
      <w:r w:rsidRPr="004039E3"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 xml:space="preserve">способностью к коммуникации в научной, производственной и социально-общественной </w:t>
      </w:r>
      <w:proofErr w:type="gramStart"/>
      <w:r w:rsidRPr="004039E3"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>сферах</w:t>
      </w:r>
      <w:proofErr w:type="gramEnd"/>
      <w:r w:rsidRPr="004039E3"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 xml:space="preserve"> деятельности, свободное владение русским и иностранным языками как средством делового общения (ОК-8);</w:t>
      </w:r>
    </w:p>
    <w:p w:rsidR="002A38AA" w:rsidRPr="00BC5143" w:rsidRDefault="00BC5143" w:rsidP="002D63D4">
      <w:pPr>
        <w:pStyle w:val="2"/>
        <w:spacing w:after="0"/>
        <w:ind w:left="576" w:firstLine="0"/>
        <w:jc w:val="both"/>
      </w:pPr>
      <w:proofErr w:type="spellStart"/>
      <w:r>
        <w:rPr>
          <w:rFonts w:ascii="Times New Roman" w:hAnsi="Times New Roman"/>
        </w:rPr>
        <w:t>Межпредметная</w:t>
      </w:r>
      <w:proofErr w:type="spellEnd"/>
      <w:r>
        <w:rPr>
          <w:rFonts w:ascii="Times New Roman" w:hAnsi="Times New Roman"/>
        </w:rPr>
        <w:t xml:space="preserve"> связь</w:t>
      </w:r>
    </w:p>
    <w:p w:rsidR="002A38AA" w:rsidRPr="00860ACE" w:rsidRDefault="002A38AA" w:rsidP="002D63D4">
      <w:pPr>
        <w:pStyle w:val="26"/>
        <w:spacing w:after="0" w:line="240" w:lineRule="auto"/>
        <w:ind w:firstLine="709"/>
        <w:rPr>
          <w:rFonts w:ascii="Times New Roman" w:hAnsi="Times New Roman"/>
          <w:szCs w:val="28"/>
          <w:lang w:val="ru-RU"/>
        </w:rPr>
      </w:pPr>
      <w:r w:rsidRPr="002A38AA">
        <w:rPr>
          <w:rFonts w:ascii="Times New Roman" w:hAnsi="Times New Roman"/>
          <w:szCs w:val="28"/>
          <w:lang w:val="ru-RU"/>
        </w:rPr>
        <w:t>Для изучения данной дисциплины необходимы знания из разделов экологии, биофизики, математической биофизики, физики.</w:t>
      </w:r>
    </w:p>
    <w:p w:rsidR="002D63D4" w:rsidRPr="00860ACE" w:rsidRDefault="002D63D4" w:rsidP="002D63D4">
      <w:pPr>
        <w:pStyle w:val="26"/>
        <w:spacing w:after="0" w:line="240" w:lineRule="auto"/>
        <w:ind w:firstLine="709"/>
        <w:rPr>
          <w:rFonts w:ascii="Times New Roman" w:hAnsi="Times New Roman"/>
          <w:szCs w:val="28"/>
          <w:lang w:val="ru-RU"/>
        </w:rPr>
      </w:pPr>
    </w:p>
    <w:p w:rsidR="00EC56CE" w:rsidRDefault="00B46EF0">
      <w:pPr>
        <w:pStyle w:val="1"/>
        <w:pageBreakBefore/>
        <w:numPr>
          <w:ilvl w:val="0"/>
          <w:numId w:val="3"/>
        </w:numPr>
        <w:ind w:left="431" w:hanging="431"/>
      </w:pPr>
      <w:r>
        <w:rPr>
          <w:rFonts w:ascii="Times New Roman" w:hAnsi="Times New Roman"/>
        </w:rPr>
        <w:lastRenderedPageBreak/>
        <w:t>ОБЪЕМ ДИСЦИПЛИНЫ И ВИДЫ УЧЕБНОЙ РАБОТЫ</w:t>
      </w:r>
    </w:p>
    <w:p w:rsidR="00EC56CE" w:rsidRPr="00E82EF8" w:rsidRDefault="00EC56CE">
      <w:pPr>
        <w:pStyle w:val="a0"/>
        <w:spacing w:line="230" w:lineRule="auto"/>
        <w:jc w:val="right"/>
        <w:rPr>
          <w:lang w:val="ru-RU"/>
        </w:rPr>
      </w:pPr>
    </w:p>
    <w:p w:rsidR="00EC56CE" w:rsidRDefault="00B46EF0">
      <w:pPr>
        <w:pStyle w:val="a1"/>
        <w:widowControl w:val="0"/>
        <w:ind w:firstLine="709"/>
      </w:pPr>
      <w:r>
        <w:rPr>
          <w:rFonts w:ascii="Times New Roman" w:hAnsi="Times New Roman"/>
          <w:color w:val="000000"/>
          <w:szCs w:val="28"/>
          <w:lang w:val="ru-RU"/>
        </w:rPr>
        <w:t>Объем дисциплины и виды учебной работы приведены в табл. 1.1.</w:t>
      </w:r>
    </w:p>
    <w:p w:rsidR="003A3A52" w:rsidRPr="003A3A52" w:rsidRDefault="00B46EF0" w:rsidP="003A3A52">
      <w:pPr>
        <w:pStyle w:val="a0"/>
        <w:widowControl w:val="0"/>
        <w:spacing w:after="120"/>
        <w:jc w:val="right"/>
        <w:rPr>
          <w:lang w:val="ru-RU"/>
        </w:rPr>
      </w:pPr>
      <w:proofErr w:type="spellStart"/>
      <w:r>
        <w:rPr>
          <w:rFonts w:ascii="Times New Roman" w:hAnsi="Times New Roman"/>
          <w:color w:val="000000"/>
          <w:sz w:val="24"/>
          <w:szCs w:val="28"/>
        </w:rPr>
        <w:t>Таблица</w:t>
      </w:r>
      <w:proofErr w:type="spellEnd"/>
      <w:r>
        <w:rPr>
          <w:rFonts w:ascii="Times New Roman" w:hAnsi="Times New Roman"/>
          <w:color w:val="000000"/>
          <w:sz w:val="24"/>
          <w:szCs w:val="28"/>
        </w:rPr>
        <w:t xml:space="preserve"> 1</w:t>
      </w:r>
      <w:r>
        <w:rPr>
          <w:rFonts w:ascii="Times New Roman" w:hAnsi="Times New Roman"/>
          <w:color w:val="000000"/>
          <w:sz w:val="24"/>
          <w:szCs w:val="28"/>
          <w:lang w:val="ru-RU"/>
        </w:rPr>
        <w:t>.1</w:t>
      </w:r>
    </w:p>
    <w:tbl>
      <w:tblPr>
        <w:tblW w:w="8755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5605"/>
        <w:gridCol w:w="1580"/>
        <w:gridCol w:w="1570"/>
      </w:tblGrid>
      <w:tr w:rsidR="009D647F" w:rsidRPr="002978BC" w:rsidTr="002978BC">
        <w:trPr>
          <w:cantSplit/>
          <w:trHeight w:hRule="exact" w:val="367"/>
        </w:trPr>
        <w:tc>
          <w:tcPr>
            <w:tcW w:w="560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647F" w:rsidRPr="002978BC" w:rsidRDefault="009D647F" w:rsidP="002978BC">
            <w:pPr>
              <w:pStyle w:val="12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978BC">
              <w:rPr>
                <w:rFonts w:ascii="Times New Roman" w:hAnsi="Times New Roman"/>
                <w:sz w:val="28"/>
                <w:szCs w:val="28"/>
              </w:rPr>
              <w:t>Вид</w:t>
            </w:r>
            <w:proofErr w:type="spellEnd"/>
            <w:r w:rsidRPr="002978B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978BC">
              <w:rPr>
                <w:rFonts w:ascii="Times New Roman" w:hAnsi="Times New Roman"/>
                <w:sz w:val="28"/>
                <w:szCs w:val="28"/>
              </w:rPr>
              <w:t>учебной</w:t>
            </w:r>
            <w:proofErr w:type="spellEnd"/>
            <w:r w:rsidRPr="002978B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978BC">
              <w:rPr>
                <w:rFonts w:ascii="Times New Roman" w:hAnsi="Times New Roman"/>
                <w:sz w:val="28"/>
                <w:szCs w:val="28"/>
              </w:rPr>
              <w:t>работы</w:t>
            </w:r>
            <w:proofErr w:type="spellEnd"/>
          </w:p>
        </w:tc>
        <w:tc>
          <w:tcPr>
            <w:tcW w:w="15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647F" w:rsidRPr="002978BC" w:rsidRDefault="009D647F" w:rsidP="002978BC">
            <w:pPr>
              <w:pStyle w:val="12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978BC">
              <w:rPr>
                <w:rFonts w:ascii="Times New Roman" w:hAnsi="Times New Roman"/>
                <w:sz w:val="28"/>
                <w:szCs w:val="28"/>
              </w:rPr>
              <w:t>Всего</w:t>
            </w:r>
            <w:proofErr w:type="spellEnd"/>
            <w:r w:rsidRPr="002978B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D647F" w:rsidRPr="002978BC" w:rsidRDefault="009D647F" w:rsidP="002978BC">
            <w:pPr>
              <w:pStyle w:val="12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978BC">
              <w:rPr>
                <w:rFonts w:ascii="Times New Roman" w:hAnsi="Times New Roman"/>
                <w:sz w:val="28"/>
                <w:szCs w:val="28"/>
              </w:rPr>
              <w:t>зачетных</w:t>
            </w:r>
            <w:proofErr w:type="spellEnd"/>
            <w:r w:rsidRPr="002978B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978BC">
              <w:rPr>
                <w:rFonts w:ascii="Times New Roman" w:hAnsi="Times New Roman"/>
                <w:sz w:val="28"/>
                <w:szCs w:val="28"/>
              </w:rPr>
              <w:t>единиц</w:t>
            </w:r>
            <w:proofErr w:type="spellEnd"/>
            <w:r w:rsidRPr="002978B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D647F" w:rsidRPr="002978BC" w:rsidRDefault="009D647F" w:rsidP="002978BC">
            <w:pPr>
              <w:pStyle w:val="12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78BC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 w:rsidRPr="002978BC">
              <w:rPr>
                <w:rFonts w:ascii="Times New Roman" w:hAnsi="Times New Roman"/>
                <w:sz w:val="28"/>
                <w:szCs w:val="28"/>
              </w:rPr>
              <w:t>часов</w:t>
            </w:r>
            <w:proofErr w:type="spellEnd"/>
            <w:r w:rsidRPr="002978BC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47F" w:rsidRPr="002978BC" w:rsidRDefault="009D647F" w:rsidP="002978BC">
            <w:pPr>
              <w:pStyle w:val="12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978BC">
              <w:rPr>
                <w:rFonts w:ascii="Times New Roman" w:hAnsi="Times New Roman"/>
                <w:sz w:val="28"/>
                <w:szCs w:val="28"/>
              </w:rPr>
              <w:t>Семестр</w:t>
            </w:r>
            <w:proofErr w:type="spellEnd"/>
          </w:p>
        </w:tc>
      </w:tr>
      <w:tr w:rsidR="009D647F" w:rsidRPr="002978BC" w:rsidTr="002978BC">
        <w:trPr>
          <w:cantSplit/>
          <w:trHeight w:hRule="exact" w:val="1202"/>
        </w:trPr>
        <w:tc>
          <w:tcPr>
            <w:tcW w:w="56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647F" w:rsidRPr="002978BC" w:rsidRDefault="009D647F" w:rsidP="002978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647F" w:rsidRPr="002978BC" w:rsidRDefault="009D647F" w:rsidP="002978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47F" w:rsidRPr="002978BC" w:rsidRDefault="009D647F" w:rsidP="002978BC">
            <w:pPr>
              <w:pStyle w:val="12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78BC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9D647F" w:rsidRPr="002978BC" w:rsidTr="002978BC">
        <w:trPr>
          <w:trHeight w:hRule="exact" w:val="359"/>
        </w:trPr>
        <w:tc>
          <w:tcPr>
            <w:tcW w:w="5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47F" w:rsidRPr="002978BC" w:rsidRDefault="009D647F" w:rsidP="002978BC">
            <w:pPr>
              <w:pStyle w:val="12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2978BC">
              <w:rPr>
                <w:rFonts w:ascii="Times New Roman" w:hAnsi="Times New Roman"/>
                <w:b/>
                <w:sz w:val="28"/>
                <w:szCs w:val="28"/>
              </w:rPr>
              <w:t>Общая</w:t>
            </w:r>
            <w:proofErr w:type="spellEnd"/>
            <w:r w:rsidRPr="002978B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978BC">
              <w:rPr>
                <w:rFonts w:ascii="Times New Roman" w:hAnsi="Times New Roman"/>
                <w:b/>
                <w:sz w:val="28"/>
                <w:szCs w:val="28"/>
              </w:rPr>
              <w:t>трудоемкость</w:t>
            </w:r>
            <w:proofErr w:type="spellEnd"/>
            <w:r w:rsidRPr="002978B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978BC">
              <w:rPr>
                <w:rFonts w:ascii="Times New Roman" w:hAnsi="Times New Roman"/>
                <w:b/>
                <w:sz w:val="28"/>
                <w:szCs w:val="28"/>
              </w:rPr>
              <w:t>дисциплины</w:t>
            </w:r>
            <w:proofErr w:type="spellEnd"/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47F" w:rsidRPr="002978BC" w:rsidRDefault="009D647F" w:rsidP="002978BC">
            <w:pPr>
              <w:pStyle w:val="12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78BC">
              <w:rPr>
                <w:rFonts w:ascii="Times New Roman" w:hAnsi="Times New Roman"/>
                <w:sz w:val="28"/>
                <w:szCs w:val="28"/>
              </w:rPr>
              <w:t>3 (108 ч)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47F" w:rsidRPr="002978BC" w:rsidRDefault="009D647F" w:rsidP="002978BC">
            <w:pPr>
              <w:pStyle w:val="12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78BC">
              <w:rPr>
                <w:rFonts w:ascii="Times New Roman" w:hAnsi="Times New Roman"/>
                <w:sz w:val="28"/>
                <w:szCs w:val="28"/>
              </w:rPr>
              <w:t>3 (108 ч)</w:t>
            </w:r>
          </w:p>
        </w:tc>
      </w:tr>
      <w:tr w:rsidR="009D647F" w:rsidRPr="002978BC" w:rsidTr="002978BC">
        <w:trPr>
          <w:trHeight w:hRule="exact" w:val="411"/>
        </w:trPr>
        <w:tc>
          <w:tcPr>
            <w:tcW w:w="5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47F" w:rsidRPr="002978BC" w:rsidRDefault="009D647F" w:rsidP="002978BC">
            <w:pPr>
              <w:pStyle w:val="12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2978BC">
              <w:rPr>
                <w:rFonts w:ascii="Times New Roman" w:hAnsi="Times New Roman"/>
                <w:b/>
                <w:sz w:val="28"/>
                <w:szCs w:val="28"/>
              </w:rPr>
              <w:t>Аудиторные</w:t>
            </w:r>
            <w:proofErr w:type="spellEnd"/>
            <w:r w:rsidRPr="002978B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978BC">
              <w:rPr>
                <w:rFonts w:ascii="Times New Roman" w:hAnsi="Times New Roman"/>
                <w:b/>
                <w:sz w:val="28"/>
                <w:szCs w:val="28"/>
              </w:rPr>
              <w:t>занятия</w:t>
            </w:r>
            <w:proofErr w:type="spellEnd"/>
            <w:r w:rsidRPr="002978BC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47F" w:rsidRPr="002978BC" w:rsidRDefault="009D647F" w:rsidP="002978BC">
            <w:pPr>
              <w:pStyle w:val="12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78BC">
              <w:rPr>
                <w:rFonts w:ascii="Times New Roman" w:hAnsi="Times New Roman"/>
                <w:sz w:val="28"/>
                <w:szCs w:val="28"/>
              </w:rPr>
              <w:t>1,17 (42ч)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47F" w:rsidRPr="002978BC" w:rsidRDefault="009D647F" w:rsidP="002978BC">
            <w:pPr>
              <w:pStyle w:val="12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78BC">
              <w:rPr>
                <w:rFonts w:ascii="Times New Roman" w:hAnsi="Times New Roman"/>
                <w:sz w:val="28"/>
                <w:szCs w:val="28"/>
              </w:rPr>
              <w:t>1,17 (42ч)</w:t>
            </w:r>
          </w:p>
        </w:tc>
      </w:tr>
      <w:tr w:rsidR="009D647F" w:rsidRPr="002978BC" w:rsidTr="002978BC">
        <w:trPr>
          <w:trHeight w:hRule="exact" w:val="417"/>
        </w:trPr>
        <w:tc>
          <w:tcPr>
            <w:tcW w:w="5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47F" w:rsidRPr="002978BC" w:rsidRDefault="009D647F" w:rsidP="002978BC">
            <w:pPr>
              <w:pStyle w:val="12"/>
              <w:spacing w:after="0" w:line="240" w:lineRule="auto"/>
              <w:ind w:firstLine="24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978BC">
              <w:rPr>
                <w:rFonts w:ascii="Times New Roman" w:hAnsi="Times New Roman"/>
                <w:sz w:val="28"/>
                <w:szCs w:val="28"/>
              </w:rPr>
              <w:t>лекции</w:t>
            </w:r>
            <w:proofErr w:type="spellEnd"/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47F" w:rsidRPr="002978BC" w:rsidRDefault="009D647F" w:rsidP="002978BC">
            <w:pPr>
              <w:pStyle w:val="12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78BC">
              <w:rPr>
                <w:rFonts w:ascii="Times New Roman" w:hAnsi="Times New Roman"/>
                <w:sz w:val="28"/>
                <w:szCs w:val="28"/>
              </w:rPr>
              <w:t>0,39 (14 ч)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47F" w:rsidRPr="002978BC" w:rsidRDefault="009D647F" w:rsidP="002978BC">
            <w:pPr>
              <w:pStyle w:val="12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78BC">
              <w:rPr>
                <w:rFonts w:ascii="Times New Roman" w:hAnsi="Times New Roman"/>
                <w:sz w:val="28"/>
                <w:szCs w:val="28"/>
              </w:rPr>
              <w:t>0,39 (14 ч)</w:t>
            </w:r>
          </w:p>
        </w:tc>
      </w:tr>
      <w:tr w:rsidR="009D647F" w:rsidRPr="002978BC" w:rsidTr="002978BC">
        <w:trPr>
          <w:trHeight w:hRule="exact" w:val="408"/>
        </w:trPr>
        <w:tc>
          <w:tcPr>
            <w:tcW w:w="5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47F" w:rsidRPr="002978BC" w:rsidRDefault="009D647F" w:rsidP="002978BC">
            <w:pPr>
              <w:pStyle w:val="12"/>
              <w:spacing w:after="0" w:line="240" w:lineRule="auto"/>
              <w:ind w:firstLine="24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978BC">
              <w:rPr>
                <w:rFonts w:ascii="Times New Roman" w:hAnsi="Times New Roman"/>
                <w:sz w:val="28"/>
                <w:szCs w:val="28"/>
              </w:rPr>
              <w:t>практические</w:t>
            </w:r>
            <w:proofErr w:type="spellEnd"/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47F" w:rsidRPr="002978BC" w:rsidRDefault="009D647F" w:rsidP="002978BC">
            <w:pPr>
              <w:pStyle w:val="12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78BC">
              <w:rPr>
                <w:rFonts w:ascii="Times New Roman" w:hAnsi="Times New Roman"/>
                <w:sz w:val="28"/>
                <w:szCs w:val="28"/>
              </w:rPr>
              <w:t>0,78 (28 ч)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47F" w:rsidRPr="002978BC" w:rsidRDefault="009D647F" w:rsidP="002978BC">
            <w:pPr>
              <w:pStyle w:val="12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78BC">
              <w:rPr>
                <w:rFonts w:ascii="Times New Roman" w:hAnsi="Times New Roman"/>
                <w:sz w:val="28"/>
                <w:szCs w:val="28"/>
              </w:rPr>
              <w:t>0,78 (28 ч)</w:t>
            </w:r>
          </w:p>
        </w:tc>
      </w:tr>
      <w:tr w:rsidR="009D647F" w:rsidRPr="002978BC" w:rsidTr="002978BC">
        <w:trPr>
          <w:trHeight w:hRule="exact" w:val="405"/>
        </w:trPr>
        <w:tc>
          <w:tcPr>
            <w:tcW w:w="5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47F" w:rsidRPr="002978BC" w:rsidRDefault="009D647F" w:rsidP="002978BC">
            <w:pPr>
              <w:pStyle w:val="12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2978BC">
              <w:rPr>
                <w:rFonts w:ascii="Times New Roman" w:hAnsi="Times New Roman"/>
                <w:b/>
                <w:sz w:val="28"/>
                <w:szCs w:val="28"/>
              </w:rPr>
              <w:t>Самостоятельная</w:t>
            </w:r>
            <w:proofErr w:type="spellEnd"/>
            <w:r w:rsidRPr="002978B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978BC">
              <w:rPr>
                <w:rFonts w:ascii="Times New Roman" w:hAnsi="Times New Roman"/>
                <w:b/>
                <w:sz w:val="28"/>
                <w:szCs w:val="28"/>
              </w:rPr>
              <w:t>работа</w:t>
            </w:r>
            <w:proofErr w:type="spellEnd"/>
            <w:r w:rsidRPr="002978BC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47F" w:rsidRPr="002978BC" w:rsidRDefault="009D647F" w:rsidP="002978BC">
            <w:pPr>
              <w:pStyle w:val="12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78BC">
              <w:rPr>
                <w:rFonts w:ascii="Times New Roman" w:hAnsi="Times New Roman"/>
                <w:sz w:val="28"/>
                <w:szCs w:val="28"/>
              </w:rPr>
              <w:t>1,83 (66 ч)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47F" w:rsidRPr="002978BC" w:rsidRDefault="009D647F" w:rsidP="002978BC">
            <w:pPr>
              <w:pStyle w:val="12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78BC">
              <w:rPr>
                <w:rFonts w:ascii="Times New Roman" w:hAnsi="Times New Roman"/>
                <w:sz w:val="28"/>
                <w:szCs w:val="28"/>
              </w:rPr>
              <w:t>1,83 (66 ч)</w:t>
            </w:r>
          </w:p>
        </w:tc>
      </w:tr>
      <w:tr w:rsidR="009D647F" w:rsidRPr="002978BC" w:rsidTr="002978BC">
        <w:trPr>
          <w:trHeight w:hRule="exact" w:val="405"/>
        </w:trPr>
        <w:tc>
          <w:tcPr>
            <w:tcW w:w="5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47F" w:rsidRPr="002978BC" w:rsidRDefault="009D647F" w:rsidP="002978BC">
            <w:pPr>
              <w:pStyle w:val="12"/>
              <w:spacing w:after="0" w:line="240" w:lineRule="auto"/>
              <w:ind w:firstLine="24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978BC">
              <w:rPr>
                <w:rFonts w:ascii="Times New Roman" w:hAnsi="Times New Roman"/>
                <w:sz w:val="28"/>
                <w:szCs w:val="28"/>
              </w:rPr>
              <w:t>изучение</w:t>
            </w:r>
            <w:proofErr w:type="spellEnd"/>
            <w:r w:rsidRPr="002978B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978BC">
              <w:rPr>
                <w:rFonts w:ascii="Times New Roman" w:hAnsi="Times New Roman"/>
                <w:sz w:val="28"/>
                <w:szCs w:val="28"/>
              </w:rPr>
              <w:t>теоретического</w:t>
            </w:r>
            <w:proofErr w:type="spellEnd"/>
            <w:r w:rsidRPr="002978B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978BC">
              <w:rPr>
                <w:rFonts w:ascii="Times New Roman" w:hAnsi="Times New Roman"/>
                <w:sz w:val="28"/>
                <w:szCs w:val="28"/>
              </w:rPr>
              <w:t>курса</w:t>
            </w:r>
            <w:proofErr w:type="spellEnd"/>
            <w:r w:rsidRPr="002978BC">
              <w:rPr>
                <w:rFonts w:ascii="Times New Roman" w:hAnsi="Times New Roman"/>
                <w:sz w:val="28"/>
                <w:szCs w:val="28"/>
              </w:rPr>
              <w:t xml:space="preserve"> (ТО)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47F" w:rsidRPr="002978BC" w:rsidRDefault="009D647F" w:rsidP="002978BC">
            <w:pPr>
              <w:pStyle w:val="12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78BC">
              <w:rPr>
                <w:rFonts w:ascii="Times New Roman" w:hAnsi="Times New Roman"/>
                <w:sz w:val="28"/>
                <w:szCs w:val="28"/>
              </w:rPr>
              <w:t>1,83 (66 ч)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47F" w:rsidRPr="002978BC" w:rsidRDefault="009D647F" w:rsidP="002978BC">
            <w:pPr>
              <w:pStyle w:val="12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78BC">
              <w:rPr>
                <w:rFonts w:ascii="Times New Roman" w:hAnsi="Times New Roman"/>
                <w:sz w:val="28"/>
                <w:szCs w:val="28"/>
              </w:rPr>
              <w:t>1,83 (66 ч)</w:t>
            </w:r>
          </w:p>
        </w:tc>
      </w:tr>
      <w:tr w:rsidR="009D647F" w:rsidRPr="002978BC" w:rsidTr="002D63D4">
        <w:trPr>
          <w:trHeight w:hRule="exact" w:val="712"/>
        </w:trPr>
        <w:tc>
          <w:tcPr>
            <w:tcW w:w="5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47F" w:rsidRPr="002978BC" w:rsidRDefault="009D647F" w:rsidP="002978BC">
            <w:pPr>
              <w:pStyle w:val="12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2978BC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Вид промежуточного контроля (зачет, экзамен)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47F" w:rsidRPr="002978BC" w:rsidRDefault="009D647F" w:rsidP="002978BC">
            <w:pPr>
              <w:pStyle w:val="12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978BC">
              <w:rPr>
                <w:rFonts w:ascii="Times New Roman" w:hAnsi="Times New Roman"/>
                <w:b/>
                <w:sz w:val="28"/>
                <w:szCs w:val="28"/>
              </w:rPr>
              <w:t>зачет</w:t>
            </w:r>
            <w:proofErr w:type="spellEnd"/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47F" w:rsidRPr="002978BC" w:rsidRDefault="009D647F" w:rsidP="002978BC">
            <w:pPr>
              <w:pStyle w:val="12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978BC">
              <w:rPr>
                <w:rFonts w:ascii="Times New Roman" w:hAnsi="Times New Roman"/>
                <w:b/>
                <w:sz w:val="28"/>
                <w:szCs w:val="28"/>
              </w:rPr>
              <w:t>зачет</w:t>
            </w:r>
            <w:proofErr w:type="spellEnd"/>
          </w:p>
        </w:tc>
      </w:tr>
    </w:tbl>
    <w:p w:rsidR="003A3A52" w:rsidRPr="003A3A52" w:rsidRDefault="003A3A52" w:rsidP="002978BC">
      <w:pPr>
        <w:pStyle w:val="a0"/>
        <w:spacing w:after="0"/>
        <w:rPr>
          <w:i/>
        </w:rPr>
      </w:pPr>
    </w:p>
    <w:p w:rsidR="003A3A52" w:rsidRPr="003A3A52" w:rsidRDefault="003A3A52" w:rsidP="003A3A52">
      <w:pPr>
        <w:pStyle w:val="a0"/>
        <w:rPr>
          <w:b/>
          <w:bCs/>
          <w:lang w:val="ru-RU"/>
        </w:rPr>
      </w:pPr>
    </w:p>
    <w:p w:rsidR="00EC56CE" w:rsidRDefault="00EC56CE">
      <w:pPr>
        <w:pStyle w:val="a0"/>
      </w:pPr>
    </w:p>
    <w:p w:rsidR="00EC56CE" w:rsidRDefault="00B46EF0">
      <w:pPr>
        <w:pStyle w:val="1"/>
        <w:pageBreakBefore/>
        <w:numPr>
          <w:ilvl w:val="0"/>
          <w:numId w:val="3"/>
        </w:numPr>
        <w:ind w:left="431" w:hanging="431"/>
      </w:pPr>
      <w:r>
        <w:rPr>
          <w:rFonts w:ascii="Times New Roman" w:hAnsi="Times New Roman"/>
        </w:rPr>
        <w:lastRenderedPageBreak/>
        <w:t>СОДЕРЖАНИЕ ДИСЦИПЛИНЫ</w:t>
      </w:r>
    </w:p>
    <w:tbl>
      <w:tblPr>
        <w:tblW w:w="9072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426"/>
        <w:gridCol w:w="8646"/>
      </w:tblGrid>
      <w:tr w:rsidR="004039E3" w:rsidRPr="00C80EA5" w:rsidTr="00EE72BF">
        <w:trPr>
          <w:trHeight w:hRule="exact" w:val="77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39E3" w:rsidRPr="00C80EA5" w:rsidRDefault="004039E3" w:rsidP="00EE72BF">
            <w:pPr>
              <w:pStyle w:val="12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EA5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4039E3" w:rsidRPr="00C80EA5" w:rsidRDefault="004039E3" w:rsidP="00EE72BF">
            <w:pPr>
              <w:pStyle w:val="12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EA5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8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39E3" w:rsidRPr="00C80EA5" w:rsidRDefault="004039E3" w:rsidP="00EE72BF">
            <w:pPr>
              <w:pStyle w:val="12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0EA5">
              <w:rPr>
                <w:rFonts w:ascii="Times New Roman" w:hAnsi="Times New Roman"/>
                <w:sz w:val="24"/>
                <w:szCs w:val="24"/>
              </w:rPr>
              <w:t>Модули</w:t>
            </w:r>
            <w:proofErr w:type="spellEnd"/>
            <w:r w:rsidRPr="00C80EA5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C80EA5">
              <w:rPr>
                <w:rFonts w:ascii="Times New Roman" w:hAnsi="Times New Roman"/>
                <w:sz w:val="24"/>
                <w:szCs w:val="24"/>
              </w:rPr>
              <w:t>разделы</w:t>
            </w:r>
            <w:proofErr w:type="spellEnd"/>
            <w:r w:rsidRPr="00C80E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80EA5">
              <w:rPr>
                <w:rFonts w:ascii="Times New Roman" w:hAnsi="Times New Roman"/>
                <w:sz w:val="24"/>
                <w:szCs w:val="24"/>
              </w:rPr>
              <w:t>дисциплины</w:t>
            </w:r>
            <w:proofErr w:type="spellEnd"/>
          </w:p>
        </w:tc>
      </w:tr>
      <w:tr w:rsidR="004039E3" w:rsidRPr="00C80EA5" w:rsidTr="00EE72BF">
        <w:trPr>
          <w:trHeight w:hRule="exact" w:val="107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9E3" w:rsidRPr="00C80EA5" w:rsidRDefault="004039E3" w:rsidP="00EE72BF">
            <w:pPr>
              <w:pStyle w:val="12"/>
              <w:widowControl w:val="0"/>
              <w:numPr>
                <w:ilvl w:val="0"/>
                <w:numId w:val="20"/>
              </w:num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9E3" w:rsidRPr="00C80EA5" w:rsidRDefault="004039E3" w:rsidP="00EE72BF">
            <w:pPr>
              <w:pStyle w:val="afff1"/>
              <w:spacing w:before="0" w:after="0" w:line="240" w:lineRule="auto"/>
            </w:pPr>
            <w:r w:rsidRPr="00C80EA5">
              <w:t>Модуль 1.</w:t>
            </w:r>
          </w:p>
          <w:p w:rsidR="004039E3" w:rsidRPr="00C80EA5" w:rsidRDefault="004039E3" w:rsidP="00EE72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EA5">
              <w:rPr>
                <w:rFonts w:ascii="Times New Roman" w:hAnsi="Times New Roman"/>
                <w:lang w:val="ru-RU"/>
              </w:rPr>
              <w:t xml:space="preserve">Взаимодействие организмов с окружающей средой. Роль физических факторов среды на </w:t>
            </w:r>
            <w:proofErr w:type="spellStart"/>
            <w:r w:rsidRPr="00C80EA5">
              <w:rPr>
                <w:rFonts w:ascii="Times New Roman" w:hAnsi="Times New Roman"/>
                <w:lang w:val="ru-RU"/>
              </w:rPr>
              <w:t>массо-энергообмен</w:t>
            </w:r>
            <w:proofErr w:type="spellEnd"/>
            <w:r w:rsidRPr="00C80EA5">
              <w:rPr>
                <w:rFonts w:ascii="Times New Roman" w:hAnsi="Times New Roman"/>
                <w:lang w:val="ru-RU"/>
              </w:rPr>
              <w:t xml:space="preserve">. </w:t>
            </w:r>
            <w:proofErr w:type="spellStart"/>
            <w:r w:rsidRPr="00C80EA5">
              <w:rPr>
                <w:rFonts w:ascii="Times New Roman" w:hAnsi="Times New Roman"/>
              </w:rPr>
              <w:t>Микро</w:t>
            </w:r>
            <w:r>
              <w:rPr>
                <w:rFonts w:ascii="Times New Roman" w:hAnsi="Times New Roman"/>
              </w:rPr>
              <w:t>климатические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C80EA5">
              <w:rPr>
                <w:rFonts w:ascii="Times New Roman" w:hAnsi="Times New Roman"/>
              </w:rPr>
              <w:t>факторы</w:t>
            </w:r>
            <w:proofErr w:type="spellEnd"/>
            <w:r w:rsidRPr="00C80EA5">
              <w:rPr>
                <w:rFonts w:ascii="Times New Roman" w:hAnsi="Times New Roman"/>
              </w:rPr>
              <w:t>.</w:t>
            </w:r>
          </w:p>
          <w:p w:rsidR="004039E3" w:rsidRPr="00C80EA5" w:rsidRDefault="004039E3" w:rsidP="00EE72BF">
            <w:pPr>
              <w:pStyle w:val="12"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9E3" w:rsidRPr="00C80EA5" w:rsidTr="00EE72BF">
        <w:trPr>
          <w:trHeight w:hRule="exact" w:val="98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9E3" w:rsidRPr="00C80EA5" w:rsidRDefault="004039E3" w:rsidP="00EE72BF">
            <w:pPr>
              <w:pStyle w:val="12"/>
              <w:widowControl w:val="0"/>
              <w:numPr>
                <w:ilvl w:val="0"/>
                <w:numId w:val="20"/>
              </w:num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9E3" w:rsidRPr="00C80EA5" w:rsidRDefault="004039E3" w:rsidP="00EE72BF">
            <w:pPr>
              <w:pStyle w:val="afff1"/>
              <w:spacing w:before="0" w:after="0" w:line="240" w:lineRule="auto"/>
            </w:pPr>
            <w:r w:rsidRPr="00C80EA5">
              <w:t>Модуль 2.</w:t>
            </w:r>
          </w:p>
          <w:p w:rsidR="004039E3" w:rsidRPr="00C80EA5" w:rsidRDefault="004039E3" w:rsidP="00EE72BF">
            <w:pPr>
              <w:pStyle w:val="12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0EA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Общие представления об энергетическом балансе организмов и экосистем. </w:t>
            </w:r>
            <w:proofErr w:type="spellStart"/>
            <w:r w:rsidRPr="00C80EA5">
              <w:rPr>
                <w:rFonts w:ascii="Times New Roman" w:hAnsi="Times New Roman"/>
                <w:sz w:val="24"/>
                <w:szCs w:val="24"/>
              </w:rPr>
              <w:t>Основные</w:t>
            </w:r>
            <w:proofErr w:type="spellEnd"/>
            <w:r w:rsidRPr="00C80E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80EA5">
              <w:rPr>
                <w:rFonts w:ascii="Times New Roman" w:hAnsi="Times New Roman"/>
                <w:sz w:val="24"/>
                <w:szCs w:val="24"/>
              </w:rPr>
              <w:t>энергетические</w:t>
            </w:r>
            <w:proofErr w:type="spellEnd"/>
            <w:r w:rsidRPr="00C80E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80EA5">
              <w:rPr>
                <w:rFonts w:ascii="Times New Roman" w:hAnsi="Times New Roman"/>
                <w:sz w:val="24"/>
                <w:szCs w:val="24"/>
              </w:rPr>
              <w:t>потоки</w:t>
            </w:r>
            <w:proofErr w:type="spellEnd"/>
            <w:r w:rsidRPr="00C80EA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C80EA5">
              <w:rPr>
                <w:rFonts w:ascii="Times New Roman" w:hAnsi="Times New Roman"/>
                <w:sz w:val="24"/>
                <w:szCs w:val="24"/>
              </w:rPr>
              <w:t>Температура</w:t>
            </w:r>
            <w:proofErr w:type="spellEnd"/>
            <w:r w:rsidRPr="00C80EA5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C80EA5">
              <w:rPr>
                <w:rFonts w:ascii="Times New Roman" w:hAnsi="Times New Roman"/>
                <w:sz w:val="24"/>
                <w:szCs w:val="24"/>
              </w:rPr>
              <w:t>энергетический</w:t>
            </w:r>
            <w:proofErr w:type="spellEnd"/>
            <w:r w:rsidRPr="00C80E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80EA5">
              <w:rPr>
                <w:rFonts w:ascii="Times New Roman" w:hAnsi="Times New Roman"/>
                <w:sz w:val="24"/>
                <w:szCs w:val="24"/>
              </w:rPr>
              <w:t>бюджет</w:t>
            </w:r>
            <w:proofErr w:type="spellEnd"/>
            <w:proofErr w:type="gramStart"/>
            <w:r w:rsidRPr="00C80EA5">
              <w:rPr>
                <w:rFonts w:ascii="Times New Roman" w:hAnsi="Times New Roman"/>
                <w:sz w:val="24"/>
                <w:szCs w:val="24"/>
              </w:rPr>
              <w:t>..</w:t>
            </w:r>
            <w:proofErr w:type="gramEnd"/>
          </w:p>
        </w:tc>
      </w:tr>
      <w:tr w:rsidR="004039E3" w:rsidRPr="00860ACE" w:rsidTr="00EE72BF">
        <w:trPr>
          <w:trHeight w:hRule="exact" w:val="128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9E3" w:rsidRPr="00C80EA5" w:rsidRDefault="004039E3" w:rsidP="00EE72BF">
            <w:pPr>
              <w:pStyle w:val="12"/>
              <w:widowControl w:val="0"/>
              <w:numPr>
                <w:ilvl w:val="0"/>
                <w:numId w:val="20"/>
              </w:num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9E3" w:rsidRPr="00C80EA5" w:rsidRDefault="004039E3" w:rsidP="00EE72BF">
            <w:pPr>
              <w:pStyle w:val="afff1"/>
              <w:spacing w:before="0" w:after="0" w:line="240" w:lineRule="auto"/>
            </w:pPr>
            <w:r w:rsidRPr="00C80EA5">
              <w:t>Модуль 3.</w:t>
            </w:r>
          </w:p>
          <w:p w:rsidR="004039E3" w:rsidRPr="00C80EA5" w:rsidRDefault="004039E3" w:rsidP="00EE72B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C80EA5">
              <w:rPr>
                <w:rFonts w:ascii="Times New Roman" w:hAnsi="Times New Roman"/>
                <w:lang w:val="ru-RU"/>
              </w:rPr>
              <w:t xml:space="preserve">Тепловой обмен организмов с окружающей средой. </w:t>
            </w:r>
            <w:proofErr w:type="spellStart"/>
            <w:r w:rsidRPr="00C80EA5">
              <w:rPr>
                <w:rFonts w:ascii="Times New Roman" w:hAnsi="Times New Roman"/>
                <w:lang w:val="ru-RU"/>
              </w:rPr>
              <w:t>Теплопроводимость</w:t>
            </w:r>
            <w:proofErr w:type="spellEnd"/>
            <w:r w:rsidRPr="00C80EA5">
              <w:rPr>
                <w:rFonts w:ascii="Times New Roman" w:hAnsi="Times New Roman"/>
                <w:lang w:val="ru-RU"/>
              </w:rPr>
              <w:t xml:space="preserve">, конвекция и роль транспирации в энергетическом балансе. </w:t>
            </w:r>
            <w:proofErr w:type="gramStart"/>
            <w:r w:rsidRPr="00C80EA5">
              <w:rPr>
                <w:rFonts w:ascii="Times New Roman" w:hAnsi="Times New Roman"/>
                <w:lang w:val="ru-RU"/>
              </w:rPr>
              <w:t>Способы адаптации растений и животных к условиям окружающей среды (форма и размер листьев</w:t>
            </w:r>
            <w:proofErr w:type="gramEnd"/>
          </w:p>
          <w:p w:rsidR="004039E3" w:rsidRPr="00C80EA5" w:rsidRDefault="004039E3" w:rsidP="00EE72BF">
            <w:pPr>
              <w:pStyle w:val="12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039E3" w:rsidRPr="00C80EA5" w:rsidTr="00EE72BF">
        <w:trPr>
          <w:trHeight w:hRule="exact" w:val="127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9E3" w:rsidRPr="00E30DE5" w:rsidRDefault="004039E3" w:rsidP="00EE72BF">
            <w:pPr>
              <w:pStyle w:val="12"/>
              <w:widowControl w:val="0"/>
              <w:numPr>
                <w:ilvl w:val="0"/>
                <w:numId w:val="20"/>
              </w:num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9E3" w:rsidRPr="00C80EA5" w:rsidRDefault="004039E3" w:rsidP="00EE72BF">
            <w:pPr>
              <w:pStyle w:val="afff1"/>
              <w:spacing w:before="0" w:after="0" w:line="240" w:lineRule="auto"/>
            </w:pPr>
            <w:r w:rsidRPr="00C80EA5">
              <w:t>Модуль 4.</w:t>
            </w:r>
          </w:p>
          <w:p w:rsidR="004039E3" w:rsidRPr="00C80EA5" w:rsidRDefault="004039E3" w:rsidP="00EE72BF">
            <w:pPr>
              <w:spacing w:after="0" w:line="240" w:lineRule="auto"/>
              <w:rPr>
                <w:rFonts w:ascii="Times New Roman" w:hAnsi="Times New Roman"/>
              </w:rPr>
            </w:pPr>
            <w:r w:rsidRPr="00C80EA5">
              <w:rPr>
                <w:rFonts w:ascii="Times New Roman" w:hAnsi="Times New Roman"/>
                <w:lang w:val="ru-RU"/>
              </w:rPr>
              <w:t xml:space="preserve">Фотохимия и фотосинтез. Модели фотосинтеза на уровне листа, дерева, лесной экосистемы. </w:t>
            </w:r>
            <w:proofErr w:type="spellStart"/>
            <w:r w:rsidRPr="00C80EA5">
              <w:rPr>
                <w:rFonts w:ascii="Times New Roman" w:hAnsi="Times New Roman"/>
              </w:rPr>
              <w:t>Микроклимат</w:t>
            </w:r>
            <w:proofErr w:type="spellEnd"/>
            <w:r w:rsidRPr="00C80EA5">
              <w:rPr>
                <w:rFonts w:ascii="Times New Roman" w:hAnsi="Times New Roman"/>
              </w:rPr>
              <w:t xml:space="preserve"> и </w:t>
            </w:r>
            <w:proofErr w:type="spellStart"/>
            <w:r w:rsidRPr="00C80EA5">
              <w:rPr>
                <w:rFonts w:ascii="Times New Roman" w:hAnsi="Times New Roman"/>
              </w:rPr>
              <w:t>продуктивность</w:t>
            </w:r>
            <w:proofErr w:type="spellEnd"/>
            <w:r w:rsidRPr="00C80EA5">
              <w:rPr>
                <w:rFonts w:ascii="Times New Roman" w:hAnsi="Times New Roman"/>
              </w:rPr>
              <w:t xml:space="preserve">. </w:t>
            </w:r>
            <w:proofErr w:type="spellStart"/>
            <w:r w:rsidRPr="00C80EA5">
              <w:rPr>
                <w:rFonts w:ascii="Times New Roman" w:hAnsi="Times New Roman"/>
              </w:rPr>
              <w:t>Влияние</w:t>
            </w:r>
            <w:proofErr w:type="spellEnd"/>
            <w:r w:rsidRPr="00C80EA5">
              <w:rPr>
                <w:rFonts w:ascii="Times New Roman" w:hAnsi="Times New Roman"/>
              </w:rPr>
              <w:t xml:space="preserve"> </w:t>
            </w:r>
            <w:proofErr w:type="spellStart"/>
            <w:r w:rsidRPr="00C80EA5">
              <w:rPr>
                <w:rFonts w:ascii="Times New Roman" w:hAnsi="Times New Roman"/>
              </w:rPr>
              <w:t>глобальных</w:t>
            </w:r>
            <w:proofErr w:type="spellEnd"/>
            <w:r w:rsidRPr="00C80EA5">
              <w:rPr>
                <w:rFonts w:ascii="Times New Roman" w:hAnsi="Times New Roman"/>
              </w:rPr>
              <w:t xml:space="preserve"> </w:t>
            </w:r>
            <w:proofErr w:type="spellStart"/>
            <w:r w:rsidRPr="00C80EA5">
              <w:rPr>
                <w:rFonts w:ascii="Times New Roman" w:hAnsi="Times New Roman"/>
              </w:rPr>
              <w:t>изменений</w:t>
            </w:r>
            <w:proofErr w:type="spellEnd"/>
            <w:r w:rsidRPr="00C80EA5">
              <w:rPr>
                <w:rFonts w:ascii="Times New Roman" w:hAnsi="Times New Roman"/>
              </w:rPr>
              <w:t xml:space="preserve"> </w:t>
            </w:r>
            <w:proofErr w:type="spellStart"/>
            <w:r w:rsidRPr="00C80EA5">
              <w:rPr>
                <w:rFonts w:ascii="Times New Roman" w:hAnsi="Times New Roman"/>
              </w:rPr>
              <w:t>климата</w:t>
            </w:r>
            <w:proofErr w:type="spellEnd"/>
            <w:r w:rsidRPr="00C80EA5">
              <w:rPr>
                <w:rFonts w:ascii="Times New Roman" w:hAnsi="Times New Roman"/>
              </w:rPr>
              <w:t xml:space="preserve"> </w:t>
            </w:r>
            <w:proofErr w:type="spellStart"/>
            <w:r w:rsidRPr="00C80EA5">
              <w:rPr>
                <w:rFonts w:ascii="Times New Roman" w:hAnsi="Times New Roman"/>
              </w:rPr>
              <w:t>на</w:t>
            </w:r>
            <w:proofErr w:type="spellEnd"/>
            <w:r w:rsidRPr="00C80EA5">
              <w:rPr>
                <w:rFonts w:ascii="Times New Roman" w:hAnsi="Times New Roman"/>
              </w:rPr>
              <w:t xml:space="preserve"> </w:t>
            </w:r>
            <w:proofErr w:type="spellStart"/>
            <w:r w:rsidRPr="00C80EA5">
              <w:rPr>
                <w:rFonts w:ascii="Times New Roman" w:hAnsi="Times New Roman"/>
              </w:rPr>
              <w:t>экосистемы</w:t>
            </w:r>
            <w:proofErr w:type="spellEnd"/>
            <w:r w:rsidRPr="00C80EA5">
              <w:rPr>
                <w:rFonts w:ascii="Times New Roman" w:hAnsi="Times New Roman"/>
              </w:rPr>
              <w:t>.</w:t>
            </w:r>
          </w:p>
          <w:p w:rsidR="004039E3" w:rsidRPr="00C80EA5" w:rsidRDefault="004039E3" w:rsidP="00EE72BF">
            <w:pPr>
              <w:spacing w:after="0" w:line="240" w:lineRule="auto"/>
              <w:rPr>
                <w:rFonts w:ascii="Times New Roman" w:hAnsi="Times New Roman"/>
              </w:rPr>
            </w:pPr>
            <w:r w:rsidRPr="00C80EA5">
              <w:rPr>
                <w:rFonts w:ascii="Times New Roman" w:hAnsi="Times New Roman"/>
              </w:rPr>
              <w:t>.</w:t>
            </w:r>
          </w:p>
          <w:p w:rsidR="004039E3" w:rsidRPr="00C80EA5" w:rsidRDefault="004039E3" w:rsidP="00EE72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4039E3" w:rsidRPr="00C80EA5" w:rsidTr="00EE72BF">
        <w:trPr>
          <w:trHeight w:hRule="exact" w:val="99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9E3" w:rsidRPr="00C80EA5" w:rsidRDefault="004039E3" w:rsidP="00EE72BF">
            <w:pPr>
              <w:pStyle w:val="12"/>
              <w:widowControl w:val="0"/>
              <w:numPr>
                <w:ilvl w:val="0"/>
                <w:numId w:val="20"/>
              </w:num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9E3" w:rsidRPr="00C80EA5" w:rsidRDefault="004039E3" w:rsidP="00EE72BF">
            <w:pPr>
              <w:pStyle w:val="afff1"/>
              <w:spacing w:before="0" w:after="0" w:line="240" w:lineRule="auto"/>
            </w:pPr>
            <w:r w:rsidRPr="00C80EA5">
              <w:t>Модуль 5</w:t>
            </w:r>
          </w:p>
          <w:p w:rsidR="004039E3" w:rsidRPr="00C80EA5" w:rsidRDefault="004039E3" w:rsidP="00EE72B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C80EA5">
              <w:rPr>
                <w:rFonts w:ascii="Times New Roman" w:hAnsi="Times New Roman"/>
                <w:lang w:val="ru-RU"/>
              </w:rPr>
              <w:t>Энерго</w:t>
            </w:r>
            <w:proofErr w:type="spellEnd"/>
            <w:r w:rsidRPr="00C80EA5">
              <w:rPr>
                <w:rFonts w:ascii="Times New Roman" w:hAnsi="Times New Roman"/>
                <w:lang w:val="ru-RU"/>
              </w:rPr>
              <w:t xml:space="preserve"> и </w:t>
            </w:r>
            <w:proofErr w:type="spellStart"/>
            <w:r w:rsidRPr="00C80EA5">
              <w:rPr>
                <w:rFonts w:ascii="Times New Roman" w:hAnsi="Times New Roman"/>
                <w:lang w:val="ru-RU"/>
              </w:rPr>
              <w:t>массобмен</w:t>
            </w:r>
            <w:proofErr w:type="spellEnd"/>
            <w:r w:rsidRPr="00C80EA5">
              <w:rPr>
                <w:rFonts w:ascii="Times New Roman" w:hAnsi="Times New Roman"/>
                <w:lang w:val="ru-RU"/>
              </w:rPr>
              <w:t xml:space="preserve"> в лесных экосистемах. Потоки энергии, водный цикл, углеродный цикл. </w:t>
            </w:r>
            <w:proofErr w:type="spellStart"/>
            <w:r w:rsidRPr="00C80EA5">
              <w:rPr>
                <w:rFonts w:ascii="Times New Roman" w:hAnsi="Times New Roman"/>
              </w:rPr>
              <w:t>Оценки</w:t>
            </w:r>
            <w:proofErr w:type="spellEnd"/>
            <w:r w:rsidRPr="00C80EA5">
              <w:rPr>
                <w:rFonts w:ascii="Times New Roman" w:hAnsi="Times New Roman"/>
              </w:rPr>
              <w:t xml:space="preserve"> и </w:t>
            </w:r>
            <w:proofErr w:type="spellStart"/>
            <w:r w:rsidRPr="00C80EA5">
              <w:rPr>
                <w:rFonts w:ascii="Times New Roman" w:hAnsi="Times New Roman"/>
              </w:rPr>
              <w:t>расчеты</w:t>
            </w:r>
            <w:proofErr w:type="spellEnd"/>
            <w:r w:rsidRPr="00C80EA5">
              <w:rPr>
                <w:rFonts w:ascii="Times New Roman" w:hAnsi="Times New Roman"/>
              </w:rPr>
              <w:t>.</w:t>
            </w:r>
          </w:p>
          <w:p w:rsidR="004039E3" w:rsidRPr="00C80EA5" w:rsidRDefault="004039E3" w:rsidP="00EE72BF">
            <w:pPr>
              <w:pStyle w:val="afff1"/>
              <w:spacing w:before="0" w:after="0" w:line="240" w:lineRule="auto"/>
            </w:pPr>
          </w:p>
        </w:tc>
      </w:tr>
    </w:tbl>
    <w:p w:rsidR="00EC56CE" w:rsidRPr="004039E3" w:rsidRDefault="00EC56CE" w:rsidP="00C219B5">
      <w:pPr>
        <w:pStyle w:val="a0"/>
        <w:rPr>
          <w:lang w:val="ru-RU"/>
        </w:rPr>
      </w:pPr>
    </w:p>
    <w:p w:rsidR="00E56362" w:rsidRPr="00E56362" w:rsidRDefault="00E56362" w:rsidP="00E56362">
      <w:pPr>
        <w:pStyle w:val="2"/>
        <w:numPr>
          <w:ilvl w:val="1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</w:rPr>
        <w:t>Пр</w:t>
      </w:r>
      <w:r w:rsidR="00B46EF0">
        <w:rPr>
          <w:rFonts w:ascii="Times New Roman" w:hAnsi="Times New Roman"/>
        </w:rPr>
        <w:t>а</w:t>
      </w:r>
      <w:r>
        <w:rPr>
          <w:rFonts w:ascii="Times New Roman" w:hAnsi="Times New Roman"/>
        </w:rPr>
        <w:t xml:space="preserve">ктические </w:t>
      </w:r>
      <w:r w:rsidRPr="00E56362">
        <w:rPr>
          <w:rFonts w:ascii="Times New Roman" w:hAnsi="Times New Roman"/>
        </w:rPr>
        <w:t>занятия</w:t>
      </w:r>
    </w:p>
    <w:p w:rsidR="00F7341C" w:rsidRPr="00F7341C" w:rsidRDefault="00F7341C" w:rsidP="00F7341C">
      <w:pPr>
        <w:pStyle w:val="a0"/>
        <w:spacing w:after="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Практические занятия по дисциплине «</w:t>
      </w:r>
      <w:r>
        <w:rPr>
          <w:rFonts w:ascii="Times New Roman" w:hAnsi="Times New Roman"/>
          <w:color w:val="000000"/>
          <w:sz w:val="28"/>
          <w:lang w:val="ru-RU"/>
        </w:rPr>
        <w:t>Биофизическая экология</w:t>
      </w:r>
      <w:r>
        <w:rPr>
          <w:rFonts w:ascii="Times New Roman" w:hAnsi="Times New Roman"/>
          <w:sz w:val="28"/>
          <w:szCs w:val="28"/>
          <w:lang w:val="ru-RU"/>
        </w:rPr>
        <w:t>» будут способствовать умению студентов работать с различными видами информации с помощью компьютера и других средств информационных и коммуникационных технологий как в ходе образовательного процесса, так в научных исследованиях.</w:t>
      </w:r>
    </w:p>
    <w:p w:rsidR="00F7341C" w:rsidRDefault="00F7341C" w:rsidP="00F7341C">
      <w:pPr>
        <w:pStyle w:val="a1"/>
        <w:widowControl w:val="0"/>
        <w:spacing w:after="0" w:line="240" w:lineRule="auto"/>
        <w:ind w:firstLine="720"/>
        <w:rPr>
          <w:rFonts w:ascii="Times New Roman" w:hAnsi="Times New Roman"/>
          <w:color w:val="000000"/>
          <w:szCs w:val="28"/>
          <w:lang w:val="ru-RU"/>
        </w:rPr>
      </w:pPr>
      <w:r>
        <w:rPr>
          <w:rFonts w:ascii="Times New Roman" w:hAnsi="Times New Roman"/>
          <w:color w:val="000000"/>
          <w:spacing w:val="-2"/>
          <w:szCs w:val="28"/>
          <w:lang w:val="ru-RU"/>
        </w:rPr>
        <w:t>Общий</w:t>
      </w:r>
      <w:r w:rsidR="00864F2F">
        <w:rPr>
          <w:rFonts w:ascii="Times New Roman" w:hAnsi="Times New Roman"/>
          <w:color w:val="000000"/>
          <w:spacing w:val="-2"/>
          <w:szCs w:val="28"/>
          <w:lang w:val="ru-RU"/>
        </w:rPr>
        <w:t xml:space="preserve"> объем практических занятий – 28</w:t>
      </w:r>
      <w:r>
        <w:rPr>
          <w:rFonts w:ascii="Times New Roman" w:hAnsi="Times New Roman"/>
          <w:color w:val="000000"/>
          <w:spacing w:val="-2"/>
          <w:szCs w:val="28"/>
          <w:lang w:val="ru-RU"/>
        </w:rPr>
        <w:t xml:space="preserve"> часов. </w:t>
      </w:r>
    </w:p>
    <w:p w:rsidR="00F7341C" w:rsidRDefault="00F7341C" w:rsidP="00F7341C">
      <w:pPr>
        <w:pStyle w:val="a1"/>
        <w:widowControl w:val="0"/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8"/>
          <w:lang w:val="ru-RU"/>
        </w:rPr>
      </w:pPr>
      <w:r>
        <w:rPr>
          <w:rFonts w:ascii="Times New Roman" w:hAnsi="Times New Roman"/>
          <w:color w:val="000000"/>
          <w:szCs w:val="28"/>
          <w:lang w:val="ru-RU"/>
        </w:rPr>
        <w:t xml:space="preserve">Рекомендуемый перечень и объем </w:t>
      </w:r>
      <w:r>
        <w:rPr>
          <w:rFonts w:ascii="Times New Roman" w:hAnsi="Times New Roman"/>
          <w:color w:val="000000"/>
          <w:spacing w:val="-2"/>
          <w:szCs w:val="28"/>
          <w:lang w:val="ru-RU"/>
        </w:rPr>
        <w:t>практических</w:t>
      </w:r>
      <w:r>
        <w:rPr>
          <w:rFonts w:ascii="Times New Roman" w:hAnsi="Times New Roman"/>
          <w:color w:val="000000"/>
          <w:szCs w:val="28"/>
          <w:lang w:val="ru-RU"/>
        </w:rPr>
        <w:t xml:space="preserve"> занятий приведен </w:t>
      </w:r>
      <w:r>
        <w:rPr>
          <w:rFonts w:ascii="Times New Roman" w:hAnsi="Times New Roman"/>
          <w:color w:val="000000"/>
          <w:szCs w:val="28"/>
          <w:lang w:val="ru-RU"/>
        </w:rPr>
        <w:br/>
        <w:t>в табл. 3.2.</w:t>
      </w:r>
      <w:r>
        <w:rPr>
          <w:rFonts w:ascii="Times New Roman" w:hAnsi="Times New Roman"/>
          <w:color w:val="000000"/>
          <w:sz w:val="24"/>
          <w:szCs w:val="28"/>
          <w:lang w:val="ru-RU"/>
        </w:rPr>
        <w:t xml:space="preserve"> </w:t>
      </w:r>
    </w:p>
    <w:p w:rsidR="00996070" w:rsidRDefault="00996070" w:rsidP="00F7341C">
      <w:pPr>
        <w:pStyle w:val="a1"/>
        <w:widowControl w:val="0"/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8"/>
          <w:lang w:val="ru-RU"/>
        </w:rPr>
      </w:pPr>
    </w:p>
    <w:p w:rsidR="00996070" w:rsidRDefault="00996070" w:rsidP="00996070">
      <w:pPr>
        <w:pStyle w:val="a1"/>
        <w:widowControl w:val="0"/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8"/>
          <w:lang w:val="ru-RU"/>
        </w:rPr>
        <w:t>Таблица 3.2</w:t>
      </w:r>
    </w:p>
    <w:p w:rsidR="005904F2" w:rsidRDefault="005904F2" w:rsidP="00F7341C">
      <w:pPr>
        <w:pStyle w:val="a1"/>
        <w:widowControl w:val="0"/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8"/>
          <w:lang w:val="ru-RU"/>
        </w:rPr>
      </w:pPr>
    </w:p>
    <w:tbl>
      <w:tblPr>
        <w:tblW w:w="0" w:type="auto"/>
        <w:tblInd w:w="-102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568"/>
        <w:gridCol w:w="2409"/>
        <w:gridCol w:w="6513"/>
      </w:tblGrid>
      <w:tr w:rsidR="005904F2" w:rsidRPr="00860ACE" w:rsidTr="005904F2">
        <w:trPr>
          <w:trHeight w:hRule="exact" w:val="64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4F2" w:rsidRPr="005904F2" w:rsidRDefault="005904F2" w:rsidP="005904F2">
            <w:pPr>
              <w:pStyle w:val="12"/>
              <w:spacing w:after="0" w:line="240" w:lineRule="auto"/>
              <w:ind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4F2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  <w:p w:rsidR="005904F2" w:rsidRPr="005904F2" w:rsidRDefault="005904F2" w:rsidP="005904F2">
            <w:pPr>
              <w:pStyle w:val="12"/>
              <w:spacing w:after="0" w:line="240" w:lineRule="auto"/>
              <w:ind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4F2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4F2" w:rsidRPr="005904F2" w:rsidRDefault="005904F2" w:rsidP="005904F2">
            <w:pPr>
              <w:pStyle w:val="12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4F2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r w:rsidRPr="005904F2">
              <w:rPr>
                <w:rFonts w:ascii="Times New Roman" w:hAnsi="Times New Roman"/>
                <w:sz w:val="24"/>
                <w:szCs w:val="24"/>
              </w:rPr>
              <w:t>раздела</w:t>
            </w:r>
            <w:proofErr w:type="spellEnd"/>
            <w:r w:rsidRPr="005904F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904F2" w:rsidRPr="005904F2" w:rsidRDefault="005904F2" w:rsidP="005904F2">
            <w:pPr>
              <w:pStyle w:val="12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904F2">
              <w:rPr>
                <w:rFonts w:ascii="Times New Roman" w:hAnsi="Times New Roman"/>
                <w:sz w:val="24"/>
                <w:szCs w:val="24"/>
              </w:rPr>
              <w:t>дисциплины</w:t>
            </w:r>
            <w:proofErr w:type="spellEnd"/>
          </w:p>
        </w:tc>
        <w:tc>
          <w:tcPr>
            <w:tcW w:w="6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4F2" w:rsidRPr="005904F2" w:rsidRDefault="005904F2" w:rsidP="005904F2">
            <w:pPr>
              <w:pStyle w:val="12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904F2">
              <w:rPr>
                <w:rFonts w:ascii="Times New Roman" w:hAnsi="Times New Roman"/>
                <w:sz w:val="24"/>
                <w:szCs w:val="24"/>
                <w:lang w:val="ru-RU"/>
              </w:rPr>
              <w:t>Наименование практических занятий,</w:t>
            </w:r>
          </w:p>
          <w:p w:rsidR="005904F2" w:rsidRPr="005904F2" w:rsidRDefault="005904F2" w:rsidP="005904F2">
            <w:pPr>
              <w:pStyle w:val="12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904F2">
              <w:rPr>
                <w:rFonts w:ascii="Times New Roman" w:hAnsi="Times New Roman"/>
                <w:sz w:val="24"/>
                <w:szCs w:val="24"/>
                <w:lang w:val="ru-RU"/>
              </w:rPr>
              <w:t>объем в часах</w:t>
            </w:r>
          </w:p>
        </w:tc>
      </w:tr>
      <w:tr w:rsidR="005904F2" w:rsidRPr="005904F2" w:rsidTr="005904F2">
        <w:trPr>
          <w:trHeight w:hRule="exact" w:val="259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4F2" w:rsidRPr="005904F2" w:rsidRDefault="005904F2" w:rsidP="005904F2">
            <w:pPr>
              <w:pStyle w:val="12"/>
              <w:widowControl w:val="0"/>
              <w:numPr>
                <w:ilvl w:val="0"/>
                <w:numId w:val="23"/>
              </w:num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4F2" w:rsidRPr="005904F2" w:rsidRDefault="005904F2" w:rsidP="005904F2">
            <w:pPr>
              <w:pStyle w:val="afff1"/>
              <w:spacing w:before="0" w:after="0" w:line="240" w:lineRule="auto"/>
            </w:pPr>
            <w:r w:rsidRPr="005904F2">
              <w:t>Модуль 1.</w:t>
            </w:r>
          </w:p>
          <w:p w:rsidR="005904F2" w:rsidRPr="005904F2" w:rsidRDefault="005904F2" w:rsidP="005904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04F2">
              <w:rPr>
                <w:rFonts w:ascii="Times New Roman" w:hAnsi="Times New Roman"/>
                <w:lang w:val="ru-RU"/>
              </w:rPr>
              <w:t xml:space="preserve">Взаимодействие организмов с окружающей средой. Роль физических факторов среды на </w:t>
            </w:r>
            <w:proofErr w:type="spellStart"/>
            <w:r w:rsidRPr="005904F2">
              <w:rPr>
                <w:rFonts w:ascii="Times New Roman" w:hAnsi="Times New Roman"/>
                <w:lang w:val="ru-RU"/>
              </w:rPr>
              <w:t>массо-энергообмен</w:t>
            </w:r>
            <w:proofErr w:type="spellEnd"/>
            <w:r w:rsidRPr="005904F2">
              <w:rPr>
                <w:rFonts w:ascii="Times New Roman" w:hAnsi="Times New Roman"/>
                <w:lang w:val="ru-RU"/>
              </w:rPr>
              <w:t xml:space="preserve">. </w:t>
            </w:r>
            <w:proofErr w:type="spellStart"/>
            <w:r w:rsidRPr="005904F2">
              <w:rPr>
                <w:rFonts w:ascii="Times New Roman" w:hAnsi="Times New Roman"/>
              </w:rPr>
              <w:t>Микроклиматические</w:t>
            </w:r>
            <w:proofErr w:type="spellEnd"/>
            <w:r w:rsidRPr="005904F2">
              <w:rPr>
                <w:rFonts w:ascii="Times New Roman" w:hAnsi="Times New Roman"/>
              </w:rPr>
              <w:t xml:space="preserve"> </w:t>
            </w:r>
            <w:proofErr w:type="spellStart"/>
            <w:r w:rsidRPr="005904F2">
              <w:rPr>
                <w:rFonts w:ascii="Times New Roman" w:hAnsi="Times New Roman"/>
              </w:rPr>
              <w:t>факторы</w:t>
            </w:r>
            <w:proofErr w:type="spellEnd"/>
            <w:r w:rsidRPr="005904F2">
              <w:rPr>
                <w:rFonts w:ascii="Times New Roman" w:hAnsi="Times New Roman"/>
              </w:rPr>
              <w:t>.</w:t>
            </w:r>
          </w:p>
          <w:p w:rsidR="005904F2" w:rsidRPr="005904F2" w:rsidRDefault="005904F2" w:rsidP="005904F2">
            <w:pPr>
              <w:pStyle w:val="12"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4F2" w:rsidRPr="005904F2" w:rsidRDefault="005904F2" w:rsidP="005904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04F2">
              <w:rPr>
                <w:rFonts w:ascii="Times New Roman" w:hAnsi="Times New Roman"/>
                <w:i/>
                <w:lang w:val="ru-RU"/>
              </w:rPr>
              <w:t xml:space="preserve">Тема 1.2. </w:t>
            </w:r>
            <w:r w:rsidRPr="005904F2">
              <w:rPr>
                <w:rFonts w:ascii="Times New Roman" w:hAnsi="Times New Roman"/>
                <w:lang w:val="ru-RU"/>
              </w:rPr>
              <w:t xml:space="preserve">Энергия и энергетический  бюджет. Температура организмов. Энергия окружающей среды. </w:t>
            </w:r>
            <w:proofErr w:type="spellStart"/>
            <w:r w:rsidRPr="005904F2">
              <w:rPr>
                <w:rFonts w:ascii="Times New Roman" w:hAnsi="Times New Roman"/>
                <w:lang w:val="ru-RU"/>
              </w:rPr>
              <w:t>Микролимат</w:t>
            </w:r>
            <w:proofErr w:type="spellEnd"/>
            <w:r w:rsidRPr="005904F2">
              <w:rPr>
                <w:rFonts w:ascii="Times New Roman" w:hAnsi="Times New Roman"/>
                <w:lang w:val="ru-RU"/>
              </w:rPr>
              <w:t xml:space="preserve">. Взаимосвязь организма с окружающей средой. Основные климатические факторы понятия и определения. </w:t>
            </w:r>
            <w:proofErr w:type="spellStart"/>
            <w:r w:rsidRPr="005904F2">
              <w:rPr>
                <w:rFonts w:ascii="Times New Roman" w:hAnsi="Times New Roman"/>
              </w:rPr>
              <w:t>Схемы</w:t>
            </w:r>
            <w:proofErr w:type="spellEnd"/>
            <w:r w:rsidRPr="005904F2">
              <w:rPr>
                <w:rFonts w:ascii="Times New Roman" w:hAnsi="Times New Roman"/>
              </w:rPr>
              <w:t xml:space="preserve"> </w:t>
            </w:r>
            <w:proofErr w:type="spellStart"/>
            <w:r w:rsidRPr="005904F2">
              <w:rPr>
                <w:rFonts w:ascii="Times New Roman" w:hAnsi="Times New Roman"/>
              </w:rPr>
              <w:t>энергетического</w:t>
            </w:r>
            <w:proofErr w:type="spellEnd"/>
            <w:r w:rsidRPr="005904F2">
              <w:rPr>
                <w:rFonts w:ascii="Times New Roman" w:hAnsi="Times New Roman"/>
              </w:rPr>
              <w:t xml:space="preserve"> </w:t>
            </w:r>
            <w:proofErr w:type="spellStart"/>
            <w:r w:rsidRPr="005904F2">
              <w:rPr>
                <w:rFonts w:ascii="Times New Roman" w:hAnsi="Times New Roman"/>
              </w:rPr>
              <w:t>бюджета</w:t>
            </w:r>
            <w:proofErr w:type="spellEnd"/>
            <w:r w:rsidRPr="005904F2">
              <w:rPr>
                <w:rFonts w:ascii="Times New Roman" w:hAnsi="Times New Roman"/>
              </w:rPr>
              <w:t>.</w:t>
            </w:r>
            <w:r w:rsidRPr="005904F2">
              <w:rPr>
                <w:rFonts w:ascii="Times New Roman" w:hAnsi="Times New Roman"/>
                <w:i/>
              </w:rPr>
              <w:t xml:space="preserve"> </w:t>
            </w:r>
          </w:p>
          <w:p w:rsidR="005904F2" w:rsidRPr="005904F2" w:rsidRDefault="005904F2" w:rsidP="005904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04F2">
              <w:rPr>
                <w:rFonts w:ascii="Times New Roman" w:hAnsi="Times New Roman"/>
              </w:rPr>
              <w:t>.</w:t>
            </w:r>
          </w:p>
          <w:p w:rsidR="005904F2" w:rsidRPr="005904F2" w:rsidRDefault="005904F2" w:rsidP="005904F2">
            <w:pPr>
              <w:pStyle w:val="afff1"/>
              <w:spacing w:after="0" w:line="240" w:lineRule="auto"/>
              <w:rPr>
                <w:i/>
              </w:rPr>
            </w:pPr>
            <w:r w:rsidRPr="005904F2">
              <w:rPr>
                <w:i/>
              </w:rPr>
              <w:t xml:space="preserve"> </w:t>
            </w:r>
            <w:proofErr w:type="gramStart"/>
            <w:r w:rsidRPr="005904F2">
              <w:rPr>
                <w:i/>
              </w:rPr>
              <w:t>(аудиторные часы -  0,222 (8 ч)</w:t>
            </w:r>
            <w:proofErr w:type="gramEnd"/>
          </w:p>
        </w:tc>
      </w:tr>
      <w:tr w:rsidR="005904F2" w:rsidRPr="005904F2" w:rsidTr="005904F2">
        <w:trPr>
          <w:trHeight w:hRule="exact" w:val="352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4F2" w:rsidRPr="005904F2" w:rsidRDefault="005904F2" w:rsidP="005904F2">
            <w:pPr>
              <w:pStyle w:val="12"/>
              <w:widowControl w:val="0"/>
              <w:numPr>
                <w:ilvl w:val="0"/>
                <w:numId w:val="23"/>
              </w:num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4F2" w:rsidRPr="005904F2" w:rsidRDefault="005904F2" w:rsidP="005904F2">
            <w:pPr>
              <w:pStyle w:val="afff1"/>
              <w:spacing w:before="0" w:after="0" w:line="240" w:lineRule="auto"/>
            </w:pPr>
            <w:r w:rsidRPr="005904F2">
              <w:t>Модуль 2.</w:t>
            </w:r>
          </w:p>
          <w:p w:rsidR="005904F2" w:rsidRPr="005904F2" w:rsidRDefault="005904F2" w:rsidP="005904F2">
            <w:pPr>
              <w:pStyle w:val="12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4F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Общие представления об энергетическом балансе организмов и экосистем. </w:t>
            </w:r>
            <w:proofErr w:type="spellStart"/>
            <w:r w:rsidRPr="005904F2">
              <w:rPr>
                <w:rFonts w:ascii="Times New Roman" w:hAnsi="Times New Roman"/>
                <w:sz w:val="24"/>
                <w:szCs w:val="24"/>
              </w:rPr>
              <w:t>Основные</w:t>
            </w:r>
            <w:proofErr w:type="spellEnd"/>
            <w:r w:rsidRPr="005904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904F2">
              <w:rPr>
                <w:rFonts w:ascii="Times New Roman" w:hAnsi="Times New Roman"/>
                <w:sz w:val="24"/>
                <w:szCs w:val="24"/>
              </w:rPr>
              <w:t>энергетические</w:t>
            </w:r>
            <w:proofErr w:type="spellEnd"/>
            <w:r w:rsidRPr="005904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904F2">
              <w:rPr>
                <w:rFonts w:ascii="Times New Roman" w:hAnsi="Times New Roman"/>
                <w:sz w:val="24"/>
                <w:szCs w:val="24"/>
              </w:rPr>
              <w:t>потоки</w:t>
            </w:r>
            <w:proofErr w:type="spellEnd"/>
            <w:r w:rsidRPr="005904F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5904F2">
              <w:rPr>
                <w:rFonts w:ascii="Times New Roman" w:hAnsi="Times New Roman"/>
                <w:sz w:val="24"/>
                <w:szCs w:val="24"/>
              </w:rPr>
              <w:t>Температура</w:t>
            </w:r>
            <w:proofErr w:type="spellEnd"/>
            <w:r w:rsidRPr="005904F2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5904F2">
              <w:rPr>
                <w:rFonts w:ascii="Times New Roman" w:hAnsi="Times New Roman"/>
                <w:sz w:val="24"/>
                <w:szCs w:val="24"/>
              </w:rPr>
              <w:t>энергетический</w:t>
            </w:r>
            <w:proofErr w:type="spellEnd"/>
            <w:r w:rsidRPr="005904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904F2">
              <w:rPr>
                <w:rFonts w:ascii="Times New Roman" w:hAnsi="Times New Roman"/>
                <w:sz w:val="24"/>
                <w:szCs w:val="24"/>
              </w:rPr>
              <w:t>бюджет</w:t>
            </w:r>
            <w:proofErr w:type="spellEnd"/>
            <w:r w:rsidRPr="005904F2">
              <w:rPr>
                <w:rFonts w:ascii="Times New Roman" w:hAnsi="Times New Roman"/>
                <w:sz w:val="24"/>
                <w:szCs w:val="24"/>
              </w:rPr>
              <w:t>...</w:t>
            </w:r>
          </w:p>
        </w:tc>
        <w:tc>
          <w:tcPr>
            <w:tcW w:w="6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4F2" w:rsidRPr="005904F2" w:rsidRDefault="005904F2" w:rsidP="005904F2">
            <w:pPr>
              <w:pStyle w:val="afff1"/>
              <w:spacing w:after="0" w:line="240" w:lineRule="auto"/>
            </w:pPr>
            <w:r w:rsidRPr="005904F2">
              <w:rPr>
                <w:i/>
              </w:rPr>
              <w:t xml:space="preserve">Тема 2.3. </w:t>
            </w:r>
            <w:r w:rsidRPr="005904F2">
              <w:t>Длинноволновая радиация. Измерения длинноволновой радиации. Дневная радиация и климат. Тепловое излучение неба и окружающей среды. Расчеты энергия длинноволновой радиации. Абсорбционные спектры длинноволновой радиации.</w:t>
            </w:r>
          </w:p>
          <w:p w:rsidR="005904F2" w:rsidRPr="005904F2" w:rsidRDefault="005904F2" w:rsidP="005904F2">
            <w:pPr>
              <w:pStyle w:val="afff1"/>
              <w:spacing w:after="0" w:line="240" w:lineRule="auto"/>
            </w:pPr>
            <w:r w:rsidRPr="005904F2">
              <w:rPr>
                <w:i/>
              </w:rPr>
              <w:t xml:space="preserve">Тема 2.4. </w:t>
            </w:r>
            <w:r w:rsidRPr="005904F2">
              <w:t>Температура и энергетический бюджет. Поглощение солнечной коротковолновой и инфракрасной радиации. Форма листа и ориентация. Теневые листья в растительных сообществах. Запасенная теплота. Временные константы</w:t>
            </w:r>
            <w:r w:rsidRPr="005904F2">
              <w:rPr>
                <w:i/>
              </w:rPr>
              <w:t>.</w:t>
            </w:r>
          </w:p>
          <w:p w:rsidR="005904F2" w:rsidRPr="005904F2" w:rsidRDefault="005904F2" w:rsidP="005904F2">
            <w:pPr>
              <w:pStyle w:val="12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4F2">
              <w:rPr>
                <w:rFonts w:ascii="Times New Roman" w:hAnsi="Times New Roman"/>
                <w:i/>
                <w:sz w:val="24"/>
                <w:szCs w:val="24"/>
              </w:rPr>
              <w:t xml:space="preserve"> (</w:t>
            </w:r>
            <w:proofErr w:type="spellStart"/>
            <w:r w:rsidRPr="005904F2">
              <w:rPr>
                <w:rFonts w:ascii="Times New Roman" w:hAnsi="Times New Roman"/>
                <w:i/>
                <w:sz w:val="24"/>
                <w:szCs w:val="24"/>
              </w:rPr>
              <w:t>аудиторные</w:t>
            </w:r>
            <w:proofErr w:type="spellEnd"/>
            <w:r w:rsidRPr="005904F2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5904F2">
              <w:rPr>
                <w:rFonts w:ascii="Times New Roman" w:hAnsi="Times New Roman"/>
                <w:i/>
                <w:sz w:val="24"/>
                <w:szCs w:val="24"/>
              </w:rPr>
              <w:t>часы</w:t>
            </w:r>
            <w:proofErr w:type="spellEnd"/>
            <w:r w:rsidRPr="005904F2">
              <w:rPr>
                <w:rFonts w:ascii="Times New Roman" w:hAnsi="Times New Roman"/>
                <w:i/>
                <w:sz w:val="24"/>
                <w:szCs w:val="24"/>
              </w:rPr>
              <w:t xml:space="preserve"> -  0,25 (9 ч)</w:t>
            </w:r>
          </w:p>
        </w:tc>
      </w:tr>
      <w:tr w:rsidR="005904F2" w:rsidRPr="005904F2" w:rsidTr="005904F2">
        <w:trPr>
          <w:trHeight w:hRule="exact" w:val="408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4F2" w:rsidRPr="005904F2" w:rsidRDefault="005904F2" w:rsidP="005904F2">
            <w:pPr>
              <w:pStyle w:val="12"/>
              <w:widowControl w:val="0"/>
              <w:numPr>
                <w:ilvl w:val="0"/>
                <w:numId w:val="23"/>
              </w:num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4F2" w:rsidRPr="005904F2" w:rsidRDefault="005904F2" w:rsidP="005904F2">
            <w:pPr>
              <w:pStyle w:val="afff1"/>
              <w:spacing w:before="0" w:after="0" w:line="240" w:lineRule="auto"/>
            </w:pPr>
            <w:r w:rsidRPr="005904F2">
              <w:t>Модуль 3.</w:t>
            </w:r>
          </w:p>
          <w:p w:rsidR="005904F2" w:rsidRPr="005904F2" w:rsidRDefault="005904F2" w:rsidP="005904F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5904F2">
              <w:rPr>
                <w:rFonts w:ascii="Times New Roman" w:hAnsi="Times New Roman"/>
                <w:lang w:val="ru-RU"/>
              </w:rPr>
              <w:t xml:space="preserve">Тепловой обмен организмов с окружающей средой. </w:t>
            </w:r>
            <w:proofErr w:type="spellStart"/>
            <w:r w:rsidRPr="005904F2">
              <w:rPr>
                <w:rFonts w:ascii="Times New Roman" w:hAnsi="Times New Roman"/>
                <w:lang w:val="ru-RU"/>
              </w:rPr>
              <w:t>Теплопроводимость</w:t>
            </w:r>
            <w:proofErr w:type="spellEnd"/>
            <w:r w:rsidRPr="005904F2">
              <w:rPr>
                <w:rFonts w:ascii="Times New Roman" w:hAnsi="Times New Roman"/>
                <w:lang w:val="ru-RU"/>
              </w:rPr>
              <w:t xml:space="preserve">, конвекция и роль транспирации в энергетическом балансе. </w:t>
            </w:r>
            <w:proofErr w:type="gramStart"/>
            <w:r w:rsidRPr="005904F2">
              <w:rPr>
                <w:rFonts w:ascii="Times New Roman" w:hAnsi="Times New Roman"/>
                <w:lang w:val="ru-RU"/>
              </w:rPr>
              <w:t>Способы адаптации растений и животных к условиям окружающей среды (форма и размер листьев</w:t>
            </w:r>
            <w:proofErr w:type="gramEnd"/>
          </w:p>
          <w:p w:rsidR="005904F2" w:rsidRPr="005904F2" w:rsidRDefault="005904F2" w:rsidP="005904F2">
            <w:pPr>
              <w:pStyle w:val="12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4F2" w:rsidRPr="005904F2" w:rsidRDefault="005904F2" w:rsidP="005904F2">
            <w:pPr>
              <w:pStyle w:val="afff1"/>
              <w:spacing w:after="0" w:line="240" w:lineRule="auto"/>
            </w:pPr>
            <w:r w:rsidRPr="005904F2">
              <w:rPr>
                <w:i/>
              </w:rPr>
              <w:t>Тема 3.3.</w:t>
            </w:r>
            <w:r w:rsidRPr="005904F2">
              <w:t>.Экологическая роль почвы.  Физические свойства почвы как источника воды для растений. Температура и тепловой баланс почвы</w:t>
            </w:r>
            <w:proofErr w:type="gramStart"/>
            <w:r w:rsidRPr="005904F2">
              <w:t>..</w:t>
            </w:r>
            <w:proofErr w:type="gramEnd"/>
          </w:p>
          <w:p w:rsidR="005904F2" w:rsidRPr="005904F2" w:rsidRDefault="005904F2" w:rsidP="005904F2">
            <w:pPr>
              <w:pStyle w:val="afff1"/>
              <w:spacing w:after="0" w:line="240" w:lineRule="auto"/>
            </w:pPr>
            <w:r w:rsidRPr="005904F2">
              <w:rPr>
                <w:i/>
              </w:rPr>
              <w:t xml:space="preserve">Тема 3.4. </w:t>
            </w:r>
            <w:r w:rsidRPr="005904F2">
              <w:t xml:space="preserve">Адаптация к внешним условиям среды обитания. Форма и размеры. Принцип оптимальности формы к внешним условиям среды. </w:t>
            </w:r>
          </w:p>
          <w:p w:rsidR="005904F2" w:rsidRPr="005904F2" w:rsidRDefault="005904F2" w:rsidP="005904F2">
            <w:pPr>
              <w:pStyle w:val="afff1"/>
              <w:spacing w:after="0" w:line="240" w:lineRule="auto"/>
              <w:rPr>
                <w:spacing w:val="-10"/>
                <w:w w:val="120"/>
              </w:rPr>
            </w:pPr>
          </w:p>
          <w:p w:rsidR="005904F2" w:rsidRPr="005904F2" w:rsidRDefault="005904F2" w:rsidP="005904F2">
            <w:pPr>
              <w:pStyle w:val="afff1"/>
              <w:spacing w:after="0" w:line="240" w:lineRule="auto"/>
            </w:pPr>
            <w:r w:rsidRPr="005904F2">
              <w:rPr>
                <w:i/>
              </w:rPr>
              <w:t xml:space="preserve"> </w:t>
            </w:r>
            <w:proofErr w:type="gramStart"/>
            <w:r w:rsidRPr="005904F2">
              <w:rPr>
                <w:i/>
              </w:rPr>
              <w:t>(аудиторные часы – 0,125 (4,5 ч)</w:t>
            </w:r>
            <w:proofErr w:type="gramEnd"/>
          </w:p>
        </w:tc>
      </w:tr>
      <w:tr w:rsidR="005904F2" w:rsidRPr="005904F2" w:rsidTr="005904F2">
        <w:trPr>
          <w:trHeight w:hRule="exact" w:val="309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4F2" w:rsidRPr="005904F2" w:rsidRDefault="005904F2" w:rsidP="005904F2">
            <w:pPr>
              <w:pStyle w:val="12"/>
              <w:widowControl w:val="0"/>
              <w:numPr>
                <w:ilvl w:val="0"/>
                <w:numId w:val="23"/>
              </w:num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4F2" w:rsidRPr="005904F2" w:rsidRDefault="005904F2" w:rsidP="005904F2">
            <w:pPr>
              <w:pStyle w:val="afff1"/>
              <w:spacing w:before="0" w:after="0" w:line="240" w:lineRule="auto"/>
            </w:pPr>
            <w:r w:rsidRPr="005904F2">
              <w:t>Модуль 4.</w:t>
            </w:r>
          </w:p>
          <w:p w:rsidR="005904F2" w:rsidRPr="005904F2" w:rsidRDefault="005904F2" w:rsidP="005904F2">
            <w:pPr>
              <w:spacing w:after="0" w:line="240" w:lineRule="auto"/>
              <w:rPr>
                <w:rFonts w:ascii="Times New Roman" w:hAnsi="Times New Roman"/>
              </w:rPr>
            </w:pPr>
            <w:r w:rsidRPr="005904F2">
              <w:rPr>
                <w:rFonts w:ascii="Times New Roman" w:hAnsi="Times New Roman"/>
                <w:lang w:val="ru-RU"/>
              </w:rPr>
              <w:t xml:space="preserve">Фотохимия и фотосинтез. Модели фотосинтеза на уровне листа, дерева, лесной экосистемы. </w:t>
            </w:r>
            <w:proofErr w:type="spellStart"/>
            <w:r w:rsidRPr="005904F2">
              <w:rPr>
                <w:rFonts w:ascii="Times New Roman" w:hAnsi="Times New Roman"/>
              </w:rPr>
              <w:t>Микроклимат</w:t>
            </w:r>
            <w:proofErr w:type="spellEnd"/>
            <w:r w:rsidRPr="005904F2">
              <w:rPr>
                <w:rFonts w:ascii="Times New Roman" w:hAnsi="Times New Roman"/>
              </w:rPr>
              <w:t xml:space="preserve"> и </w:t>
            </w:r>
            <w:proofErr w:type="spellStart"/>
            <w:r w:rsidRPr="005904F2">
              <w:rPr>
                <w:rFonts w:ascii="Times New Roman" w:hAnsi="Times New Roman"/>
              </w:rPr>
              <w:t>продуктивность</w:t>
            </w:r>
            <w:proofErr w:type="spellEnd"/>
            <w:r w:rsidRPr="005904F2">
              <w:rPr>
                <w:rFonts w:ascii="Times New Roman" w:hAnsi="Times New Roman"/>
              </w:rPr>
              <w:t xml:space="preserve">. </w:t>
            </w:r>
            <w:proofErr w:type="spellStart"/>
            <w:r w:rsidRPr="005904F2">
              <w:rPr>
                <w:rFonts w:ascii="Times New Roman" w:hAnsi="Times New Roman"/>
              </w:rPr>
              <w:t>Влияние</w:t>
            </w:r>
            <w:proofErr w:type="spellEnd"/>
            <w:r w:rsidRPr="005904F2">
              <w:rPr>
                <w:rFonts w:ascii="Times New Roman" w:hAnsi="Times New Roman"/>
              </w:rPr>
              <w:t xml:space="preserve"> </w:t>
            </w:r>
            <w:proofErr w:type="spellStart"/>
            <w:r w:rsidRPr="005904F2">
              <w:rPr>
                <w:rFonts w:ascii="Times New Roman" w:hAnsi="Times New Roman"/>
              </w:rPr>
              <w:t>глобальных</w:t>
            </w:r>
            <w:proofErr w:type="spellEnd"/>
            <w:r w:rsidRPr="005904F2">
              <w:rPr>
                <w:rFonts w:ascii="Times New Roman" w:hAnsi="Times New Roman"/>
              </w:rPr>
              <w:t xml:space="preserve"> </w:t>
            </w:r>
            <w:proofErr w:type="spellStart"/>
            <w:r w:rsidRPr="005904F2">
              <w:rPr>
                <w:rFonts w:ascii="Times New Roman" w:hAnsi="Times New Roman"/>
              </w:rPr>
              <w:t>изменений</w:t>
            </w:r>
            <w:proofErr w:type="spellEnd"/>
            <w:r w:rsidRPr="005904F2">
              <w:rPr>
                <w:rFonts w:ascii="Times New Roman" w:hAnsi="Times New Roman"/>
              </w:rPr>
              <w:t xml:space="preserve"> </w:t>
            </w:r>
            <w:proofErr w:type="spellStart"/>
            <w:r w:rsidRPr="005904F2">
              <w:rPr>
                <w:rFonts w:ascii="Times New Roman" w:hAnsi="Times New Roman"/>
              </w:rPr>
              <w:t>климата</w:t>
            </w:r>
            <w:proofErr w:type="spellEnd"/>
            <w:r w:rsidRPr="005904F2">
              <w:rPr>
                <w:rFonts w:ascii="Times New Roman" w:hAnsi="Times New Roman"/>
              </w:rPr>
              <w:t xml:space="preserve"> </w:t>
            </w:r>
            <w:proofErr w:type="spellStart"/>
            <w:r w:rsidRPr="005904F2">
              <w:rPr>
                <w:rFonts w:ascii="Times New Roman" w:hAnsi="Times New Roman"/>
              </w:rPr>
              <w:t>на</w:t>
            </w:r>
            <w:proofErr w:type="spellEnd"/>
            <w:r w:rsidRPr="005904F2">
              <w:rPr>
                <w:rFonts w:ascii="Times New Roman" w:hAnsi="Times New Roman"/>
              </w:rPr>
              <w:t xml:space="preserve"> </w:t>
            </w:r>
            <w:proofErr w:type="spellStart"/>
            <w:r w:rsidRPr="005904F2">
              <w:rPr>
                <w:rFonts w:ascii="Times New Roman" w:hAnsi="Times New Roman"/>
              </w:rPr>
              <w:t>экосистемы</w:t>
            </w:r>
            <w:proofErr w:type="spellEnd"/>
            <w:r w:rsidRPr="005904F2">
              <w:rPr>
                <w:rFonts w:ascii="Times New Roman" w:hAnsi="Times New Roman"/>
              </w:rPr>
              <w:t>.</w:t>
            </w:r>
          </w:p>
          <w:p w:rsidR="005904F2" w:rsidRPr="005904F2" w:rsidRDefault="005904F2" w:rsidP="005904F2">
            <w:pPr>
              <w:spacing w:after="0" w:line="240" w:lineRule="auto"/>
              <w:rPr>
                <w:rFonts w:ascii="Times New Roman" w:hAnsi="Times New Roman"/>
              </w:rPr>
            </w:pPr>
            <w:r w:rsidRPr="005904F2">
              <w:rPr>
                <w:rFonts w:ascii="Times New Roman" w:hAnsi="Times New Roman"/>
              </w:rPr>
              <w:t>.</w:t>
            </w:r>
          </w:p>
          <w:p w:rsidR="005904F2" w:rsidRPr="005904F2" w:rsidRDefault="005904F2" w:rsidP="005904F2">
            <w:pPr>
              <w:pStyle w:val="afff1"/>
              <w:spacing w:before="0" w:after="0" w:line="240" w:lineRule="auto"/>
            </w:pPr>
          </w:p>
        </w:tc>
        <w:tc>
          <w:tcPr>
            <w:tcW w:w="6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4F2" w:rsidRPr="005904F2" w:rsidRDefault="005904F2" w:rsidP="005904F2">
            <w:pPr>
              <w:pStyle w:val="afff1"/>
              <w:spacing w:after="0" w:line="240" w:lineRule="auto"/>
            </w:pPr>
            <w:r w:rsidRPr="005904F2">
              <w:rPr>
                <w:i/>
              </w:rPr>
              <w:t xml:space="preserve">Тема 4.2. </w:t>
            </w:r>
            <w:r w:rsidRPr="005904F2">
              <w:t>Аналитические модели фотосинтеза. Биохимическая модель фотосинтеза.</w:t>
            </w:r>
          </w:p>
          <w:p w:rsidR="005904F2" w:rsidRPr="005904F2" w:rsidRDefault="005904F2" w:rsidP="005904F2">
            <w:pPr>
              <w:pStyle w:val="afff1"/>
              <w:spacing w:after="0" w:line="240" w:lineRule="auto"/>
            </w:pPr>
          </w:p>
          <w:p w:rsidR="005904F2" w:rsidRPr="005904F2" w:rsidRDefault="005904F2" w:rsidP="005904F2">
            <w:pPr>
              <w:pStyle w:val="afff1"/>
              <w:spacing w:after="0" w:line="240" w:lineRule="auto"/>
            </w:pPr>
            <w:r w:rsidRPr="005904F2">
              <w:rPr>
                <w:i/>
              </w:rPr>
              <w:t xml:space="preserve"> </w:t>
            </w:r>
            <w:proofErr w:type="gramStart"/>
            <w:r w:rsidRPr="005904F2">
              <w:rPr>
                <w:i/>
              </w:rPr>
              <w:t>(аудиторные часы -  0,1 (3,5 ч)</w:t>
            </w:r>
            <w:proofErr w:type="gramEnd"/>
          </w:p>
        </w:tc>
      </w:tr>
      <w:tr w:rsidR="005904F2" w:rsidRPr="005904F2" w:rsidTr="005904F2">
        <w:trPr>
          <w:trHeight w:hRule="exact" w:val="265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4F2" w:rsidRPr="005904F2" w:rsidRDefault="005904F2" w:rsidP="005904F2">
            <w:pPr>
              <w:pStyle w:val="12"/>
              <w:widowControl w:val="0"/>
              <w:numPr>
                <w:ilvl w:val="0"/>
                <w:numId w:val="23"/>
              </w:num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4F2" w:rsidRPr="005904F2" w:rsidRDefault="005904F2" w:rsidP="005904F2">
            <w:pPr>
              <w:pStyle w:val="afff1"/>
              <w:spacing w:before="0" w:after="0" w:line="240" w:lineRule="auto"/>
            </w:pPr>
            <w:r w:rsidRPr="005904F2">
              <w:t>Модуль 5</w:t>
            </w:r>
          </w:p>
          <w:p w:rsidR="005904F2" w:rsidRPr="005904F2" w:rsidRDefault="005904F2" w:rsidP="005904F2">
            <w:pPr>
              <w:pStyle w:val="afff1"/>
              <w:spacing w:before="0" w:after="0" w:line="240" w:lineRule="auto"/>
            </w:pPr>
            <w:proofErr w:type="spellStart"/>
            <w:r w:rsidRPr="005904F2">
              <w:t>Энерго</w:t>
            </w:r>
            <w:proofErr w:type="spellEnd"/>
            <w:r w:rsidRPr="005904F2">
              <w:t xml:space="preserve"> и </w:t>
            </w:r>
            <w:proofErr w:type="spellStart"/>
            <w:r w:rsidRPr="005904F2">
              <w:t>массобмен</w:t>
            </w:r>
            <w:proofErr w:type="spellEnd"/>
            <w:r w:rsidRPr="005904F2">
              <w:t xml:space="preserve"> в лесных экосистемах. Потоки энергии, водный цикл, углеродный цикл. Оценки и расчеты</w:t>
            </w:r>
          </w:p>
        </w:tc>
        <w:tc>
          <w:tcPr>
            <w:tcW w:w="6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4F2" w:rsidRPr="005904F2" w:rsidRDefault="005904F2" w:rsidP="005904F2">
            <w:pPr>
              <w:pStyle w:val="afff1"/>
              <w:spacing w:after="0" w:line="240" w:lineRule="auto"/>
            </w:pPr>
            <w:r w:rsidRPr="005904F2">
              <w:rPr>
                <w:i/>
              </w:rPr>
              <w:t xml:space="preserve">Тема 5.2. </w:t>
            </w:r>
            <w:r w:rsidRPr="005904F2">
              <w:t xml:space="preserve">Движение воды в ксилеме и флоэме растений. Водный потенциал. Применение закона </w:t>
            </w:r>
            <w:proofErr w:type="spellStart"/>
            <w:r w:rsidRPr="005904F2">
              <w:t>Пуазеля</w:t>
            </w:r>
            <w:proofErr w:type="spellEnd"/>
            <w:r w:rsidRPr="005904F2">
              <w:t>. Механизмы движение воды по ксилеме.</w:t>
            </w:r>
            <w:proofErr w:type="gramStart"/>
            <w:r w:rsidRPr="005904F2">
              <w:t xml:space="preserve"> .</w:t>
            </w:r>
            <w:proofErr w:type="gramEnd"/>
          </w:p>
          <w:p w:rsidR="005904F2" w:rsidRPr="005904F2" w:rsidRDefault="005904F2" w:rsidP="005904F2">
            <w:pPr>
              <w:pStyle w:val="afff1"/>
              <w:spacing w:after="0" w:line="240" w:lineRule="auto"/>
            </w:pPr>
            <w:proofErr w:type="gramStart"/>
            <w:r w:rsidRPr="005904F2">
              <w:rPr>
                <w:i/>
              </w:rPr>
              <w:t>(аудиторные часы -  0,083 (3 ч)</w:t>
            </w:r>
            <w:proofErr w:type="gramEnd"/>
          </w:p>
        </w:tc>
      </w:tr>
    </w:tbl>
    <w:p w:rsidR="00EC56CE" w:rsidRPr="00E82EF8" w:rsidRDefault="00EC56CE" w:rsidP="00D30BE8">
      <w:pPr>
        <w:pStyle w:val="a0"/>
        <w:jc w:val="both"/>
        <w:rPr>
          <w:lang w:val="ru-RU"/>
        </w:rPr>
      </w:pPr>
    </w:p>
    <w:p w:rsidR="00EC56CE" w:rsidRDefault="00B46EF0">
      <w:pPr>
        <w:pStyle w:val="1"/>
        <w:numPr>
          <w:ilvl w:val="0"/>
          <w:numId w:val="3"/>
        </w:numPr>
      </w:pPr>
      <w:r>
        <w:rPr>
          <w:rFonts w:ascii="Times New Roman" w:hAnsi="Times New Roman"/>
        </w:rPr>
        <w:t>УЧЕБНО-МЕТОДИЧЕСКИЕ МАТЕРИАЛЫ ПО ДИСЦИПЛИНЕ</w:t>
      </w:r>
    </w:p>
    <w:p w:rsidR="00EC56CE" w:rsidRDefault="00B46EF0">
      <w:pPr>
        <w:pStyle w:val="2"/>
        <w:numPr>
          <w:ilvl w:val="1"/>
          <w:numId w:val="3"/>
        </w:numPr>
      </w:pPr>
      <w:r>
        <w:rPr>
          <w:rFonts w:ascii="Times New Roman" w:hAnsi="Times New Roman"/>
        </w:rPr>
        <w:t>Основная и дополнительная литература, информационные ресурсы</w:t>
      </w:r>
    </w:p>
    <w:p w:rsidR="0066515C" w:rsidRPr="0066515C" w:rsidRDefault="00B46EF0" w:rsidP="0066515C">
      <w:pPr>
        <w:pStyle w:val="3"/>
        <w:numPr>
          <w:ilvl w:val="2"/>
          <w:numId w:val="3"/>
        </w:numPr>
        <w:tabs>
          <w:tab w:val="left" w:pos="1080"/>
        </w:tabs>
        <w:ind w:left="0" w:firstLine="540"/>
        <w:rPr>
          <w:rFonts w:ascii="Times New Roman" w:hAnsi="Times New Roman"/>
          <w:lang w:val="ru-RU"/>
        </w:rPr>
      </w:pPr>
      <w:bookmarkStart w:id="0" w:name="_Toc202349793"/>
      <w:proofErr w:type="spellStart"/>
      <w:r>
        <w:rPr>
          <w:rFonts w:ascii="Times New Roman" w:hAnsi="Times New Roman"/>
        </w:rPr>
        <w:t>Основн</w:t>
      </w:r>
      <w:bookmarkEnd w:id="0"/>
      <w:r>
        <w:rPr>
          <w:rFonts w:ascii="Times New Roman" w:hAnsi="Times New Roman"/>
        </w:rPr>
        <w:t>ая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литература</w:t>
      </w:r>
      <w:proofErr w:type="spellEnd"/>
    </w:p>
    <w:p w:rsidR="0066515C" w:rsidRPr="0066515C" w:rsidRDefault="0066515C" w:rsidP="0066515C">
      <w:pPr>
        <w:widowControl w:val="0"/>
        <w:numPr>
          <w:ilvl w:val="0"/>
          <w:numId w:val="21"/>
        </w:numPr>
        <w:suppressAutoHyphens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66515C">
        <w:rPr>
          <w:rFonts w:ascii="Times New Roman" w:hAnsi="Times New Roman"/>
          <w:sz w:val="28"/>
          <w:szCs w:val="28"/>
          <w:lang w:val="ru-RU"/>
        </w:rPr>
        <w:t xml:space="preserve"> Гальперин М.В. Экологические основы природопользования: учебник для студентов: рекомендован Министерством образования РФ. Москва: Форум, 2009. 255 с. (2 экз.)</w:t>
      </w:r>
    </w:p>
    <w:p w:rsidR="0066515C" w:rsidRPr="0066515C" w:rsidRDefault="0066515C" w:rsidP="0066515C">
      <w:pPr>
        <w:widowControl w:val="0"/>
        <w:numPr>
          <w:ilvl w:val="0"/>
          <w:numId w:val="21"/>
        </w:numPr>
        <w:suppressAutoHyphens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D41957">
        <w:rPr>
          <w:rFonts w:ascii="Times New Roman" w:hAnsi="Times New Roman"/>
          <w:sz w:val="28"/>
          <w:szCs w:val="28"/>
          <w:lang w:val="ru-RU"/>
        </w:rPr>
        <w:t xml:space="preserve">Проблемы экологического мониторинга и моделирования экосистем [Текст] = </w:t>
      </w:r>
      <w:r w:rsidRPr="0066515C">
        <w:rPr>
          <w:rFonts w:ascii="Times New Roman" w:hAnsi="Times New Roman"/>
          <w:sz w:val="28"/>
          <w:szCs w:val="28"/>
        </w:rPr>
        <w:t>Problems</w:t>
      </w:r>
      <w:r w:rsidRPr="00D4195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6515C">
        <w:rPr>
          <w:rFonts w:ascii="Times New Roman" w:hAnsi="Times New Roman"/>
          <w:sz w:val="28"/>
          <w:szCs w:val="28"/>
        </w:rPr>
        <w:t>of</w:t>
      </w:r>
      <w:r w:rsidRPr="00D4195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6515C">
        <w:rPr>
          <w:rFonts w:ascii="Times New Roman" w:hAnsi="Times New Roman"/>
          <w:sz w:val="28"/>
          <w:szCs w:val="28"/>
        </w:rPr>
        <w:t>Ecological</w:t>
      </w:r>
      <w:r w:rsidRPr="00D4195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6515C">
        <w:rPr>
          <w:rFonts w:ascii="Times New Roman" w:hAnsi="Times New Roman"/>
          <w:sz w:val="28"/>
          <w:szCs w:val="28"/>
        </w:rPr>
        <w:t>Monitoring</w:t>
      </w:r>
      <w:r w:rsidRPr="00D4195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6515C">
        <w:rPr>
          <w:rFonts w:ascii="Times New Roman" w:hAnsi="Times New Roman"/>
          <w:sz w:val="28"/>
          <w:szCs w:val="28"/>
        </w:rPr>
        <w:t>and</w:t>
      </w:r>
      <w:r w:rsidRPr="00D4195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6515C">
        <w:rPr>
          <w:rFonts w:ascii="Times New Roman" w:hAnsi="Times New Roman"/>
          <w:sz w:val="28"/>
          <w:szCs w:val="28"/>
        </w:rPr>
        <w:t>Ecosystem</w:t>
      </w:r>
      <w:r w:rsidRPr="00D4195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66515C">
        <w:rPr>
          <w:rFonts w:ascii="Times New Roman" w:hAnsi="Times New Roman"/>
          <w:sz w:val="28"/>
          <w:szCs w:val="28"/>
        </w:rPr>
        <w:t>Modelling</w:t>
      </w:r>
      <w:proofErr w:type="spellEnd"/>
      <w:r w:rsidRPr="00D41957">
        <w:rPr>
          <w:rFonts w:ascii="Times New Roman" w:hAnsi="Times New Roman"/>
          <w:sz w:val="28"/>
          <w:szCs w:val="28"/>
          <w:lang w:val="ru-RU"/>
        </w:rPr>
        <w:t xml:space="preserve"> / Российская академия наук [РАН]. </w:t>
      </w:r>
      <w:r w:rsidRPr="0066515C">
        <w:rPr>
          <w:rFonts w:ascii="Times New Roman" w:hAnsi="Times New Roman"/>
          <w:sz w:val="28"/>
          <w:szCs w:val="28"/>
          <w:lang w:val="ru-RU"/>
        </w:rPr>
        <w:t xml:space="preserve">Институт глобального климата и экологии. Москва: Институт глобального климата и экологии Росгидромета и РАН, 1978. </w:t>
      </w:r>
      <w:r w:rsidRPr="0066515C">
        <w:rPr>
          <w:rFonts w:ascii="Times New Roman" w:hAnsi="Times New Roman"/>
          <w:bCs/>
          <w:sz w:val="28"/>
          <w:szCs w:val="28"/>
          <w:lang w:val="ru-RU"/>
        </w:rPr>
        <w:t>Том 23</w:t>
      </w:r>
      <w:r w:rsidRPr="0066515C">
        <w:rPr>
          <w:rFonts w:ascii="Times New Roman" w:hAnsi="Times New Roman"/>
          <w:sz w:val="28"/>
          <w:szCs w:val="28"/>
          <w:lang w:val="ru-RU"/>
        </w:rPr>
        <w:t xml:space="preserve"> / </w:t>
      </w:r>
      <w:proofErr w:type="spellStart"/>
      <w:r w:rsidRPr="0066515C">
        <w:rPr>
          <w:rFonts w:ascii="Times New Roman" w:hAnsi="Times New Roman"/>
          <w:sz w:val="28"/>
          <w:szCs w:val="28"/>
          <w:lang w:val="ru-RU"/>
        </w:rPr>
        <w:t>редкол</w:t>
      </w:r>
      <w:proofErr w:type="spellEnd"/>
      <w:r w:rsidRPr="0066515C">
        <w:rPr>
          <w:rFonts w:ascii="Times New Roman" w:hAnsi="Times New Roman"/>
          <w:sz w:val="28"/>
          <w:szCs w:val="28"/>
          <w:lang w:val="ru-RU"/>
        </w:rPr>
        <w:t xml:space="preserve">.: Ю. А. </w:t>
      </w:r>
      <w:proofErr w:type="spellStart"/>
      <w:r w:rsidRPr="0066515C">
        <w:rPr>
          <w:rFonts w:ascii="Times New Roman" w:hAnsi="Times New Roman"/>
          <w:sz w:val="28"/>
          <w:szCs w:val="28"/>
          <w:lang w:val="ru-RU"/>
        </w:rPr>
        <w:t>Израэль</w:t>
      </w:r>
      <w:proofErr w:type="spellEnd"/>
      <w:r w:rsidRPr="0066515C">
        <w:rPr>
          <w:rFonts w:ascii="Times New Roman" w:hAnsi="Times New Roman"/>
          <w:sz w:val="28"/>
          <w:szCs w:val="28"/>
          <w:lang w:val="ru-RU"/>
        </w:rPr>
        <w:t xml:space="preserve">, С. М. Семенов, В. А. Абакумов, 2010. </w:t>
      </w:r>
      <w:r w:rsidRPr="0066515C">
        <w:rPr>
          <w:rFonts w:ascii="Times New Roman" w:hAnsi="Times New Roman"/>
          <w:sz w:val="28"/>
          <w:szCs w:val="28"/>
        </w:rPr>
        <w:t xml:space="preserve">334 с. (1 </w:t>
      </w:r>
      <w:proofErr w:type="spellStart"/>
      <w:r w:rsidRPr="0066515C">
        <w:rPr>
          <w:rFonts w:ascii="Times New Roman" w:hAnsi="Times New Roman"/>
          <w:sz w:val="28"/>
          <w:szCs w:val="28"/>
        </w:rPr>
        <w:t>экз</w:t>
      </w:r>
      <w:proofErr w:type="spellEnd"/>
      <w:r w:rsidRPr="0066515C">
        <w:rPr>
          <w:rFonts w:ascii="Times New Roman" w:hAnsi="Times New Roman"/>
          <w:sz w:val="28"/>
          <w:szCs w:val="28"/>
        </w:rPr>
        <w:t>.)</w:t>
      </w:r>
    </w:p>
    <w:p w:rsidR="0066515C" w:rsidRPr="002D63D4" w:rsidRDefault="0066515C" w:rsidP="0066515C">
      <w:pPr>
        <w:widowControl w:val="0"/>
        <w:numPr>
          <w:ilvl w:val="0"/>
          <w:numId w:val="21"/>
        </w:numPr>
        <w:suppressAutoHyphens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66515C">
        <w:rPr>
          <w:rFonts w:ascii="Times New Roman" w:hAnsi="Times New Roman"/>
          <w:sz w:val="28"/>
          <w:szCs w:val="28"/>
          <w:lang w:val="ru-RU"/>
        </w:rPr>
        <w:t>Лысов П.К. Биология с основами экологии: учебник для естественнонаучных, технических и гуманитарных направлений и специальностей вузов</w:t>
      </w:r>
      <w:proofErr w:type="gramStart"/>
      <w:r w:rsidRPr="0066515C">
        <w:rPr>
          <w:rFonts w:ascii="Times New Roman" w:hAnsi="Times New Roman"/>
          <w:sz w:val="28"/>
          <w:szCs w:val="28"/>
          <w:lang w:val="ru-RU"/>
        </w:rPr>
        <w:t xml:space="preserve"> :</w:t>
      </w:r>
      <w:proofErr w:type="gramEnd"/>
      <w:r w:rsidRPr="0066515C">
        <w:rPr>
          <w:rFonts w:ascii="Times New Roman" w:hAnsi="Times New Roman"/>
          <w:sz w:val="28"/>
          <w:szCs w:val="28"/>
          <w:lang w:val="ru-RU"/>
        </w:rPr>
        <w:t xml:space="preserve"> допущено Министерством образования и науки РФ / П. К. Лысов, А. П. </w:t>
      </w:r>
      <w:proofErr w:type="spellStart"/>
      <w:r w:rsidRPr="0066515C">
        <w:rPr>
          <w:rFonts w:ascii="Times New Roman" w:hAnsi="Times New Roman"/>
          <w:sz w:val="28"/>
          <w:szCs w:val="28"/>
          <w:lang w:val="ru-RU"/>
        </w:rPr>
        <w:t>Акифьев</w:t>
      </w:r>
      <w:proofErr w:type="spellEnd"/>
      <w:r w:rsidRPr="0066515C">
        <w:rPr>
          <w:rFonts w:ascii="Times New Roman" w:hAnsi="Times New Roman"/>
          <w:sz w:val="28"/>
          <w:szCs w:val="28"/>
          <w:lang w:val="ru-RU"/>
        </w:rPr>
        <w:t xml:space="preserve">, Н. А. </w:t>
      </w:r>
      <w:proofErr w:type="spellStart"/>
      <w:r w:rsidRPr="002D63D4">
        <w:rPr>
          <w:rFonts w:ascii="Times New Roman" w:hAnsi="Times New Roman"/>
          <w:sz w:val="28"/>
          <w:szCs w:val="28"/>
          <w:lang w:val="ru-RU"/>
        </w:rPr>
        <w:t>Добротина</w:t>
      </w:r>
      <w:proofErr w:type="spellEnd"/>
      <w:r w:rsidRPr="002D63D4"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spellStart"/>
      <w:r w:rsidRPr="002D63D4">
        <w:rPr>
          <w:rFonts w:ascii="Times New Roman" w:hAnsi="Times New Roman"/>
          <w:sz w:val="28"/>
          <w:szCs w:val="28"/>
        </w:rPr>
        <w:t>Москва</w:t>
      </w:r>
      <w:proofErr w:type="spellEnd"/>
      <w:r w:rsidRPr="002D63D4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2D63D4">
        <w:rPr>
          <w:rFonts w:ascii="Times New Roman" w:hAnsi="Times New Roman"/>
          <w:sz w:val="28"/>
          <w:szCs w:val="28"/>
        </w:rPr>
        <w:t>Высшая</w:t>
      </w:r>
      <w:proofErr w:type="spellEnd"/>
      <w:r w:rsidRPr="002D63D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D63D4">
        <w:rPr>
          <w:rFonts w:ascii="Times New Roman" w:hAnsi="Times New Roman"/>
          <w:sz w:val="28"/>
          <w:szCs w:val="28"/>
        </w:rPr>
        <w:t>школа</w:t>
      </w:r>
      <w:proofErr w:type="spellEnd"/>
      <w:r w:rsidRPr="002D63D4">
        <w:rPr>
          <w:rFonts w:ascii="Times New Roman" w:hAnsi="Times New Roman"/>
          <w:sz w:val="28"/>
          <w:szCs w:val="28"/>
        </w:rPr>
        <w:t xml:space="preserve">, 2007. 655 с. (20 </w:t>
      </w:r>
      <w:proofErr w:type="spellStart"/>
      <w:r w:rsidRPr="002D63D4">
        <w:rPr>
          <w:rFonts w:ascii="Times New Roman" w:hAnsi="Times New Roman"/>
          <w:sz w:val="28"/>
          <w:szCs w:val="28"/>
        </w:rPr>
        <w:t>экз</w:t>
      </w:r>
      <w:proofErr w:type="spellEnd"/>
      <w:r w:rsidRPr="002D63D4">
        <w:rPr>
          <w:rFonts w:ascii="Times New Roman" w:hAnsi="Times New Roman"/>
          <w:sz w:val="28"/>
          <w:szCs w:val="28"/>
        </w:rPr>
        <w:t>.)</w:t>
      </w:r>
    </w:p>
    <w:p w:rsidR="002D63D4" w:rsidRPr="00860ACE" w:rsidRDefault="002D63D4" w:rsidP="002D63D4">
      <w:pPr>
        <w:widowControl w:val="0"/>
        <w:numPr>
          <w:ilvl w:val="0"/>
          <w:numId w:val="21"/>
        </w:numPr>
        <w:suppressAutoHyphens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2D63D4">
        <w:rPr>
          <w:rFonts w:ascii="Times New Roman" w:hAnsi="Times New Roman"/>
          <w:bCs/>
          <w:sz w:val="28"/>
          <w:szCs w:val="28"/>
          <w:lang w:val="ru-RU"/>
        </w:rPr>
        <w:t xml:space="preserve">Экологическая биотехнология [Текст] : </w:t>
      </w:r>
      <w:proofErr w:type="spellStart"/>
      <w:r w:rsidRPr="002D63D4">
        <w:rPr>
          <w:rFonts w:ascii="Times New Roman" w:hAnsi="Times New Roman"/>
          <w:bCs/>
          <w:sz w:val="28"/>
          <w:szCs w:val="28"/>
          <w:lang w:val="ru-RU"/>
        </w:rPr>
        <w:t>учеб</w:t>
      </w:r>
      <w:proofErr w:type="gramStart"/>
      <w:r w:rsidRPr="002D63D4">
        <w:rPr>
          <w:rFonts w:ascii="Times New Roman" w:hAnsi="Times New Roman"/>
          <w:bCs/>
          <w:sz w:val="28"/>
          <w:szCs w:val="28"/>
          <w:lang w:val="ru-RU"/>
        </w:rPr>
        <w:t>.п</w:t>
      </w:r>
      <w:proofErr w:type="gramEnd"/>
      <w:r w:rsidRPr="002D63D4">
        <w:rPr>
          <w:rFonts w:ascii="Times New Roman" w:hAnsi="Times New Roman"/>
          <w:bCs/>
          <w:sz w:val="28"/>
          <w:szCs w:val="28"/>
          <w:lang w:val="ru-RU"/>
        </w:rPr>
        <w:t>особие</w:t>
      </w:r>
      <w:proofErr w:type="spellEnd"/>
      <w:r w:rsidRPr="002D63D4">
        <w:rPr>
          <w:rFonts w:ascii="Times New Roman" w:hAnsi="Times New Roman"/>
          <w:bCs/>
          <w:sz w:val="28"/>
          <w:szCs w:val="28"/>
          <w:lang w:val="ru-RU"/>
        </w:rPr>
        <w:t xml:space="preserve"> для вузов / Т. Г. Волова, Е. Н. Афанасова [и др.] ; ред. Т. Г. Волова ; </w:t>
      </w:r>
      <w:proofErr w:type="spellStart"/>
      <w:r w:rsidRPr="002D63D4">
        <w:rPr>
          <w:rFonts w:ascii="Times New Roman" w:hAnsi="Times New Roman"/>
          <w:bCs/>
          <w:sz w:val="28"/>
          <w:szCs w:val="28"/>
          <w:lang w:val="ru-RU"/>
        </w:rPr>
        <w:t>Сиб</w:t>
      </w:r>
      <w:proofErr w:type="spellEnd"/>
      <w:r w:rsidRPr="002D63D4">
        <w:rPr>
          <w:rFonts w:ascii="Times New Roman" w:hAnsi="Times New Roman"/>
          <w:bCs/>
          <w:sz w:val="28"/>
          <w:szCs w:val="28"/>
          <w:lang w:val="ru-RU"/>
        </w:rPr>
        <w:t xml:space="preserve">. федерал. ун-т, Рос. акад. наук, </w:t>
      </w:r>
      <w:proofErr w:type="spellStart"/>
      <w:r w:rsidRPr="002D63D4">
        <w:rPr>
          <w:rFonts w:ascii="Times New Roman" w:hAnsi="Times New Roman"/>
          <w:bCs/>
          <w:sz w:val="28"/>
          <w:szCs w:val="28"/>
          <w:lang w:val="ru-RU"/>
        </w:rPr>
        <w:t>Сиб</w:t>
      </w:r>
      <w:proofErr w:type="spellEnd"/>
      <w:r w:rsidRPr="002D63D4">
        <w:rPr>
          <w:rFonts w:ascii="Times New Roman" w:hAnsi="Times New Roman"/>
          <w:bCs/>
          <w:sz w:val="28"/>
          <w:szCs w:val="28"/>
          <w:lang w:val="ru-RU"/>
        </w:rPr>
        <w:t xml:space="preserve">. </w:t>
      </w:r>
      <w:proofErr w:type="spellStart"/>
      <w:r w:rsidRPr="002D63D4">
        <w:rPr>
          <w:rFonts w:ascii="Times New Roman" w:hAnsi="Times New Roman"/>
          <w:bCs/>
          <w:sz w:val="28"/>
          <w:szCs w:val="28"/>
          <w:lang w:val="ru-RU"/>
        </w:rPr>
        <w:t>отд-ние</w:t>
      </w:r>
      <w:proofErr w:type="spellEnd"/>
      <w:r w:rsidRPr="002D63D4">
        <w:rPr>
          <w:rFonts w:ascii="Times New Roman" w:hAnsi="Times New Roman"/>
          <w:bCs/>
          <w:sz w:val="28"/>
          <w:szCs w:val="28"/>
          <w:lang w:val="ru-RU"/>
        </w:rPr>
        <w:t xml:space="preserve">. </w:t>
      </w:r>
      <w:r w:rsidRPr="00860ACE">
        <w:rPr>
          <w:rFonts w:ascii="Times New Roman" w:hAnsi="Times New Roman"/>
          <w:bCs/>
          <w:sz w:val="28"/>
          <w:szCs w:val="28"/>
          <w:lang w:val="ru-RU"/>
        </w:rPr>
        <w:t>Ин-т биофизики. - Красноярск : СФУ, 2012. - 282 с.</w:t>
      </w:r>
      <w:r w:rsidR="00E737E9">
        <w:rPr>
          <w:rFonts w:ascii="Times New Roman" w:hAnsi="Times New Roman"/>
          <w:bCs/>
          <w:sz w:val="28"/>
          <w:szCs w:val="28"/>
          <w:lang w:val="ru-RU"/>
        </w:rPr>
        <w:t xml:space="preserve"> (10 экз).</w:t>
      </w:r>
    </w:p>
    <w:p w:rsidR="0066515C" w:rsidRPr="0066515C" w:rsidRDefault="0066515C" w:rsidP="0066515C">
      <w:pPr>
        <w:pStyle w:val="a1"/>
        <w:rPr>
          <w:lang w:val="ru-RU"/>
        </w:rPr>
      </w:pPr>
    </w:p>
    <w:p w:rsidR="002A22B5" w:rsidRPr="002A22B5" w:rsidRDefault="002A22B5" w:rsidP="002A22B5">
      <w:pPr>
        <w:pStyle w:val="3"/>
        <w:numPr>
          <w:ilvl w:val="2"/>
          <w:numId w:val="3"/>
        </w:numPr>
        <w:tabs>
          <w:tab w:val="left" w:pos="720"/>
        </w:tabs>
        <w:ind w:left="0" w:firstLine="540"/>
      </w:pPr>
      <w:proofErr w:type="spellStart"/>
      <w:r>
        <w:rPr>
          <w:rFonts w:ascii="Times New Roman" w:hAnsi="Times New Roman"/>
        </w:rPr>
        <w:t>Дополнительная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литература</w:t>
      </w:r>
      <w:proofErr w:type="spellEnd"/>
    </w:p>
    <w:p w:rsidR="00FD3F62" w:rsidRPr="00FD3F62" w:rsidRDefault="00FD3F62" w:rsidP="00FD3F62">
      <w:pPr>
        <w:pStyle w:val="aff4"/>
        <w:numPr>
          <w:ilvl w:val="0"/>
          <w:numId w:val="21"/>
        </w:numPr>
        <w:suppressAutoHyphens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FD3F62">
        <w:rPr>
          <w:rFonts w:ascii="Times New Roman" w:hAnsi="Times New Roman"/>
          <w:sz w:val="28"/>
          <w:szCs w:val="28"/>
        </w:rPr>
        <w:t xml:space="preserve">Gates </w:t>
      </w:r>
      <w:proofErr w:type="gramStart"/>
      <w:r w:rsidRPr="00FD3F62">
        <w:rPr>
          <w:rFonts w:ascii="Times New Roman" w:hAnsi="Times New Roman"/>
          <w:sz w:val="28"/>
          <w:szCs w:val="28"/>
        </w:rPr>
        <w:t>D..</w:t>
      </w:r>
      <w:proofErr w:type="gramEnd"/>
      <w:r w:rsidRPr="00FD3F62">
        <w:rPr>
          <w:rFonts w:ascii="Times New Roman" w:hAnsi="Times New Roman"/>
          <w:sz w:val="28"/>
          <w:szCs w:val="28"/>
        </w:rPr>
        <w:t xml:space="preserve"> Biophysical Ecology. Springer-</w:t>
      </w:r>
      <w:proofErr w:type="spellStart"/>
      <w:r w:rsidRPr="00FD3F62">
        <w:rPr>
          <w:rFonts w:ascii="Times New Roman" w:hAnsi="Times New Roman"/>
          <w:sz w:val="28"/>
          <w:szCs w:val="28"/>
        </w:rPr>
        <w:t>Verlag</w:t>
      </w:r>
      <w:proofErr w:type="spellEnd"/>
      <w:r w:rsidRPr="00FD3F62">
        <w:rPr>
          <w:rFonts w:ascii="Times New Roman" w:hAnsi="Times New Roman"/>
          <w:sz w:val="28"/>
          <w:szCs w:val="28"/>
        </w:rPr>
        <w:t>. Berlin. 1980. 611pp.</w:t>
      </w:r>
    </w:p>
    <w:p w:rsidR="00FD3F62" w:rsidRPr="00FD3F62" w:rsidRDefault="00FD3F62" w:rsidP="00FD3F62">
      <w:pPr>
        <w:pStyle w:val="aff4"/>
        <w:numPr>
          <w:ilvl w:val="0"/>
          <w:numId w:val="21"/>
        </w:numPr>
        <w:suppressAutoHyphens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FD3F62">
        <w:rPr>
          <w:rFonts w:ascii="Times New Roman" w:hAnsi="Times New Roman"/>
          <w:sz w:val="28"/>
          <w:szCs w:val="28"/>
        </w:rPr>
        <w:t>Nobel P. S. Physicochemical and Environmental Plant Physiology. Academic Press. London. 1991, 635 pp.</w:t>
      </w:r>
    </w:p>
    <w:p w:rsidR="00FD3F62" w:rsidRPr="00FD3F62" w:rsidRDefault="00FD3F62" w:rsidP="00FD3F62">
      <w:pPr>
        <w:pStyle w:val="aff4"/>
        <w:numPr>
          <w:ilvl w:val="0"/>
          <w:numId w:val="21"/>
        </w:numPr>
        <w:suppressAutoHyphens w:val="0"/>
        <w:spacing w:after="0" w:line="240" w:lineRule="auto"/>
        <w:ind w:left="0"/>
        <w:rPr>
          <w:rFonts w:ascii="Times New Roman" w:hAnsi="Times New Roman"/>
          <w:sz w:val="28"/>
          <w:szCs w:val="28"/>
          <w:lang w:val="ru-RU"/>
        </w:rPr>
      </w:pPr>
      <w:r w:rsidRPr="00FD3F62">
        <w:rPr>
          <w:rFonts w:ascii="Times New Roman" w:hAnsi="Times New Roman"/>
          <w:sz w:val="28"/>
          <w:szCs w:val="28"/>
          <w:lang w:val="ru-RU"/>
        </w:rPr>
        <w:t xml:space="preserve">Экологическая биофизика </w:t>
      </w:r>
      <w:proofErr w:type="gramStart"/>
      <w:r w:rsidRPr="00FD3F62">
        <w:rPr>
          <w:rFonts w:ascii="Times New Roman" w:hAnsi="Times New Roman"/>
          <w:sz w:val="28"/>
          <w:szCs w:val="28"/>
          <w:lang w:val="ru-RU"/>
        </w:rPr>
        <w:t xml:space="preserve">( </w:t>
      </w:r>
      <w:proofErr w:type="gramEnd"/>
      <w:r w:rsidRPr="00FD3F62">
        <w:rPr>
          <w:rFonts w:ascii="Times New Roman" w:hAnsi="Times New Roman"/>
          <w:sz w:val="28"/>
          <w:szCs w:val="28"/>
          <w:lang w:val="ru-RU"/>
        </w:rPr>
        <w:t xml:space="preserve">под. </w:t>
      </w:r>
      <w:proofErr w:type="gramStart"/>
      <w:r w:rsidRPr="00FD3F62">
        <w:rPr>
          <w:rFonts w:ascii="Times New Roman" w:hAnsi="Times New Roman"/>
          <w:sz w:val="28"/>
          <w:szCs w:val="28"/>
          <w:lang w:val="ru-RU"/>
        </w:rPr>
        <w:t xml:space="preserve">Ред. </w:t>
      </w:r>
      <w:proofErr w:type="spellStart"/>
      <w:r w:rsidRPr="00FD3F62">
        <w:rPr>
          <w:rFonts w:ascii="Times New Roman" w:hAnsi="Times New Roman"/>
          <w:sz w:val="28"/>
          <w:szCs w:val="28"/>
          <w:lang w:val="ru-RU"/>
        </w:rPr>
        <w:t>И.И.Гительзона</w:t>
      </w:r>
      <w:proofErr w:type="spellEnd"/>
      <w:r w:rsidRPr="00FD3F62">
        <w:rPr>
          <w:rFonts w:ascii="Times New Roman" w:hAnsi="Times New Roman"/>
          <w:sz w:val="28"/>
          <w:szCs w:val="28"/>
          <w:lang w:val="ru-RU"/>
        </w:rPr>
        <w:t xml:space="preserve"> и </w:t>
      </w:r>
      <w:proofErr w:type="spellStart"/>
      <w:r w:rsidRPr="00FD3F62">
        <w:rPr>
          <w:rFonts w:ascii="Times New Roman" w:hAnsi="Times New Roman"/>
          <w:sz w:val="28"/>
          <w:szCs w:val="28"/>
          <w:lang w:val="ru-RU"/>
        </w:rPr>
        <w:t>Н.С.Печуркина</w:t>
      </w:r>
      <w:proofErr w:type="spellEnd"/>
      <w:r w:rsidRPr="00FD3F62">
        <w:rPr>
          <w:rFonts w:ascii="Times New Roman" w:hAnsi="Times New Roman"/>
          <w:sz w:val="28"/>
          <w:szCs w:val="28"/>
          <w:lang w:val="ru-RU"/>
        </w:rPr>
        <w:t>) М. Логос 2002, том 1,2 и 3.</w:t>
      </w:r>
      <w:proofErr w:type="gramEnd"/>
    </w:p>
    <w:p w:rsidR="00FD3F62" w:rsidRPr="00FD3F62" w:rsidRDefault="00FD3F62" w:rsidP="00FD3F62">
      <w:pPr>
        <w:pStyle w:val="aff4"/>
        <w:numPr>
          <w:ilvl w:val="0"/>
          <w:numId w:val="21"/>
        </w:numPr>
        <w:suppressAutoHyphens w:val="0"/>
        <w:spacing w:after="0" w:line="240" w:lineRule="auto"/>
        <w:ind w:left="0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FD3F62">
        <w:rPr>
          <w:rFonts w:ascii="Times New Roman" w:hAnsi="Times New Roman"/>
          <w:sz w:val="28"/>
          <w:szCs w:val="28"/>
          <w:lang w:val="ru-RU"/>
        </w:rPr>
        <w:t>Одум</w:t>
      </w:r>
      <w:proofErr w:type="spellEnd"/>
      <w:r w:rsidRPr="00FD3F62">
        <w:rPr>
          <w:rFonts w:ascii="Times New Roman" w:hAnsi="Times New Roman"/>
          <w:sz w:val="28"/>
          <w:szCs w:val="28"/>
          <w:lang w:val="ru-RU"/>
        </w:rPr>
        <w:t xml:space="preserve"> Ю. Основы экологии. - М., Мир, 1975.</w:t>
      </w:r>
    </w:p>
    <w:p w:rsidR="00FD3F62" w:rsidRPr="00FD3F62" w:rsidRDefault="00FD3F62" w:rsidP="00FD3F62">
      <w:pPr>
        <w:pStyle w:val="aff4"/>
        <w:numPr>
          <w:ilvl w:val="0"/>
          <w:numId w:val="21"/>
        </w:numPr>
        <w:suppressAutoHyphens w:val="0"/>
        <w:spacing w:after="0" w:line="240" w:lineRule="auto"/>
        <w:ind w:left="0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FD3F62">
        <w:rPr>
          <w:rFonts w:ascii="Times New Roman" w:hAnsi="Times New Roman"/>
          <w:sz w:val="28"/>
          <w:szCs w:val="28"/>
          <w:lang w:val="ru-RU"/>
        </w:rPr>
        <w:t>Реймерс</w:t>
      </w:r>
      <w:proofErr w:type="spellEnd"/>
      <w:r w:rsidRPr="00FD3F62">
        <w:rPr>
          <w:rFonts w:ascii="Times New Roman" w:hAnsi="Times New Roman"/>
          <w:sz w:val="28"/>
          <w:szCs w:val="28"/>
          <w:lang w:val="ru-RU"/>
        </w:rPr>
        <w:t xml:space="preserve"> Н.Ф. Экология (теории, законы, правила, принципы и гипотезы). - М.: 1994.</w:t>
      </w:r>
    </w:p>
    <w:p w:rsidR="00FD3F62" w:rsidRPr="00FD3F62" w:rsidRDefault="00FD3F62" w:rsidP="00FD3F62">
      <w:pPr>
        <w:pStyle w:val="aff4"/>
        <w:numPr>
          <w:ilvl w:val="0"/>
          <w:numId w:val="21"/>
        </w:numPr>
        <w:suppressAutoHyphens w:val="0"/>
        <w:spacing w:after="0" w:line="240" w:lineRule="auto"/>
        <w:ind w:left="0"/>
        <w:rPr>
          <w:rFonts w:ascii="Times New Roman" w:hAnsi="Times New Roman"/>
          <w:sz w:val="28"/>
          <w:szCs w:val="28"/>
          <w:lang w:val="ru-RU"/>
        </w:rPr>
      </w:pPr>
      <w:r w:rsidRPr="00FD3F62">
        <w:rPr>
          <w:rFonts w:ascii="Times New Roman" w:hAnsi="Times New Roman"/>
          <w:sz w:val="28"/>
          <w:szCs w:val="28"/>
          <w:lang w:val="ru-RU"/>
        </w:rPr>
        <w:lastRenderedPageBreak/>
        <w:t xml:space="preserve">Горшков В.Г. Энергетика биосферы и </w:t>
      </w:r>
      <w:proofErr w:type="gramStart"/>
      <w:r w:rsidRPr="00FD3F62">
        <w:rPr>
          <w:rFonts w:ascii="Times New Roman" w:hAnsi="Times New Roman"/>
          <w:sz w:val="28"/>
          <w:szCs w:val="28"/>
          <w:lang w:val="ru-RU"/>
        </w:rPr>
        <w:t>устойчивое</w:t>
      </w:r>
      <w:proofErr w:type="gramEnd"/>
      <w:r w:rsidRPr="00FD3F62">
        <w:rPr>
          <w:rFonts w:ascii="Times New Roman" w:hAnsi="Times New Roman"/>
          <w:sz w:val="28"/>
          <w:szCs w:val="28"/>
          <w:lang w:val="ru-RU"/>
        </w:rPr>
        <w:t xml:space="preserve"> состояния окружающей среды// Теоретические и общие вопросы географии Т.7. М.: Изд-во ВИНИТИ, 1990. 238 </w:t>
      </w:r>
      <w:proofErr w:type="gramStart"/>
      <w:r w:rsidRPr="00FD3F62">
        <w:rPr>
          <w:rFonts w:ascii="Times New Roman" w:hAnsi="Times New Roman"/>
          <w:sz w:val="28"/>
          <w:szCs w:val="28"/>
          <w:lang w:val="ru-RU"/>
        </w:rPr>
        <w:t>с</w:t>
      </w:r>
      <w:proofErr w:type="gramEnd"/>
      <w:r w:rsidRPr="00FD3F62">
        <w:rPr>
          <w:rFonts w:ascii="Times New Roman" w:hAnsi="Times New Roman"/>
          <w:sz w:val="28"/>
          <w:szCs w:val="28"/>
          <w:lang w:val="ru-RU"/>
        </w:rPr>
        <w:t>.</w:t>
      </w:r>
    </w:p>
    <w:p w:rsidR="00FD3F62" w:rsidRPr="00FD3F62" w:rsidRDefault="00FD3F62" w:rsidP="00FD3F62">
      <w:pPr>
        <w:pStyle w:val="aff4"/>
        <w:numPr>
          <w:ilvl w:val="0"/>
          <w:numId w:val="21"/>
        </w:numPr>
        <w:suppressAutoHyphens w:val="0"/>
        <w:spacing w:after="0" w:line="240" w:lineRule="auto"/>
        <w:ind w:left="0"/>
        <w:rPr>
          <w:rFonts w:ascii="Times New Roman" w:hAnsi="Times New Roman"/>
          <w:sz w:val="28"/>
          <w:szCs w:val="28"/>
          <w:lang w:val="ru-RU"/>
        </w:rPr>
      </w:pPr>
      <w:r w:rsidRPr="00FD3F62">
        <w:rPr>
          <w:rFonts w:ascii="Times New Roman" w:hAnsi="Times New Roman"/>
          <w:sz w:val="28"/>
          <w:szCs w:val="28"/>
          <w:lang w:val="ru-RU"/>
        </w:rPr>
        <w:t>Ковда В.А. Биогеохимические циклы в природе и их нарушение человеком. М.: Наука. 1975.</w:t>
      </w:r>
    </w:p>
    <w:p w:rsidR="00FD3F62" w:rsidRDefault="00FD3F62" w:rsidP="00FD3F62">
      <w:pPr>
        <w:pStyle w:val="aff4"/>
        <w:numPr>
          <w:ilvl w:val="0"/>
          <w:numId w:val="21"/>
        </w:numPr>
        <w:suppressAutoHyphens w:val="0"/>
        <w:spacing w:after="0" w:line="240" w:lineRule="auto"/>
        <w:ind w:left="0"/>
        <w:rPr>
          <w:rFonts w:ascii="Times New Roman" w:hAnsi="Times New Roman"/>
          <w:sz w:val="28"/>
          <w:szCs w:val="28"/>
          <w:lang w:val="ru-RU"/>
        </w:rPr>
      </w:pPr>
      <w:r w:rsidRPr="00FD3F62">
        <w:rPr>
          <w:rFonts w:ascii="Times New Roman" w:hAnsi="Times New Roman"/>
          <w:sz w:val="28"/>
          <w:szCs w:val="28"/>
          <w:lang w:val="ru-RU"/>
        </w:rPr>
        <w:t xml:space="preserve">Росс Ю.К. Радиационный режим и </w:t>
      </w:r>
      <w:proofErr w:type="spellStart"/>
      <w:r w:rsidRPr="00FD3F62">
        <w:rPr>
          <w:rFonts w:ascii="Times New Roman" w:hAnsi="Times New Roman"/>
          <w:sz w:val="28"/>
          <w:szCs w:val="28"/>
          <w:lang w:val="ru-RU"/>
        </w:rPr>
        <w:t>архетектоника</w:t>
      </w:r>
      <w:proofErr w:type="spellEnd"/>
      <w:r w:rsidRPr="00FD3F62">
        <w:rPr>
          <w:rFonts w:ascii="Times New Roman" w:hAnsi="Times New Roman"/>
          <w:sz w:val="28"/>
          <w:szCs w:val="28"/>
          <w:lang w:val="ru-RU"/>
        </w:rPr>
        <w:t xml:space="preserve"> растительного покрова. Л.: </w:t>
      </w:r>
      <w:proofErr w:type="spellStart"/>
      <w:r w:rsidRPr="00FD3F62">
        <w:rPr>
          <w:rFonts w:ascii="Times New Roman" w:hAnsi="Times New Roman"/>
          <w:sz w:val="28"/>
          <w:szCs w:val="28"/>
          <w:lang w:val="ru-RU"/>
        </w:rPr>
        <w:t>Гидрометеоиздат</w:t>
      </w:r>
      <w:proofErr w:type="spellEnd"/>
      <w:r w:rsidRPr="00FD3F62">
        <w:rPr>
          <w:rFonts w:ascii="Times New Roman" w:hAnsi="Times New Roman"/>
          <w:sz w:val="28"/>
          <w:szCs w:val="28"/>
          <w:lang w:val="ru-RU"/>
        </w:rPr>
        <w:t xml:space="preserve">, 1984. </w:t>
      </w:r>
    </w:p>
    <w:p w:rsidR="00FD3F62" w:rsidRDefault="00FD3F62" w:rsidP="00FD3F62">
      <w:pPr>
        <w:suppressAutoHyphens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2D1ABC" w:rsidRPr="002D1ABC" w:rsidRDefault="00FD3F62" w:rsidP="002D1ABC">
      <w:pPr>
        <w:pStyle w:val="3"/>
        <w:numPr>
          <w:ilvl w:val="2"/>
          <w:numId w:val="3"/>
        </w:numPr>
        <w:tabs>
          <w:tab w:val="left" w:pos="720"/>
        </w:tabs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Электронные ресурсы</w:t>
      </w:r>
    </w:p>
    <w:p w:rsidR="002D1ABC" w:rsidRDefault="002D1ABC" w:rsidP="002D1ABC">
      <w:pPr>
        <w:numPr>
          <w:ilvl w:val="0"/>
          <w:numId w:val="21"/>
        </w:numPr>
        <w:suppressAutoHyphens w:val="0"/>
        <w:spacing w:after="0" w:line="240" w:lineRule="auto"/>
        <w:ind w:left="0"/>
        <w:rPr>
          <w:rFonts w:ascii="Times New Roman" w:hAnsi="Times New Roman"/>
          <w:sz w:val="28"/>
          <w:szCs w:val="28"/>
          <w:lang w:val="ru-RU"/>
        </w:rPr>
      </w:pPr>
      <w:r w:rsidRPr="002D1ABC">
        <w:rPr>
          <w:rFonts w:ascii="Times New Roman" w:hAnsi="Times New Roman"/>
          <w:bCs/>
          <w:sz w:val="28"/>
          <w:szCs w:val="28"/>
          <w:lang w:val="ru-RU"/>
        </w:rPr>
        <w:t>Современные проблемы экологии</w:t>
      </w:r>
      <w:r w:rsidRPr="002D1ABC">
        <w:rPr>
          <w:rFonts w:ascii="Times New Roman" w:hAnsi="Times New Roman"/>
          <w:sz w:val="28"/>
          <w:szCs w:val="28"/>
          <w:lang w:val="ru-RU"/>
        </w:rPr>
        <w:t xml:space="preserve"> и природопользования [Электронный ресурс] : электрон. </w:t>
      </w:r>
      <w:proofErr w:type="spellStart"/>
      <w:r w:rsidRPr="002D1ABC">
        <w:rPr>
          <w:rFonts w:ascii="Times New Roman" w:hAnsi="Times New Roman"/>
          <w:sz w:val="28"/>
          <w:szCs w:val="28"/>
          <w:lang w:val="ru-RU"/>
        </w:rPr>
        <w:t>учеб</w:t>
      </w:r>
      <w:proofErr w:type="gramStart"/>
      <w:r w:rsidRPr="002D1ABC">
        <w:rPr>
          <w:rFonts w:ascii="Times New Roman" w:hAnsi="Times New Roman"/>
          <w:sz w:val="28"/>
          <w:szCs w:val="28"/>
          <w:lang w:val="ru-RU"/>
        </w:rPr>
        <w:t>.-</w:t>
      </w:r>
      <w:proofErr w:type="gramEnd"/>
      <w:r w:rsidRPr="002D1ABC">
        <w:rPr>
          <w:rFonts w:ascii="Times New Roman" w:hAnsi="Times New Roman"/>
          <w:sz w:val="28"/>
          <w:szCs w:val="28"/>
          <w:lang w:val="ru-RU"/>
        </w:rPr>
        <w:t>метод</w:t>
      </w:r>
      <w:proofErr w:type="spellEnd"/>
      <w:r w:rsidRPr="002D1ABC">
        <w:rPr>
          <w:rFonts w:ascii="Times New Roman" w:hAnsi="Times New Roman"/>
          <w:sz w:val="28"/>
          <w:szCs w:val="28"/>
          <w:lang w:val="ru-RU"/>
        </w:rPr>
        <w:t xml:space="preserve">. комплекс дисциплины / Г. Ю. Ямских [и др.] ; </w:t>
      </w:r>
      <w:proofErr w:type="spellStart"/>
      <w:r w:rsidRPr="002D1ABC">
        <w:rPr>
          <w:rFonts w:ascii="Times New Roman" w:hAnsi="Times New Roman"/>
          <w:sz w:val="28"/>
          <w:szCs w:val="28"/>
          <w:lang w:val="ru-RU"/>
        </w:rPr>
        <w:t>Сиб</w:t>
      </w:r>
      <w:proofErr w:type="spellEnd"/>
      <w:r w:rsidRPr="002D1ABC">
        <w:rPr>
          <w:rFonts w:ascii="Times New Roman" w:hAnsi="Times New Roman"/>
          <w:sz w:val="28"/>
          <w:szCs w:val="28"/>
          <w:lang w:val="ru-RU"/>
        </w:rPr>
        <w:t xml:space="preserve">. федерал. ун-т. - Версия 1.0. - Электронные данные </w:t>
      </w:r>
      <w:proofErr w:type="gramStart"/>
      <w:r w:rsidRPr="002D1ABC">
        <w:rPr>
          <w:rFonts w:ascii="Times New Roman" w:hAnsi="Times New Roman"/>
          <w:sz w:val="28"/>
          <w:szCs w:val="28"/>
          <w:lang w:val="ru-RU"/>
        </w:rPr>
        <w:t xml:space="preserve">( </w:t>
      </w:r>
      <w:proofErr w:type="gramEnd"/>
      <w:r w:rsidRPr="002D1ABC">
        <w:rPr>
          <w:rFonts w:ascii="Times New Roman" w:hAnsi="Times New Roman"/>
          <w:sz w:val="28"/>
          <w:szCs w:val="28"/>
          <w:lang w:val="ru-RU"/>
        </w:rPr>
        <w:t>4,00 Мб). - Красноярск</w:t>
      </w:r>
      <w:proofErr w:type="gramStart"/>
      <w:r w:rsidRPr="002D1ABC">
        <w:rPr>
          <w:rFonts w:ascii="Times New Roman" w:hAnsi="Times New Roman"/>
          <w:sz w:val="28"/>
          <w:szCs w:val="28"/>
          <w:lang w:val="ru-RU"/>
        </w:rPr>
        <w:t xml:space="preserve"> :</w:t>
      </w:r>
      <w:proofErr w:type="gramEnd"/>
      <w:r w:rsidRPr="002D1ABC">
        <w:rPr>
          <w:rFonts w:ascii="Times New Roman" w:hAnsi="Times New Roman"/>
          <w:sz w:val="28"/>
          <w:szCs w:val="28"/>
          <w:lang w:val="ru-RU"/>
        </w:rPr>
        <w:t xml:space="preserve"> ИПК СФУ, 2008. - </w:t>
      </w:r>
      <w:r w:rsidRPr="002D1ABC">
        <w:rPr>
          <w:rFonts w:ascii="Times New Roman" w:hAnsi="Times New Roman"/>
          <w:sz w:val="28"/>
          <w:szCs w:val="28"/>
        </w:rPr>
        <w:t>on</w:t>
      </w:r>
      <w:r w:rsidRPr="002D1ABC">
        <w:rPr>
          <w:rFonts w:ascii="Times New Roman" w:hAnsi="Times New Roman"/>
          <w:sz w:val="28"/>
          <w:szCs w:val="28"/>
          <w:lang w:val="ru-RU"/>
        </w:rPr>
        <w:t>-</w:t>
      </w:r>
      <w:r w:rsidRPr="002D1ABC">
        <w:rPr>
          <w:rFonts w:ascii="Times New Roman" w:hAnsi="Times New Roman"/>
          <w:sz w:val="28"/>
          <w:szCs w:val="28"/>
        </w:rPr>
        <w:t>line</w:t>
      </w:r>
      <w:r w:rsidRPr="002D1ABC">
        <w:rPr>
          <w:rFonts w:ascii="Times New Roman" w:hAnsi="Times New Roman"/>
          <w:sz w:val="28"/>
          <w:szCs w:val="28"/>
          <w:lang w:val="ru-RU"/>
        </w:rPr>
        <w:t xml:space="preserve">. - </w:t>
      </w:r>
      <w:proofErr w:type="gramStart"/>
      <w:r w:rsidRPr="002D1ABC">
        <w:rPr>
          <w:rFonts w:ascii="Times New Roman" w:hAnsi="Times New Roman"/>
          <w:sz w:val="28"/>
          <w:szCs w:val="28"/>
          <w:lang w:val="ru-RU"/>
        </w:rPr>
        <w:t>(Электронная библиотека СФУ.</w:t>
      </w:r>
      <w:proofErr w:type="gramEnd"/>
      <w:r w:rsidRPr="002D1ABC">
        <w:rPr>
          <w:rFonts w:ascii="Times New Roman" w:hAnsi="Times New Roman"/>
          <w:sz w:val="28"/>
          <w:szCs w:val="28"/>
          <w:lang w:val="ru-RU"/>
        </w:rPr>
        <w:t xml:space="preserve"> Учебно-методические комплексы дисциплин СФУ в авторской редакции</w:t>
      </w:r>
      <w:proofErr w:type="gramStart"/>
      <w:r w:rsidRPr="002D1ABC">
        <w:rPr>
          <w:rFonts w:ascii="Times New Roman" w:hAnsi="Times New Roman"/>
          <w:sz w:val="28"/>
          <w:szCs w:val="28"/>
          <w:lang w:val="ru-RU"/>
        </w:rPr>
        <w:t xml:space="preserve"> ;</w:t>
      </w:r>
      <w:proofErr w:type="gramEnd"/>
      <w:r w:rsidRPr="002D1ABC">
        <w:rPr>
          <w:rFonts w:ascii="Times New Roman" w:hAnsi="Times New Roman"/>
          <w:sz w:val="28"/>
          <w:szCs w:val="28"/>
          <w:lang w:val="ru-RU"/>
        </w:rPr>
        <w:t xml:space="preserve"> 1401-2008). - </w:t>
      </w:r>
      <w:proofErr w:type="spellStart"/>
      <w:r w:rsidRPr="002D1ABC">
        <w:rPr>
          <w:rFonts w:ascii="Times New Roman" w:hAnsi="Times New Roman"/>
          <w:sz w:val="28"/>
          <w:szCs w:val="28"/>
          <w:lang w:val="ru-RU"/>
        </w:rPr>
        <w:t>Загл</w:t>
      </w:r>
      <w:proofErr w:type="spellEnd"/>
      <w:r w:rsidRPr="002D1ABC">
        <w:rPr>
          <w:rFonts w:ascii="Times New Roman" w:hAnsi="Times New Roman"/>
          <w:sz w:val="28"/>
          <w:szCs w:val="28"/>
          <w:lang w:val="ru-RU"/>
        </w:rPr>
        <w:t>. с титул</w:t>
      </w:r>
      <w:proofErr w:type="gramStart"/>
      <w:r w:rsidRPr="002D1ABC">
        <w:rPr>
          <w:rFonts w:ascii="Times New Roman" w:hAnsi="Times New Roman"/>
          <w:sz w:val="28"/>
          <w:szCs w:val="28"/>
          <w:lang w:val="ru-RU"/>
        </w:rPr>
        <w:t>.</w:t>
      </w:r>
      <w:proofErr w:type="gramEnd"/>
      <w:r w:rsidRPr="002D1AB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2D1ABC">
        <w:rPr>
          <w:rFonts w:ascii="Times New Roman" w:hAnsi="Times New Roman"/>
          <w:sz w:val="28"/>
          <w:szCs w:val="28"/>
          <w:lang w:val="ru-RU"/>
        </w:rPr>
        <w:t>э</w:t>
      </w:r>
      <w:proofErr w:type="gramEnd"/>
      <w:r w:rsidRPr="002D1ABC">
        <w:rPr>
          <w:rFonts w:ascii="Times New Roman" w:hAnsi="Times New Roman"/>
          <w:sz w:val="28"/>
          <w:szCs w:val="28"/>
          <w:lang w:val="ru-RU"/>
        </w:rPr>
        <w:t>крана. - Режим доступа: из читальных залов НБ СФУ</w:t>
      </w:r>
    </w:p>
    <w:p w:rsidR="00EC56CE" w:rsidRPr="00E82EF8" w:rsidRDefault="00EC56CE">
      <w:pPr>
        <w:pStyle w:val="a0"/>
        <w:spacing w:after="0" w:line="100" w:lineRule="atLeast"/>
        <w:jc w:val="center"/>
        <w:rPr>
          <w:lang w:val="ru-RU"/>
        </w:rPr>
      </w:pPr>
    </w:p>
    <w:sectPr w:rsidR="00EC56CE" w:rsidRPr="00E82EF8" w:rsidSect="00EC56CE">
      <w:pgSz w:w="11906" w:h="16838"/>
      <w:pgMar w:top="1134" w:right="707" w:bottom="1134" w:left="1701" w:header="0" w:footer="0" w:gutter="0"/>
      <w:cols w:space="720"/>
      <w:titlePg/>
      <w:docGrid w:linePitch="24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nsultan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ascii="Symbol" w:hAnsi="Symbol" w:cs="Symbol"/>
      </w:rPr>
    </w:lvl>
  </w:abstractNum>
  <w:abstractNum w:abstractNumId="1">
    <w:nsid w:val="00000010"/>
    <w:multiLevelType w:val="multilevel"/>
    <w:tmpl w:val="00000010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1FF3D25"/>
    <w:multiLevelType w:val="multilevel"/>
    <w:tmpl w:val="E7261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">
    <w:nsid w:val="0B7C4C15"/>
    <w:multiLevelType w:val="multilevel"/>
    <w:tmpl w:val="142C469C"/>
    <w:lvl w:ilvl="0">
      <w:start w:val="1"/>
      <w:numFmt w:val="bullet"/>
      <w:lvlText w:val=""/>
      <w:lvlJc w:val="left"/>
      <w:pPr>
        <w:tabs>
          <w:tab w:val="num" w:pos="964"/>
        </w:tabs>
        <w:ind w:left="709" w:firstLine="0"/>
      </w:pPr>
      <w:rPr>
        <w:rFonts w:ascii="Symbol" w:hAnsi="Symbol" w:cs="Symbol" w:hint="default"/>
        <w:b w:val="0"/>
        <w:i w:val="0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4">
    <w:nsid w:val="101F16C9"/>
    <w:multiLevelType w:val="hybridMultilevel"/>
    <w:tmpl w:val="81A04FFC"/>
    <w:lvl w:ilvl="0" w:tplc="1B608F2E">
      <w:start w:val="1"/>
      <w:numFmt w:val="bullet"/>
      <w:lvlText w:val="–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1907482F"/>
    <w:multiLevelType w:val="hybridMultilevel"/>
    <w:tmpl w:val="EE32897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F106D9E"/>
    <w:multiLevelType w:val="multilevel"/>
    <w:tmpl w:val="1376E99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1080" w:hanging="720"/>
      </w:pPr>
      <w:rPr>
        <w:sz w:val="28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>
    <w:nsid w:val="20581834"/>
    <w:multiLevelType w:val="multilevel"/>
    <w:tmpl w:val="80E07EF0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i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i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i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i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i w:val="0"/>
      </w:rPr>
    </w:lvl>
  </w:abstractNum>
  <w:abstractNum w:abstractNumId="8">
    <w:nsid w:val="22E72D78"/>
    <w:multiLevelType w:val="hybridMultilevel"/>
    <w:tmpl w:val="2FDC5F90"/>
    <w:lvl w:ilvl="0" w:tplc="1B608F2E">
      <w:start w:val="1"/>
      <w:numFmt w:val="bullet"/>
      <w:lvlText w:val="–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266D5173"/>
    <w:multiLevelType w:val="multilevel"/>
    <w:tmpl w:val="F4ECC3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0">
    <w:nsid w:val="2B715B25"/>
    <w:multiLevelType w:val="multilevel"/>
    <w:tmpl w:val="1376E99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1080" w:hanging="720"/>
      </w:pPr>
      <w:rPr>
        <w:sz w:val="28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1">
    <w:nsid w:val="2C126168"/>
    <w:multiLevelType w:val="multilevel"/>
    <w:tmpl w:val="1A98869E"/>
    <w:lvl w:ilvl="0">
      <w:start w:val="1"/>
      <w:numFmt w:val="decimal"/>
      <w:lvlText w:val="%1"/>
      <w:lvlJc w:val="left"/>
      <w:pPr>
        <w:tabs>
          <w:tab w:val="num" w:pos="284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0" w:firstLine="709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position w:val="0"/>
        <w:sz w:val="20"/>
        <w:u w:val="none"/>
        <w:vertAlign w:val="baseline"/>
        <w:em w:val="none"/>
      </w:rPr>
    </w:lvl>
    <w:lvl w:ilvl="2">
      <w:start w:val="1"/>
      <w:numFmt w:val="decimal"/>
      <w:suff w:val="space"/>
      <w:lvlText w:val="%1.%2.%3."/>
      <w:lvlJc w:val="left"/>
      <w:pPr>
        <w:ind w:left="0" w:firstLine="709"/>
      </w:pPr>
      <w:rPr>
        <w:color w:val="00000A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2808" w:hanging="648"/>
      </w:p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3312" w:hanging="792"/>
      </w:p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3816" w:hanging="936"/>
      </w:p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432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7920"/>
        </w:tabs>
        <w:ind w:left="482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8640"/>
        </w:tabs>
        <w:ind w:left="5400" w:hanging="1440"/>
      </w:pPr>
    </w:lvl>
  </w:abstractNum>
  <w:abstractNum w:abstractNumId="12">
    <w:nsid w:val="31455694"/>
    <w:multiLevelType w:val="multilevel"/>
    <w:tmpl w:val="544689AE"/>
    <w:lvl w:ilvl="0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8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280" w:hanging="360"/>
      </w:pPr>
      <w:rPr>
        <w:rFonts w:ascii="Wingdings" w:hAnsi="Wingdings" w:cs="Wingdings" w:hint="default"/>
      </w:rPr>
    </w:lvl>
  </w:abstractNum>
  <w:abstractNum w:abstractNumId="13">
    <w:nsid w:val="407D3FDF"/>
    <w:multiLevelType w:val="hybridMultilevel"/>
    <w:tmpl w:val="002005B2"/>
    <w:lvl w:ilvl="0" w:tplc="1B608F2E">
      <w:start w:val="1"/>
      <w:numFmt w:val="bullet"/>
      <w:lvlText w:val="–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50604A59"/>
    <w:multiLevelType w:val="hybridMultilevel"/>
    <w:tmpl w:val="18F8295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5E227812"/>
    <w:multiLevelType w:val="hybridMultilevel"/>
    <w:tmpl w:val="3F0ABC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B01B1E"/>
    <w:multiLevelType w:val="multilevel"/>
    <w:tmpl w:val="C71E4B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63044DE2"/>
    <w:multiLevelType w:val="hybridMultilevel"/>
    <w:tmpl w:val="26D8A3C4"/>
    <w:lvl w:ilvl="0" w:tplc="1B608F2E">
      <w:start w:val="1"/>
      <w:numFmt w:val="bullet"/>
      <w:lvlText w:val="–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>
    <w:nsid w:val="63AC1895"/>
    <w:multiLevelType w:val="singleLevel"/>
    <w:tmpl w:val="00000007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Symbol" w:hAnsi="Symbol" w:cs="Symbol"/>
      </w:rPr>
    </w:lvl>
  </w:abstractNum>
  <w:abstractNum w:abstractNumId="19">
    <w:nsid w:val="6BDE6B2E"/>
    <w:multiLevelType w:val="multilevel"/>
    <w:tmpl w:val="04D4B9E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6C9A115B"/>
    <w:multiLevelType w:val="hybridMultilevel"/>
    <w:tmpl w:val="E404199C"/>
    <w:lvl w:ilvl="0" w:tplc="97F4D9B0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77972D0B"/>
    <w:multiLevelType w:val="multilevel"/>
    <w:tmpl w:val="1376E99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1080" w:hanging="720"/>
      </w:pPr>
      <w:rPr>
        <w:sz w:val="28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2">
    <w:nsid w:val="7B6F2C38"/>
    <w:multiLevelType w:val="multilevel"/>
    <w:tmpl w:val="362C93F6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16"/>
  </w:num>
  <w:num w:numId="2">
    <w:abstractNumId w:val="7"/>
  </w:num>
  <w:num w:numId="3">
    <w:abstractNumId w:val="6"/>
  </w:num>
  <w:num w:numId="4">
    <w:abstractNumId w:val="3"/>
  </w:num>
  <w:num w:numId="5">
    <w:abstractNumId w:val="11"/>
  </w:num>
  <w:num w:numId="6">
    <w:abstractNumId w:val="22"/>
  </w:num>
  <w:num w:numId="7">
    <w:abstractNumId w:val="19"/>
  </w:num>
  <w:num w:numId="8">
    <w:abstractNumId w:val="2"/>
  </w:num>
  <w:num w:numId="9">
    <w:abstractNumId w:val="12"/>
  </w:num>
  <w:num w:numId="10">
    <w:abstractNumId w:val="9"/>
  </w:num>
  <w:num w:numId="11">
    <w:abstractNumId w:val="1"/>
  </w:num>
  <w:num w:numId="12">
    <w:abstractNumId w:val="0"/>
  </w:num>
  <w:num w:numId="13">
    <w:abstractNumId w:val="10"/>
  </w:num>
  <w:num w:numId="14">
    <w:abstractNumId w:val="18"/>
  </w:num>
  <w:num w:numId="15">
    <w:abstractNumId w:val="15"/>
  </w:num>
  <w:num w:numId="16">
    <w:abstractNumId w:val="8"/>
  </w:num>
  <w:num w:numId="17">
    <w:abstractNumId w:val="13"/>
  </w:num>
  <w:num w:numId="18">
    <w:abstractNumId w:val="17"/>
  </w:num>
  <w:num w:numId="19">
    <w:abstractNumId w:val="4"/>
  </w:num>
  <w:num w:numId="20">
    <w:abstractNumId w:val="14"/>
  </w:num>
  <w:num w:numId="21">
    <w:abstractNumId w:val="20"/>
  </w:num>
  <w:num w:numId="22">
    <w:abstractNumId w:val="21"/>
  </w:num>
  <w:num w:numId="2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ocumentProtection w:edit="forms" w:enforcement="1" w:cryptProviderType="rsaFull" w:cryptAlgorithmClass="hash" w:cryptAlgorithmType="typeAny" w:cryptAlgorithmSid="4" w:cryptSpinCount="100000" w:hash="3Uv4vwrswrKNoDgw1eQAv9qpVnQ=" w:salt="pF3q11IOQ1jmEDL7YWL4eA=="/>
  <w:defaultTabStop w:val="708"/>
  <w:characterSpacingControl w:val="doNotCompress"/>
  <w:compat>
    <w:useFELayout/>
  </w:compat>
  <w:rsids>
    <w:rsidRoot w:val="00EC56CE"/>
    <w:rsid w:val="000247EA"/>
    <w:rsid w:val="0005760C"/>
    <w:rsid w:val="000718D8"/>
    <w:rsid w:val="000A0B3C"/>
    <w:rsid w:val="000A3C55"/>
    <w:rsid w:val="00116577"/>
    <w:rsid w:val="001243E8"/>
    <w:rsid w:val="00186204"/>
    <w:rsid w:val="001C0469"/>
    <w:rsid w:val="002978BC"/>
    <w:rsid w:val="002A22B5"/>
    <w:rsid w:val="002A38AA"/>
    <w:rsid w:val="002B21DF"/>
    <w:rsid w:val="002B4D5E"/>
    <w:rsid w:val="002D0F35"/>
    <w:rsid w:val="002D1ABC"/>
    <w:rsid w:val="002D63D4"/>
    <w:rsid w:val="00307DE8"/>
    <w:rsid w:val="00353623"/>
    <w:rsid w:val="003A3A52"/>
    <w:rsid w:val="003D2A62"/>
    <w:rsid w:val="004039E3"/>
    <w:rsid w:val="00414889"/>
    <w:rsid w:val="00533A1F"/>
    <w:rsid w:val="00582481"/>
    <w:rsid w:val="005904F2"/>
    <w:rsid w:val="0066515C"/>
    <w:rsid w:val="0069321A"/>
    <w:rsid w:val="006B3624"/>
    <w:rsid w:val="00710482"/>
    <w:rsid w:val="00720166"/>
    <w:rsid w:val="00734351"/>
    <w:rsid w:val="00741297"/>
    <w:rsid w:val="007B7FB6"/>
    <w:rsid w:val="00860ACE"/>
    <w:rsid w:val="00864F2F"/>
    <w:rsid w:val="008669FF"/>
    <w:rsid w:val="00902230"/>
    <w:rsid w:val="00933FC0"/>
    <w:rsid w:val="00996070"/>
    <w:rsid w:val="009D647F"/>
    <w:rsid w:val="00AC5E07"/>
    <w:rsid w:val="00B05DD1"/>
    <w:rsid w:val="00B11E46"/>
    <w:rsid w:val="00B46EF0"/>
    <w:rsid w:val="00B74396"/>
    <w:rsid w:val="00BA50C4"/>
    <w:rsid w:val="00BB1C6C"/>
    <w:rsid w:val="00BC5143"/>
    <w:rsid w:val="00BC51AD"/>
    <w:rsid w:val="00BE358F"/>
    <w:rsid w:val="00C219B5"/>
    <w:rsid w:val="00C80EA5"/>
    <w:rsid w:val="00C91C9F"/>
    <w:rsid w:val="00C96830"/>
    <w:rsid w:val="00D30BE8"/>
    <w:rsid w:val="00D3466D"/>
    <w:rsid w:val="00D36781"/>
    <w:rsid w:val="00D41957"/>
    <w:rsid w:val="00DC32D5"/>
    <w:rsid w:val="00E56362"/>
    <w:rsid w:val="00E737E9"/>
    <w:rsid w:val="00E82EF8"/>
    <w:rsid w:val="00EC56CE"/>
    <w:rsid w:val="00EC7F65"/>
    <w:rsid w:val="00F21897"/>
    <w:rsid w:val="00F468EB"/>
    <w:rsid w:val="00F7341C"/>
    <w:rsid w:val="00FD3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C56CE"/>
    <w:pPr>
      <w:suppressAutoHyphens/>
    </w:pPr>
    <w:rPr>
      <w:rFonts w:ascii="Calibri" w:eastAsia="Times New Roman" w:hAnsi="Calibri" w:cs="Times New Roman"/>
      <w:color w:val="000000"/>
      <w:sz w:val="24"/>
      <w:szCs w:val="24"/>
      <w:lang w:val="en-US" w:eastAsia="en-US" w:bidi="en-US"/>
    </w:rPr>
  </w:style>
  <w:style w:type="paragraph" w:styleId="1">
    <w:name w:val="heading 1"/>
    <w:basedOn w:val="a0"/>
    <w:next w:val="a1"/>
    <w:rsid w:val="00EC56CE"/>
    <w:pPr>
      <w:keepNext/>
      <w:keepLines/>
      <w:spacing w:before="480" w:after="0"/>
      <w:ind w:left="432" w:hanging="432"/>
      <w:outlineLvl w:val="0"/>
    </w:pPr>
    <w:rPr>
      <w:rFonts w:ascii="Cambria" w:hAnsi="Cambria"/>
      <w:b/>
      <w:bCs/>
      <w:sz w:val="28"/>
      <w:szCs w:val="28"/>
      <w:lang w:val="ru-RU"/>
    </w:rPr>
  </w:style>
  <w:style w:type="paragraph" w:styleId="2">
    <w:name w:val="heading 2"/>
    <w:basedOn w:val="a0"/>
    <w:next w:val="a1"/>
    <w:rsid w:val="00EC56CE"/>
    <w:pPr>
      <w:keepNext/>
      <w:keepLines/>
      <w:tabs>
        <w:tab w:val="left" w:pos="1134"/>
        <w:tab w:val="left" w:pos="1276"/>
      </w:tabs>
      <w:spacing w:before="200" w:after="240"/>
      <w:ind w:hanging="9"/>
      <w:outlineLvl w:val="1"/>
    </w:pPr>
    <w:rPr>
      <w:rFonts w:ascii="Cambria" w:hAnsi="Cambria"/>
      <w:b/>
      <w:bCs/>
      <w:sz w:val="28"/>
      <w:szCs w:val="28"/>
      <w:lang w:val="ru-RU"/>
    </w:rPr>
  </w:style>
  <w:style w:type="paragraph" w:styleId="3">
    <w:name w:val="heading 3"/>
    <w:basedOn w:val="a0"/>
    <w:next w:val="a1"/>
    <w:rsid w:val="00EC56CE"/>
    <w:pPr>
      <w:keepNext/>
      <w:keepLines/>
      <w:tabs>
        <w:tab w:val="left" w:pos="2977"/>
      </w:tabs>
      <w:spacing w:before="200" w:after="240"/>
      <w:ind w:left="1134" w:hanging="11"/>
      <w:outlineLvl w:val="2"/>
    </w:pPr>
    <w:rPr>
      <w:rFonts w:ascii="Cambria" w:hAnsi="Cambria"/>
      <w:bCs/>
      <w:sz w:val="28"/>
    </w:rPr>
  </w:style>
  <w:style w:type="paragraph" w:styleId="4">
    <w:name w:val="heading 4"/>
    <w:basedOn w:val="a0"/>
    <w:next w:val="a1"/>
    <w:rsid w:val="00EC56CE"/>
    <w:pPr>
      <w:keepNext/>
      <w:keepLines/>
      <w:spacing w:before="200" w:after="0"/>
      <w:ind w:left="432" w:hanging="432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0"/>
    <w:next w:val="a1"/>
    <w:rsid w:val="00EC56CE"/>
    <w:pPr>
      <w:keepNext/>
      <w:keepLines/>
      <w:spacing w:before="200" w:after="0"/>
      <w:ind w:left="432" w:hanging="432"/>
      <w:outlineLvl w:val="4"/>
    </w:pPr>
    <w:rPr>
      <w:rFonts w:ascii="Cambria" w:hAnsi="Cambria"/>
      <w:color w:val="243F60"/>
    </w:rPr>
  </w:style>
  <w:style w:type="paragraph" w:styleId="6">
    <w:name w:val="heading 6"/>
    <w:basedOn w:val="a0"/>
    <w:next w:val="a1"/>
    <w:rsid w:val="00EC56CE"/>
    <w:pPr>
      <w:keepNext/>
      <w:keepLines/>
      <w:spacing w:before="200" w:after="0"/>
      <w:ind w:left="432" w:hanging="432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0"/>
    <w:next w:val="a1"/>
    <w:rsid w:val="00EC56CE"/>
    <w:pPr>
      <w:keepNext/>
      <w:keepLines/>
      <w:spacing w:before="200" w:after="0"/>
      <w:ind w:left="432" w:hanging="432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0"/>
    <w:next w:val="a1"/>
    <w:rsid w:val="00EC56CE"/>
    <w:pPr>
      <w:keepNext/>
      <w:keepLines/>
      <w:spacing w:before="200" w:after="0"/>
      <w:ind w:left="432" w:hanging="432"/>
      <w:outlineLvl w:val="7"/>
    </w:pPr>
    <w:rPr>
      <w:rFonts w:ascii="Cambria" w:hAnsi="Cambria"/>
      <w:color w:val="4F81BD"/>
      <w:sz w:val="20"/>
      <w:szCs w:val="20"/>
    </w:rPr>
  </w:style>
  <w:style w:type="paragraph" w:styleId="9">
    <w:name w:val="heading 9"/>
    <w:basedOn w:val="a0"/>
    <w:next w:val="a1"/>
    <w:rsid w:val="00EC56CE"/>
    <w:pPr>
      <w:keepNext/>
      <w:keepLines/>
      <w:spacing w:before="200" w:after="0"/>
      <w:ind w:left="432" w:hanging="432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Базовый"/>
    <w:rsid w:val="00EC56CE"/>
    <w:pPr>
      <w:suppressAutoHyphens/>
    </w:pPr>
    <w:rPr>
      <w:rFonts w:ascii="Calibri" w:eastAsia="Times New Roman" w:hAnsi="Calibri" w:cs="Times New Roman"/>
      <w:lang w:val="en-US" w:eastAsia="en-US" w:bidi="en-US"/>
    </w:rPr>
  </w:style>
  <w:style w:type="character" w:customStyle="1" w:styleId="10">
    <w:name w:val="Заголовок 1 Знак"/>
    <w:rsid w:val="00EC56CE"/>
    <w:rPr>
      <w:rFonts w:ascii="Cambria" w:eastAsia="Times New Roman" w:hAnsi="Cambria" w:cs="Times New Roman"/>
      <w:b/>
      <w:bCs/>
      <w:sz w:val="28"/>
      <w:szCs w:val="28"/>
      <w:lang w:val="ru-RU"/>
    </w:rPr>
  </w:style>
  <w:style w:type="character" w:customStyle="1" w:styleId="20">
    <w:name w:val="Заголовок 2 Знак"/>
    <w:rsid w:val="00EC56CE"/>
    <w:rPr>
      <w:rFonts w:ascii="Cambria" w:eastAsia="Times New Roman" w:hAnsi="Cambria" w:cs="Times New Roman"/>
      <w:b/>
      <w:bCs/>
      <w:sz w:val="28"/>
      <w:szCs w:val="28"/>
      <w:lang w:val="ru-RU"/>
    </w:rPr>
  </w:style>
  <w:style w:type="character" w:customStyle="1" w:styleId="30">
    <w:name w:val="Заголовок 3 Знак"/>
    <w:rsid w:val="00EC56CE"/>
    <w:rPr>
      <w:rFonts w:ascii="Cambria" w:eastAsia="Times New Roman" w:hAnsi="Cambria" w:cs="Times New Roman"/>
      <w:bCs/>
      <w:sz w:val="28"/>
    </w:rPr>
  </w:style>
  <w:style w:type="character" w:customStyle="1" w:styleId="50">
    <w:name w:val="Заголовок 5 Знак"/>
    <w:rsid w:val="00EC56CE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rsid w:val="00EC56CE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rsid w:val="00EC56CE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rsid w:val="00EC56CE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90">
    <w:name w:val="Заголовок 9 Знак"/>
    <w:rsid w:val="00EC56CE"/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customStyle="1" w:styleId="31">
    <w:name w:val="Основной текст с отступом 3 Знак"/>
    <w:rsid w:val="00EC56CE"/>
    <w:rPr>
      <w:sz w:val="28"/>
    </w:rPr>
  </w:style>
  <w:style w:type="character" w:customStyle="1" w:styleId="a5">
    <w:name w:val="Текст Знак"/>
    <w:rsid w:val="00EC56CE"/>
    <w:rPr>
      <w:rFonts w:ascii="Courier New" w:hAnsi="Courier New"/>
    </w:rPr>
  </w:style>
  <w:style w:type="character" w:customStyle="1" w:styleId="21">
    <w:name w:val="Основной текст с отступом 2 Знак"/>
    <w:rsid w:val="00EC56CE"/>
    <w:rPr>
      <w:sz w:val="28"/>
    </w:rPr>
  </w:style>
  <w:style w:type="character" w:customStyle="1" w:styleId="a6">
    <w:name w:val="Основной текст Знак"/>
    <w:rsid w:val="00EC56CE"/>
    <w:rPr>
      <w:sz w:val="28"/>
    </w:rPr>
  </w:style>
  <w:style w:type="character" w:customStyle="1" w:styleId="a7">
    <w:name w:val="Текст концевой сноски Знак"/>
    <w:rsid w:val="00EC56CE"/>
    <w:rPr>
      <w:rFonts w:ascii="Calibri" w:eastAsia="Calibri" w:hAnsi="Calibri"/>
      <w:lang w:eastAsia="en-US"/>
    </w:rPr>
  </w:style>
  <w:style w:type="character" w:styleId="a8">
    <w:name w:val="endnote reference"/>
    <w:rsid w:val="00EC56CE"/>
    <w:rPr>
      <w:vertAlign w:val="superscript"/>
    </w:rPr>
  </w:style>
  <w:style w:type="character" w:customStyle="1" w:styleId="a9">
    <w:name w:val="Основной текст с отступом Знак"/>
    <w:rsid w:val="00EC56CE"/>
    <w:rPr>
      <w:i/>
      <w:sz w:val="28"/>
      <w:szCs w:val="28"/>
    </w:rPr>
  </w:style>
  <w:style w:type="character" w:customStyle="1" w:styleId="22">
    <w:name w:val="Основной текст 2 Знак"/>
    <w:rsid w:val="00EC56CE"/>
    <w:rPr>
      <w:sz w:val="28"/>
    </w:rPr>
  </w:style>
  <w:style w:type="character" w:customStyle="1" w:styleId="40">
    <w:name w:val="Заголовок 4 Знак"/>
    <w:rsid w:val="00EC56CE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aa">
    <w:name w:val="Название Знак"/>
    <w:rsid w:val="00EC56CE"/>
    <w:rPr>
      <w:rFonts w:ascii="Cambria" w:eastAsia="Times New Roman" w:hAnsi="Cambria" w:cs="Times New Roman"/>
      <w:color w:val="17365D"/>
      <w:spacing w:val="5"/>
      <w:sz w:val="52"/>
      <w:szCs w:val="52"/>
    </w:rPr>
  </w:style>
  <w:style w:type="character" w:customStyle="1" w:styleId="ab">
    <w:name w:val="Подзаголовок Знак"/>
    <w:rsid w:val="00EC56CE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ac">
    <w:name w:val="Выделение жирным"/>
    <w:rsid w:val="00EC56CE"/>
    <w:rPr>
      <w:b/>
      <w:bCs/>
    </w:rPr>
  </w:style>
  <w:style w:type="character" w:styleId="ad">
    <w:name w:val="Emphasis"/>
    <w:rsid w:val="00EC56CE"/>
    <w:rPr>
      <w:i/>
      <w:iCs/>
    </w:rPr>
  </w:style>
  <w:style w:type="character" w:customStyle="1" w:styleId="23">
    <w:name w:val="Цитата 2 Знак"/>
    <w:rsid w:val="00EC56CE"/>
    <w:rPr>
      <w:i/>
      <w:iCs/>
      <w:color w:val="000000"/>
    </w:rPr>
  </w:style>
  <w:style w:type="character" w:customStyle="1" w:styleId="ae">
    <w:name w:val="Выделенная цитата Знак"/>
    <w:rsid w:val="00EC56CE"/>
    <w:rPr>
      <w:b/>
      <w:bCs/>
      <w:i/>
      <w:iCs/>
      <w:color w:val="4F81BD"/>
    </w:rPr>
  </w:style>
  <w:style w:type="character" w:styleId="af">
    <w:name w:val="Subtle Emphasis"/>
    <w:rsid w:val="00EC56CE"/>
    <w:rPr>
      <w:i/>
      <w:iCs/>
      <w:color w:val="808080"/>
    </w:rPr>
  </w:style>
  <w:style w:type="character" w:styleId="af0">
    <w:name w:val="Intense Emphasis"/>
    <w:rsid w:val="00EC56CE"/>
    <w:rPr>
      <w:b/>
      <w:bCs/>
      <w:i/>
      <w:iCs/>
      <w:color w:val="4F81BD"/>
    </w:rPr>
  </w:style>
  <w:style w:type="character" w:styleId="af1">
    <w:name w:val="Subtle Reference"/>
    <w:rsid w:val="00EC56CE"/>
    <w:rPr>
      <w:smallCaps/>
      <w:color w:val="C0504D"/>
      <w:u w:val="single"/>
    </w:rPr>
  </w:style>
  <w:style w:type="character" w:styleId="af2">
    <w:name w:val="Intense Reference"/>
    <w:rsid w:val="00EC56CE"/>
    <w:rPr>
      <w:b/>
      <w:bCs/>
      <w:smallCaps/>
      <w:color w:val="C0504D"/>
      <w:spacing w:val="5"/>
      <w:u w:val="single"/>
    </w:rPr>
  </w:style>
  <w:style w:type="character" w:styleId="af3">
    <w:name w:val="Book Title"/>
    <w:rsid w:val="00EC56CE"/>
    <w:rPr>
      <w:b/>
      <w:bCs/>
      <w:smallCaps/>
      <w:spacing w:val="5"/>
    </w:rPr>
  </w:style>
  <w:style w:type="character" w:customStyle="1" w:styleId="af4">
    <w:name w:val="Текст примечания Знак"/>
    <w:rsid w:val="00EC56CE"/>
    <w:rPr>
      <w:rFonts w:cs="Arial"/>
    </w:rPr>
  </w:style>
  <w:style w:type="character" w:customStyle="1" w:styleId="11">
    <w:name w:val="Текст примечания Знак1"/>
    <w:rsid w:val="00EC56CE"/>
    <w:rPr>
      <w:sz w:val="20"/>
      <w:szCs w:val="20"/>
    </w:rPr>
  </w:style>
  <w:style w:type="character" w:styleId="af5">
    <w:name w:val="annotation reference"/>
    <w:rsid w:val="00EC56CE"/>
    <w:rPr>
      <w:sz w:val="16"/>
      <w:szCs w:val="16"/>
    </w:rPr>
  </w:style>
  <w:style w:type="character" w:customStyle="1" w:styleId="af6">
    <w:name w:val="Текст выноски Знак"/>
    <w:rsid w:val="00EC56CE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rsid w:val="00EC56CE"/>
    <w:rPr>
      <w:color w:val="0000FF"/>
      <w:u w:val="single"/>
      <w:lang w:val="ru-RU" w:eastAsia="ru-RU" w:bidi="ru-RU"/>
    </w:rPr>
  </w:style>
  <w:style w:type="character" w:customStyle="1" w:styleId="af7">
    <w:name w:val="Абзац списка Знак"/>
    <w:basedOn w:val="a2"/>
    <w:rsid w:val="00EC56CE"/>
  </w:style>
  <w:style w:type="character" w:customStyle="1" w:styleId="14">
    <w:name w:val="Стиль Маркерованый + 14 пт Полож Знак Знак"/>
    <w:rsid w:val="00EC56CE"/>
    <w:rPr>
      <w:rFonts w:ascii="Times New Roman" w:eastAsia="Times New Roman" w:hAnsi="Times New Roman" w:cs="Times New Roman"/>
      <w:color w:val="000000"/>
      <w:sz w:val="28"/>
      <w:szCs w:val="24"/>
      <w:lang w:val="ru-RU" w:eastAsia="ru-RU" w:bidi="ar-SA"/>
    </w:rPr>
  </w:style>
  <w:style w:type="character" w:customStyle="1" w:styleId="af8">
    <w:name w:val="Тема примечания Знак"/>
    <w:rsid w:val="00EC56CE"/>
    <w:rPr>
      <w:rFonts w:cs="Arial"/>
      <w:b/>
      <w:bCs/>
      <w:sz w:val="20"/>
      <w:szCs w:val="20"/>
    </w:rPr>
  </w:style>
  <w:style w:type="character" w:customStyle="1" w:styleId="style31">
    <w:name w:val="style31"/>
    <w:rsid w:val="00EC56CE"/>
    <w:rPr>
      <w:rFonts w:ascii="Verdana" w:hAnsi="Verdana"/>
    </w:rPr>
  </w:style>
  <w:style w:type="character" w:customStyle="1" w:styleId="24">
    <w:name w:val="Заголовок2 Знак"/>
    <w:rsid w:val="00EC56CE"/>
    <w:rPr>
      <w:rFonts w:ascii="Century Gothic" w:eastAsia="Times New Roman" w:hAnsi="Century Gothic" w:cs="Times New Roman"/>
      <w:b/>
      <w:bCs/>
      <w:sz w:val="26"/>
      <w:szCs w:val="26"/>
      <w:lang w:val="ru-RU" w:eastAsia="ru-RU" w:bidi="ar-SA"/>
    </w:rPr>
  </w:style>
  <w:style w:type="character" w:customStyle="1" w:styleId="apple-style-span">
    <w:name w:val="apple-style-span"/>
    <w:basedOn w:val="a2"/>
    <w:rsid w:val="00EC56CE"/>
  </w:style>
  <w:style w:type="character" w:customStyle="1" w:styleId="af9">
    <w:name w:val="Верхний колонтитул Знак"/>
    <w:rsid w:val="00EC56CE"/>
    <w:rPr>
      <w:sz w:val="22"/>
      <w:szCs w:val="22"/>
      <w:lang w:val="en-US" w:eastAsia="en-US" w:bidi="en-US"/>
    </w:rPr>
  </w:style>
  <w:style w:type="character" w:customStyle="1" w:styleId="afa">
    <w:name w:val="Нижний колонтитул Знак"/>
    <w:rsid w:val="00EC56CE"/>
    <w:rPr>
      <w:sz w:val="22"/>
      <w:szCs w:val="22"/>
      <w:lang w:val="en-US" w:eastAsia="en-US" w:bidi="en-US"/>
    </w:rPr>
  </w:style>
  <w:style w:type="character" w:styleId="afb">
    <w:name w:val="page number"/>
    <w:basedOn w:val="a2"/>
    <w:rsid w:val="00EC56CE"/>
  </w:style>
  <w:style w:type="character" w:customStyle="1" w:styleId="apple-converted-space">
    <w:name w:val="apple-converted-space"/>
    <w:basedOn w:val="a2"/>
    <w:rsid w:val="00EC56CE"/>
  </w:style>
  <w:style w:type="character" w:customStyle="1" w:styleId="ListLabel1">
    <w:name w:val="ListLabel 1"/>
    <w:rsid w:val="00EC56CE"/>
    <w:rPr>
      <w:rFonts w:cs="Courier New"/>
    </w:rPr>
  </w:style>
  <w:style w:type="character" w:customStyle="1" w:styleId="ListLabel2">
    <w:name w:val="ListLabel 2"/>
    <w:rsid w:val="00EC56CE"/>
    <w:rPr>
      <w:rFonts w:eastAsia="Times New Roman" w:cs="Times New Roman"/>
    </w:rPr>
  </w:style>
  <w:style w:type="character" w:customStyle="1" w:styleId="ListLabel3">
    <w:name w:val="ListLabel 3"/>
    <w:rsid w:val="00EC56CE"/>
    <w:rPr>
      <w:i w:val="0"/>
    </w:rPr>
  </w:style>
  <w:style w:type="character" w:customStyle="1" w:styleId="ListLabel4">
    <w:name w:val="ListLabel 4"/>
    <w:rsid w:val="00EC56CE"/>
    <w:rPr>
      <w:b/>
      <w:i w:val="0"/>
    </w:rPr>
  </w:style>
  <w:style w:type="character" w:customStyle="1" w:styleId="ListLabel5">
    <w:name w:val="ListLabel 5"/>
    <w:rsid w:val="00EC56CE"/>
    <w:rPr>
      <w:i w:val="0"/>
      <w:lang w:val="ru-RU"/>
    </w:rPr>
  </w:style>
  <w:style w:type="character" w:customStyle="1" w:styleId="ListLabel6">
    <w:name w:val="ListLabel 6"/>
    <w:rsid w:val="00EC56CE"/>
    <w:rPr>
      <w:sz w:val="28"/>
    </w:rPr>
  </w:style>
  <w:style w:type="character" w:customStyle="1" w:styleId="ListLabel7">
    <w:name w:val="ListLabel 7"/>
    <w:rsid w:val="00EC56CE"/>
    <w:rPr>
      <w:b w:val="0"/>
      <w:i w:val="0"/>
    </w:rPr>
  </w:style>
  <w:style w:type="character" w:customStyle="1" w:styleId="ListLabel8">
    <w:name w:val="ListLabel 8"/>
    <w:rsid w:val="00EC56CE"/>
    <w:rPr>
      <w:rFonts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vanish w:val="0"/>
      <w:color w:val="000000"/>
      <w:spacing w:val="0"/>
      <w:position w:val="0"/>
      <w:sz w:val="20"/>
      <w:u w:val="none"/>
      <w:vertAlign w:val="baseline"/>
      <w:em w:val="none"/>
    </w:rPr>
  </w:style>
  <w:style w:type="character" w:customStyle="1" w:styleId="ListLabel9">
    <w:name w:val="ListLabel 9"/>
    <w:rsid w:val="00EC56CE"/>
    <w:rPr>
      <w:color w:val="00000A"/>
      <w:sz w:val="28"/>
      <w:szCs w:val="28"/>
    </w:rPr>
  </w:style>
  <w:style w:type="character" w:customStyle="1" w:styleId="ListLabel10">
    <w:name w:val="ListLabel 10"/>
    <w:rsid w:val="00EC56CE"/>
    <w:rPr>
      <w:b w:val="0"/>
    </w:rPr>
  </w:style>
  <w:style w:type="character" w:customStyle="1" w:styleId="ListLabel11">
    <w:name w:val="ListLabel 11"/>
    <w:rsid w:val="00EC56CE"/>
    <w:rPr>
      <w:b/>
    </w:rPr>
  </w:style>
  <w:style w:type="paragraph" w:customStyle="1" w:styleId="afc">
    <w:name w:val="Заголовок"/>
    <w:basedOn w:val="a0"/>
    <w:next w:val="a1"/>
    <w:rsid w:val="00EC56C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1">
    <w:name w:val="Body Text"/>
    <w:basedOn w:val="a0"/>
    <w:rsid w:val="00EC56CE"/>
    <w:pPr>
      <w:spacing w:after="120"/>
      <w:jc w:val="both"/>
    </w:pPr>
    <w:rPr>
      <w:sz w:val="28"/>
    </w:rPr>
  </w:style>
  <w:style w:type="paragraph" w:styleId="afd">
    <w:name w:val="List"/>
    <w:basedOn w:val="a1"/>
    <w:rsid w:val="00EC56CE"/>
    <w:rPr>
      <w:rFonts w:cs="Mangal"/>
    </w:rPr>
  </w:style>
  <w:style w:type="paragraph" w:styleId="afe">
    <w:name w:val="Title"/>
    <w:basedOn w:val="a0"/>
    <w:rsid w:val="00EC56C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f">
    <w:name w:val="index heading"/>
    <w:basedOn w:val="a0"/>
    <w:rsid w:val="00EC56CE"/>
    <w:pPr>
      <w:suppressLineNumbers/>
    </w:pPr>
    <w:rPr>
      <w:rFonts w:cs="Mangal"/>
    </w:rPr>
  </w:style>
  <w:style w:type="paragraph" w:styleId="aff0">
    <w:name w:val="TOC Heading"/>
    <w:basedOn w:val="1"/>
    <w:rsid w:val="00EC56CE"/>
    <w:pPr>
      <w:suppressLineNumbers/>
    </w:pPr>
    <w:rPr>
      <w:sz w:val="32"/>
      <w:szCs w:val="32"/>
    </w:rPr>
  </w:style>
  <w:style w:type="paragraph" w:customStyle="1" w:styleId="25">
    <w:name w:val="Стиль2"/>
    <w:basedOn w:val="2"/>
    <w:rsid w:val="00EC56CE"/>
    <w:pPr>
      <w:tabs>
        <w:tab w:val="left" w:pos="993"/>
      </w:tabs>
      <w:ind w:left="360" w:hanging="360"/>
    </w:pPr>
    <w:rPr>
      <w:sz w:val="22"/>
      <w:szCs w:val="22"/>
    </w:rPr>
  </w:style>
  <w:style w:type="paragraph" w:customStyle="1" w:styleId="32">
    <w:name w:val="Стиль3"/>
    <w:basedOn w:val="1"/>
    <w:rsid w:val="00EC56CE"/>
    <w:pPr>
      <w:ind w:left="360" w:hanging="360"/>
    </w:pPr>
    <w:rPr>
      <w:caps/>
      <w:color w:val="365F91"/>
    </w:rPr>
  </w:style>
  <w:style w:type="paragraph" w:customStyle="1" w:styleId="12">
    <w:name w:val="Обычный1"/>
    <w:rsid w:val="00EC56CE"/>
    <w:pPr>
      <w:suppressAutoHyphens/>
    </w:pPr>
    <w:rPr>
      <w:rFonts w:ascii="Calibri" w:eastAsia="Times New Roman" w:hAnsi="Calibri" w:cs="Times New Roman"/>
      <w:lang w:val="en-US" w:eastAsia="en-US" w:bidi="en-US"/>
    </w:rPr>
  </w:style>
  <w:style w:type="paragraph" w:styleId="33">
    <w:name w:val="Body Text Indent 3"/>
    <w:basedOn w:val="a0"/>
    <w:rsid w:val="00EC56CE"/>
    <w:pPr>
      <w:ind w:firstLine="709"/>
      <w:jc w:val="both"/>
    </w:pPr>
    <w:rPr>
      <w:sz w:val="28"/>
    </w:rPr>
  </w:style>
  <w:style w:type="paragraph" w:styleId="aff1">
    <w:name w:val="Plain Text"/>
    <w:basedOn w:val="a0"/>
    <w:rsid w:val="00EC56CE"/>
    <w:pPr>
      <w:widowControl w:val="0"/>
      <w:spacing w:after="0" w:line="100" w:lineRule="atLeast"/>
      <w:ind w:firstLine="454"/>
      <w:jc w:val="both"/>
      <w:textAlignment w:val="baseline"/>
    </w:pPr>
    <w:rPr>
      <w:rFonts w:ascii="Courier New" w:hAnsi="Courier New"/>
      <w:sz w:val="20"/>
      <w:szCs w:val="20"/>
      <w:lang w:val="ru-RU" w:eastAsia="ru-RU" w:bidi="ar-SA"/>
    </w:rPr>
  </w:style>
  <w:style w:type="paragraph" w:styleId="26">
    <w:name w:val="Body Text Indent 2"/>
    <w:basedOn w:val="a0"/>
    <w:rsid w:val="00EC56CE"/>
    <w:pPr>
      <w:ind w:firstLine="454"/>
      <w:jc w:val="both"/>
    </w:pPr>
    <w:rPr>
      <w:sz w:val="28"/>
    </w:rPr>
  </w:style>
  <w:style w:type="paragraph" w:styleId="13">
    <w:name w:val="toc 1"/>
    <w:basedOn w:val="a0"/>
    <w:rsid w:val="00EC56CE"/>
    <w:pPr>
      <w:tabs>
        <w:tab w:val="right" w:leader="dot" w:pos="9638"/>
      </w:tabs>
      <w:spacing w:after="0"/>
      <w:ind w:firstLine="652"/>
      <w:jc w:val="both"/>
    </w:pPr>
    <w:rPr>
      <w:rFonts w:ascii="Times New Roman" w:hAnsi="Times New Roman"/>
      <w:b/>
      <w:i/>
      <w:spacing w:val="-2"/>
      <w:sz w:val="28"/>
      <w:szCs w:val="28"/>
      <w:lang w:val="ru-RU"/>
    </w:rPr>
  </w:style>
  <w:style w:type="paragraph" w:customStyle="1" w:styleId="FR1">
    <w:name w:val="FR1"/>
    <w:rsid w:val="00EC56CE"/>
    <w:pPr>
      <w:widowControl w:val="0"/>
      <w:suppressAutoHyphens/>
      <w:spacing w:before="100"/>
      <w:ind w:left="80"/>
    </w:pPr>
    <w:rPr>
      <w:rFonts w:ascii="Arial" w:eastAsia="Times New Roman" w:hAnsi="Arial" w:cs="Times New Roman"/>
      <w:i/>
      <w:sz w:val="18"/>
      <w:lang w:val="en-US" w:eastAsia="en-US" w:bidi="en-US"/>
    </w:rPr>
  </w:style>
  <w:style w:type="paragraph" w:styleId="aff2">
    <w:name w:val="endnote text"/>
    <w:basedOn w:val="a0"/>
    <w:rsid w:val="00EC56CE"/>
    <w:rPr>
      <w:rFonts w:eastAsia="Calibri"/>
    </w:rPr>
  </w:style>
  <w:style w:type="paragraph" w:styleId="aff3">
    <w:name w:val="Body Text Indent"/>
    <w:basedOn w:val="a0"/>
    <w:rsid w:val="00EC56CE"/>
    <w:pPr>
      <w:tabs>
        <w:tab w:val="left" w:pos="1183"/>
      </w:tabs>
      <w:spacing w:after="240"/>
      <w:ind w:left="283" w:right="-6"/>
      <w:jc w:val="center"/>
    </w:pPr>
    <w:rPr>
      <w:i/>
      <w:sz w:val="28"/>
      <w:szCs w:val="28"/>
    </w:rPr>
  </w:style>
  <w:style w:type="paragraph" w:styleId="27">
    <w:name w:val="Body Text 2"/>
    <w:basedOn w:val="a0"/>
    <w:rsid w:val="00EC56CE"/>
    <w:pPr>
      <w:spacing w:after="120" w:line="480" w:lineRule="auto"/>
      <w:jc w:val="both"/>
    </w:pPr>
    <w:rPr>
      <w:sz w:val="28"/>
    </w:rPr>
  </w:style>
  <w:style w:type="paragraph" w:styleId="aff4">
    <w:name w:val="List Paragraph"/>
    <w:basedOn w:val="a0"/>
    <w:rsid w:val="00EC56CE"/>
    <w:pPr>
      <w:ind w:left="720"/>
      <w:contextualSpacing/>
    </w:pPr>
  </w:style>
  <w:style w:type="paragraph" w:styleId="aff5">
    <w:name w:val="caption"/>
    <w:basedOn w:val="a0"/>
    <w:rsid w:val="00EC56CE"/>
    <w:pPr>
      <w:spacing w:line="100" w:lineRule="atLeast"/>
    </w:pPr>
    <w:rPr>
      <w:b/>
      <w:bCs/>
      <w:color w:val="4F81BD"/>
      <w:sz w:val="18"/>
      <w:szCs w:val="18"/>
    </w:rPr>
  </w:style>
  <w:style w:type="paragraph" w:customStyle="1" w:styleId="aff6">
    <w:name w:val="Заглавие"/>
    <w:basedOn w:val="a0"/>
    <w:next w:val="aff7"/>
    <w:rsid w:val="00EC56CE"/>
    <w:pPr>
      <w:pBdr>
        <w:bottom w:val="single" w:sz="8" w:space="0" w:color="4F81BD"/>
      </w:pBdr>
      <w:spacing w:after="300" w:line="100" w:lineRule="atLeast"/>
      <w:contextualSpacing/>
      <w:jc w:val="center"/>
    </w:pPr>
    <w:rPr>
      <w:rFonts w:ascii="Cambria" w:hAnsi="Cambria"/>
      <w:b/>
      <w:bCs/>
      <w:color w:val="17365D"/>
      <w:spacing w:val="5"/>
      <w:sz w:val="52"/>
      <w:szCs w:val="52"/>
    </w:rPr>
  </w:style>
  <w:style w:type="paragraph" w:styleId="aff7">
    <w:name w:val="Subtitle"/>
    <w:basedOn w:val="a0"/>
    <w:next w:val="a1"/>
    <w:rsid w:val="00EC56CE"/>
    <w:pPr>
      <w:jc w:val="center"/>
    </w:pPr>
    <w:rPr>
      <w:rFonts w:ascii="Cambria" w:hAnsi="Cambria"/>
      <w:i/>
      <w:iCs/>
      <w:color w:val="4F81BD"/>
      <w:spacing w:val="15"/>
      <w:sz w:val="24"/>
      <w:szCs w:val="24"/>
    </w:rPr>
  </w:style>
  <w:style w:type="paragraph" w:styleId="aff8">
    <w:name w:val="No Spacing"/>
    <w:rsid w:val="00EC56CE"/>
    <w:pPr>
      <w:suppressAutoHyphens/>
    </w:pPr>
    <w:rPr>
      <w:rFonts w:ascii="Calibri" w:eastAsia="Times New Roman" w:hAnsi="Calibri" w:cs="Times New Roman"/>
      <w:lang w:val="en-US" w:eastAsia="en-US" w:bidi="en-US"/>
    </w:rPr>
  </w:style>
  <w:style w:type="paragraph" w:styleId="28">
    <w:name w:val="Quote"/>
    <w:basedOn w:val="a0"/>
    <w:rsid w:val="00EC56CE"/>
    <w:rPr>
      <w:i/>
      <w:iCs/>
      <w:color w:val="000000"/>
    </w:rPr>
  </w:style>
  <w:style w:type="paragraph" w:styleId="aff9">
    <w:name w:val="Intense Quote"/>
    <w:basedOn w:val="a0"/>
    <w:rsid w:val="00EC56CE"/>
    <w:pPr>
      <w:pBdr>
        <w:bottom w:val="single" w:sz="4" w:space="0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paragraph" w:styleId="affa">
    <w:name w:val="annotation text"/>
    <w:basedOn w:val="a0"/>
    <w:rsid w:val="00EC56CE"/>
    <w:pPr>
      <w:spacing w:after="0" w:line="100" w:lineRule="atLeast"/>
      <w:ind w:firstLine="709"/>
      <w:jc w:val="both"/>
    </w:pPr>
    <w:rPr>
      <w:rFonts w:cs="Arial"/>
    </w:rPr>
  </w:style>
  <w:style w:type="paragraph" w:styleId="affb">
    <w:name w:val="Balloon Text"/>
    <w:basedOn w:val="a0"/>
    <w:rsid w:val="00EC56CE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PDFHeader2">
    <w:name w:val="PDFHeader2"/>
    <w:basedOn w:val="a0"/>
    <w:rsid w:val="00EC56CE"/>
    <w:pPr>
      <w:keepNext/>
      <w:keepLines/>
      <w:spacing w:after="0" w:line="100" w:lineRule="atLeast"/>
      <w:contextualSpacing/>
      <w:jc w:val="center"/>
    </w:pPr>
    <w:rPr>
      <w:rFonts w:ascii="Arial Narrow" w:hAnsi="Arial Narrow"/>
      <w:b/>
      <w:shadow/>
      <w:color w:val="0000FF"/>
      <w:sz w:val="32"/>
      <w:szCs w:val="28"/>
      <w:lang w:val="ru-RU" w:eastAsia="ru-RU" w:bidi="ar-SA"/>
    </w:rPr>
  </w:style>
  <w:style w:type="paragraph" w:customStyle="1" w:styleId="29">
    <w:name w:val="Обычный2"/>
    <w:rsid w:val="00EC56CE"/>
    <w:pPr>
      <w:widowControl w:val="0"/>
      <w:suppressAutoHyphens/>
      <w:spacing w:line="259" w:lineRule="auto"/>
      <w:ind w:left="520" w:firstLine="300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PDFHeader3">
    <w:name w:val="PDFHeader3"/>
    <w:basedOn w:val="a0"/>
    <w:rsid w:val="00EC56CE"/>
    <w:pPr>
      <w:keepNext/>
      <w:keepLines/>
      <w:spacing w:after="0" w:line="100" w:lineRule="atLeast"/>
      <w:contextualSpacing/>
      <w:jc w:val="center"/>
    </w:pPr>
    <w:rPr>
      <w:rFonts w:ascii="Arial Narrow" w:hAnsi="Arial Narrow"/>
      <w:b/>
      <w:shadow/>
      <w:color w:val="0000FF"/>
      <w:sz w:val="28"/>
      <w:szCs w:val="28"/>
      <w:lang w:val="ru-RU" w:eastAsia="ru-RU" w:bidi="ar-SA"/>
    </w:rPr>
  </w:style>
  <w:style w:type="paragraph" w:customStyle="1" w:styleId="140">
    <w:name w:val="Стиль Маркерованый + 14 пт Полож"/>
    <w:basedOn w:val="a0"/>
    <w:rsid w:val="00EC56CE"/>
    <w:pPr>
      <w:tabs>
        <w:tab w:val="left" w:pos="2880"/>
      </w:tabs>
      <w:spacing w:after="0" w:line="100" w:lineRule="atLeast"/>
      <w:ind w:left="1440" w:hanging="360"/>
    </w:pPr>
    <w:rPr>
      <w:rFonts w:ascii="Times New Roman" w:hAnsi="Times New Roman"/>
      <w:color w:val="000000"/>
      <w:sz w:val="28"/>
      <w:szCs w:val="24"/>
      <w:lang w:val="ru-RU" w:eastAsia="ru-RU" w:bidi="ar-SA"/>
    </w:rPr>
  </w:style>
  <w:style w:type="paragraph" w:customStyle="1" w:styleId="affc">
    <w:name w:val="Стиль нумерованый Полож"/>
    <w:basedOn w:val="a0"/>
    <w:rsid w:val="00EC56CE"/>
    <w:pPr>
      <w:shd w:val="clear" w:color="auto" w:fill="FFFFFF"/>
      <w:tabs>
        <w:tab w:val="left" w:pos="3240"/>
        <w:tab w:val="left" w:pos="4320"/>
      </w:tabs>
      <w:spacing w:after="0" w:line="100" w:lineRule="atLeast"/>
      <w:ind w:left="2160" w:firstLine="709"/>
      <w:jc w:val="both"/>
    </w:pPr>
    <w:rPr>
      <w:rFonts w:ascii="Times New Roman" w:hAnsi="Times New Roman"/>
      <w:color w:val="000000"/>
      <w:spacing w:val="-2"/>
      <w:sz w:val="28"/>
      <w:szCs w:val="28"/>
      <w:lang w:val="ru-RU" w:eastAsia="ru-RU" w:bidi="ar-SA"/>
    </w:rPr>
  </w:style>
  <w:style w:type="paragraph" w:customStyle="1" w:styleId="affd">
    <w:name w:val="Маркировный Рег"/>
    <w:basedOn w:val="a0"/>
    <w:rsid w:val="00EC56CE"/>
    <w:pPr>
      <w:tabs>
        <w:tab w:val="left" w:pos="-73"/>
        <w:tab w:val="num" w:pos="284"/>
      </w:tabs>
      <w:spacing w:after="0" w:line="100" w:lineRule="atLeast"/>
    </w:pPr>
    <w:rPr>
      <w:rFonts w:ascii="Times New Roman" w:hAnsi="Times New Roman"/>
      <w:sz w:val="24"/>
      <w:szCs w:val="24"/>
      <w:lang w:val="ru-RU" w:eastAsia="ru-RU" w:bidi="ar-SA"/>
    </w:rPr>
  </w:style>
  <w:style w:type="paragraph" w:customStyle="1" w:styleId="affe">
    <w:name w:val="Стиль рег"/>
    <w:rsid w:val="00EC56CE"/>
    <w:pPr>
      <w:widowControl w:val="0"/>
      <w:tabs>
        <w:tab w:val="left" w:pos="284"/>
      </w:tabs>
      <w:suppressAutoHyphens/>
      <w:jc w:val="center"/>
    </w:pPr>
    <w:rPr>
      <w:rFonts w:ascii="Calibri" w:eastAsia="Times New Roman" w:hAnsi="Calibri" w:cs="Times New Roman"/>
      <w:b/>
      <w:sz w:val="28"/>
      <w:szCs w:val="20"/>
    </w:rPr>
  </w:style>
  <w:style w:type="paragraph" w:styleId="afff">
    <w:name w:val="List Number"/>
    <w:basedOn w:val="a0"/>
    <w:rsid w:val="00EC56CE"/>
    <w:pPr>
      <w:tabs>
        <w:tab w:val="num" w:pos="964"/>
      </w:tabs>
      <w:spacing w:after="0" w:line="100" w:lineRule="atLeast"/>
    </w:pPr>
    <w:rPr>
      <w:rFonts w:ascii="Times New Roman" w:hAnsi="Times New Roman"/>
      <w:sz w:val="24"/>
      <w:szCs w:val="24"/>
      <w:lang w:val="ru-RU" w:eastAsia="ru-RU" w:bidi="ar-SA"/>
    </w:rPr>
  </w:style>
  <w:style w:type="paragraph" w:customStyle="1" w:styleId="141">
    <w:name w:val="Стиль Стиль Маркерованый + 14 пт Полож + По ширине"/>
    <w:basedOn w:val="140"/>
    <w:rsid w:val="00EC56CE"/>
    <w:pPr>
      <w:tabs>
        <w:tab w:val="num" w:pos="284"/>
        <w:tab w:val="left" w:pos="1800"/>
        <w:tab w:val="left" w:pos="4140"/>
        <w:tab w:val="left" w:pos="4320"/>
      </w:tabs>
      <w:jc w:val="both"/>
    </w:pPr>
    <w:rPr>
      <w:sz w:val="20"/>
      <w:szCs w:val="20"/>
    </w:rPr>
  </w:style>
  <w:style w:type="paragraph" w:customStyle="1" w:styleId="34">
    <w:name w:val="Стиль нумер. 3"/>
    <w:basedOn w:val="a0"/>
    <w:rsid w:val="00EC56CE"/>
    <w:pPr>
      <w:tabs>
        <w:tab w:val="left" w:pos="5760"/>
      </w:tabs>
      <w:spacing w:after="0" w:line="100" w:lineRule="atLeast"/>
      <w:ind w:left="2880" w:hanging="180"/>
    </w:pPr>
    <w:rPr>
      <w:rFonts w:ascii="Times New Roman" w:hAnsi="Times New Roman"/>
      <w:sz w:val="24"/>
      <w:szCs w:val="24"/>
      <w:lang w:val="ru-RU" w:eastAsia="ru-RU" w:bidi="ar-SA"/>
    </w:rPr>
  </w:style>
  <w:style w:type="paragraph" w:styleId="afff0">
    <w:name w:val="annotation subject"/>
    <w:basedOn w:val="affa"/>
    <w:rsid w:val="00EC56CE"/>
    <w:pPr>
      <w:spacing w:after="200"/>
      <w:ind w:firstLine="0"/>
      <w:jc w:val="left"/>
    </w:pPr>
    <w:rPr>
      <w:rFonts w:cs="Times New Roman"/>
      <w:b/>
      <w:bCs/>
      <w:sz w:val="20"/>
      <w:szCs w:val="20"/>
    </w:rPr>
  </w:style>
  <w:style w:type="paragraph" w:customStyle="1" w:styleId="35">
    <w:name w:val="Обычный3"/>
    <w:rsid w:val="00EC56CE"/>
    <w:pPr>
      <w:widowControl w:val="0"/>
      <w:suppressAutoHyphens/>
      <w:spacing w:line="259" w:lineRule="auto"/>
      <w:ind w:left="520" w:firstLine="300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2a">
    <w:name w:val="Заголовок2"/>
    <w:basedOn w:val="a0"/>
    <w:rsid w:val="00EC56CE"/>
    <w:pPr>
      <w:spacing w:after="0" w:line="100" w:lineRule="atLeast"/>
      <w:ind w:left="709"/>
    </w:pPr>
    <w:rPr>
      <w:rFonts w:ascii="Century Gothic" w:hAnsi="Century Gothic"/>
      <w:b/>
      <w:bCs/>
      <w:sz w:val="26"/>
      <w:szCs w:val="26"/>
      <w:lang w:val="ru-RU" w:eastAsia="ru-RU" w:bidi="ar-SA"/>
    </w:rPr>
  </w:style>
  <w:style w:type="paragraph" w:styleId="afff1">
    <w:name w:val="Normal (Web)"/>
    <w:basedOn w:val="a0"/>
    <w:rsid w:val="00EC56CE"/>
    <w:pPr>
      <w:spacing w:before="28" w:after="28" w:line="100" w:lineRule="atLeast"/>
    </w:pPr>
    <w:rPr>
      <w:rFonts w:ascii="Times New Roman" w:hAnsi="Times New Roman"/>
      <w:color w:val="000000"/>
      <w:sz w:val="24"/>
      <w:szCs w:val="24"/>
      <w:lang w:val="ru-RU" w:eastAsia="ru-RU" w:bidi="ar-SA"/>
    </w:rPr>
  </w:style>
  <w:style w:type="paragraph" w:customStyle="1" w:styleId="afff2">
    <w:name w:val="!текст"/>
    <w:basedOn w:val="a0"/>
    <w:rsid w:val="00EC56CE"/>
    <w:pPr>
      <w:widowControl w:val="0"/>
      <w:spacing w:after="0" w:line="320" w:lineRule="exact"/>
      <w:ind w:firstLine="709"/>
      <w:jc w:val="both"/>
    </w:pPr>
    <w:rPr>
      <w:rFonts w:ascii="Times New Roman" w:hAnsi="Times New Roman"/>
      <w:sz w:val="28"/>
      <w:szCs w:val="28"/>
      <w:lang w:val="ru-RU" w:eastAsia="ru-RU" w:bidi="ar-SA"/>
    </w:rPr>
  </w:style>
  <w:style w:type="paragraph" w:customStyle="1" w:styleId="ConsPlusNormal">
    <w:name w:val="ConsPlusNormal"/>
    <w:rsid w:val="00EC56CE"/>
    <w:pPr>
      <w:widowControl w:val="0"/>
      <w:suppressAutoHyphens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41">
    <w:name w:val="Обычный4"/>
    <w:rsid w:val="00EC56CE"/>
    <w:pPr>
      <w:widowControl w:val="0"/>
      <w:suppressAutoHyphens/>
      <w:spacing w:line="259" w:lineRule="auto"/>
      <w:ind w:left="520" w:firstLine="300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Iauiue">
    <w:name w:val="Iau.iue"/>
    <w:basedOn w:val="a"/>
    <w:rsid w:val="00EC56CE"/>
    <w:pPr>
      <w:spacing w:after="0"/>
    </w:pPr>
    <w:rPr>
      <w:rFonts w:ascii="Times New Roman" w:hAnsi="Times New Roman"/>
      <w:color w:val="00000A"/>
      <w:lang w:val="ru-RU" w:eastAsia="ru-RU" w:bidi="ar-SA"/>
    </w:rPr>
  </w:style>
  <w:style w:type="paragraph" w:customStyle="1" w:styleId="Iniiaiieoaenonionooiii">
    <w:name w:val="Iniiaiie oaeno n ionooiii"/>
    <w:basedOn w:val="a0"/>
    <w:rsid w:val="00EC56CE"/>
    <w:pPr>
      <w:spacing w:after="120" w:line="100" w:lineRule="atLeast"/>
    </w:pPr>
    <w:rPr>
      <w:rFonts w:ascii="Times New Roman" w:hAnsi="Times New Roman"/>
      <w:sz w:val="24"/>
      <w:szCs w:val="24"/>
      <w:lang w:val="ru-RU" w:eastAsia="ru-RU" w:bidi="ar-SA"/>
    </w:rPr>
  </w:style>
  <w:style w:type="paragraph" w:customStyle="1" w:styleId="ConsNormal">
    <w:name w:val="ConsNormal"/>
    <w:rsid w:val="00EC56CE"/>
    <w:pPr>
      <w:widowControl w:val="0"/>
      <w:suppressAutoHyphens/>
      <w:ind w:firstLine="720"/>
    </w:pPr>
    <w:rPr>
      <w:rFonts w:ascii="Consultant" w:eastAsia="SimSun" w:hAnsi="Consultant" w:cs="Times New Roman"/>
      <w:sz w:val="20"/>
      <w:szCs w:val="20"/>
    </w:rPr>
  </w:style>
  <w:style w:type="paragraph" w:customStyle="1" w:styleId="15">
    <w:name w:val="Текст1"/>
    <w:basedOn w:val="a0"/>
    <w:rsid w:val="00EC56CE"/>
    <w:pPr>
      <w:spacing w:after="0" w:line="100" w:lineRule="atLeast"/>
    </w:pPr>
    <w:rPr>
      <w:rFonts w:ascii="Courier New" w:hAnsi="Courier New"/>
      <w:sz w:val="20"/>
      <w:szCs w:val="20"/>
      <w:lang w:val="ru-RU" w:eastAsia="ru-RU" w:bidi="ar-SA"/>
    </w:rPr>
  </w:style>
  <w:style w:type="paragraph" w:styleId="afff3">
    <w:name w:val="header"/>
    <w:basedOn w:val="a0"/>
    <w:rsid w:val="00EC56CE"/>
    <w:pPr>
      <w:suppressLineNumbers/>
      <w:tabs>
        <w:tab w:val="center" w:pos="4677"/>
        <w:tab w:val="right" w:pos="9355"/>
      </w:tabs>
    </w:pPr>
  </w:style>
  <w:style w:type="paragraph" w:styleId="afff4">
    <w:name w:val="footer"/>
    <w:basedOn w:val="a0"/>
    <w:rsid w:val="00EC56CE"/>
    <w:pPr>
      <w:suppressLineNumbers/>
      <w:tabs>
        <w:tab w:val="center" w:pos="4677"/>
        <w:tab w:val="right" w:pos="9355"/>
      </w:tabs>
    </w:pPr>
  </w:style>
  <w:style w:type="character" w:styleId="afff5">
    <w:name w:val="Hyperlink"/>
    <w:basedOn w:val="a2"/>
    <w:uiPriority w:val="99"/>
    <w:unhideWhenUsed/>
    <w:rsid w:val="002A22B5"/>
    <w:rPr>
      <w:color w:val="0000FF" w:themeColor="hyperlink"/>
      <w:u w:val="single"/>
    </w:rPr>
  </w:style>
  <w:style w:type="paragraph" w:styleId="2b">
    <w:name w:val="toc 2"/>
    <w:basedOn w:val="a"/>
    <w:next w:val="a"/>
    <w:autoRedefine/>
    <w:semiHidden/>
    <w:rsid w:val="00FD3F62"/>
    <w:pPr>
      <w:widowControl w:val="0"/>
      <w:suppressAutoHyphens w:val="0"/>
      <w:autoSpaceDE w:val="0"/>
      <w:autoSpaceDN w:val="0"/>
      <w:adjustRightInd w:val="0"/>
      <w:spacing w:after="0" w:line="240" w:lineRule="auto"/>
      <w:ind w:left="200"/>
    </w:pPr>
    <w:rPr>
      <w:rFonts w:ascii="Times New Roman" w:hAnsi="Times New Roman"/>
      <w:color w:val="auto"/>
      <w:sz w:val="20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1548</Words>
  <Characters>8828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/>
  <LinksUpToDate>false</LinksUpToDate>
  <CharactersWithSpaces>10356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Пользователь</dc:creator>
  <cp:lastModifiedBy>GEG</cp:lastModifiedBy>
  <cp:revision>65</cp:revision>
  <cp:lastPrinted>2011-05-04T01:31:00Z</cp:lastPrinted>
  <dcterms:created xsi:type="dcterms:W3CDTF">2011-12-18T20:55:00Z</dcterms:created>
  <dcterms:modified xsi:type="dcterms:W3CDTF">2013-04-02T02:28:00Z</dcterms:modified>
</cp:coreProperties>
</file>