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EF" w:rsidRPr="00F551C0" w:rsidRDefault="002C2CEF" w:rsidP="002C2CEF">
      <w:pPr>
        <w:pStyle w:val="a5"/>
        <w:spacing w:line="288" w:lineRule="auto"/>
        <w:ind w:left="360"/>
        <w:rPr>
          <w:b/>
          <w:szCs w:val="28"/>
        </w:rPr>
      </w:pPr>
      <w:r w:rsidRPr="00F551C0">
        <w:rPr>
          <w:b/>
          <w:szCs w:val="28"/>
        </w:rPr>
        <w:t>Министерство образования и науки Российской Федерации</w:t>
      </w:r>
    </w:p>
    <w:p w:rsidR="002C2CEF" w:rsidRPr="00F551C0" w:rsidRDefault="002C2CEF" w:rsidP="002C2CEF">
      <w:pPr>
        <w:pStyle w:val="a5"/>
        <w:spacing w:line="288" w:lineRule="auto"/>
        <w:ind w:left="360"/>
        <w:rPr>
          <w:b/>
          <w:szCs w:val="28"/>
        </w:rPr>
      </w:pPr>
      <w:r w:rsidRPr="00F551C0">
        <w:rPr>
          <w:b/>
          <w:szCs w:val="28"/>
        </w:rPr>
        <w:t>Сибирский федеральный университет</w:t>
      </w:r>
    </w:p>
    <w:p w:rsidR="002C2CEF" w:rsidRPr="00F551C0" w:rsidRDefault="002C2CEF" w:rsidP="002C2CEF">
      <w:pPr>
        <w:pStyle w:val="a5"/>
        <w:spacing w:line="288" w:lineRule="auto"/>
        <w:ind w:left="360"/>
        <w:rPr>
          <w:b/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b/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b/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b/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  <w:r>
        <w:rPr>
          <w:szCs w:val="28"/>
        </w:rPr>
        <w:t>Экономика</w:t>
      </w: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b/>
          <w:szCs w:val="28"/>
        </w:rPr>
      </w:pPr>
      <w:r w:rsidRPr="00F551C0">
        <w:rPr>
          <w:b/>
          <w:szCs w:val="28"/>
        </w:rPr>
        <w:t>Учебно-методическое пособие</w:t>
      </w: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rPr>
          <w:b/>
          <w:szCs w:val="28"/>
        </w:rPr>
      </w:pPr>
      <w:r w:rsidRPr="00F551C0">
        <w:rPr>
          <w:b/>
          <w:szCs w:val="28"/>
        </w:rPr>
        <w:t xml:space="preserve">Красноярск </w:t>
      </w:r>
    </w:p>
    <w:p w:rsidR="002C2CEF" w:rsidRPr="00F551C0" w:rsidRDefault="002C2CEF" w:rsidP="002C2CEF">
      <w:pPr>
        <w:pStyle w:val="a5"/>
        <w:spacing w:line="288" w:lineRule="auto"/>
        <w:ind w:left="360"/>
        <w:rPr>
          <w:b/>
          <w:szCs w:val="28"/>
        </w:rPr>
      </w:pPr>
      <w:r w:rsidRPr="00F551C0">
        <w:rPr>
          <w:b/>
          <w:szCs w:val="28"/>
        </w:rPr>
        <w:t>СФУ</w:t>
      </w:r>
    </w:p>
    <w:p w:rsidR="002C2CEF" w:rsidRPr="00F551C0" w:rsidRDefault="006D3CA5" w:rsidP="002C2CEF">
      <w:pPr>
        <w:pStyle w:val="a5"/>
        <w:spacing w:line="288" w:lineRule="auto"/>
        <w:ind w:left="360"/>
        <w:rPr>
          <w:b/>
          <w:szCs w:val="28"/>
        </w:rPr>
      </w:pPr>
      <w:r>
        <w:rPr>
          <w:b/>
          <w:szCs w:val="28"/>
        </w:rPr>
        <w:t>2011</w:t>
      </w:r>
    </w:p>
    <w:p w:rsidR="002C2CEF" w:rsidRPr="00F551C0" w:rsidRDefault="002C2CEF" w:rsidP="002C2CEF">
      <w:pPr>
        <w:pStyle w:val="a5"/>
        <w:spacing w:line="288" w:lineRule="auto"/>
        <w:ind w:left="360"/>
        <w:jc w:val="left"/>
        <w:rPr>
          <w:b/>
          <w:szCs w:val="28"/>
        </w:rPr>
      </w:pPr>
      <w:r w:rsidRPr="00F551C0">
        <w:rPr>
          <w:szCs w:val="28"/>
        </w:rPr>
        <w:br w:type="page"/>
      </w:r>
      <w:r>
        <w:rPr>
          <w:b/>
          <w:szCs w:val="28"/>
        </w:rPr>
        <w:lastRenderedPageBreak/>
        <w:t>УДК 330.101(07)</w:t>
      </w:r>
    </w:p>
    <w:p w:rsidR="002C2CEF" w:rsidRPr="00F551C0" w:rsidRDefault="002C2CEF" w:rsidP="002C2CEF">
      <w:pPr>
        <w:pStyle w:val="a5"/>
        <w:spacing w:line="288" w:lineRule="auto"/>
        <w:ind w:left="360"/>
        <w:jc w:val="left"/>
        <w:rPr>
          <w:b/>
          <w:szCs w:val="28"/>
          <w:highlight w:val="yellow"/>
        </w:rPr>
      </w:pPr>
      <w:r w:rsidRPr="00F551C0">
        <w:rPr>
          <w:b/>
          <w:szCs w:val="28"/>
        </w:rPr>
        <w:t xml:space="preserve">ББК </w:t>
      </w:r>
      <w:r>
        <w:rPr>
          <w:b/>
          <w:szCs w:val="28"/>
        </w:rPr>
        <w:t>65.01я73</w:t>
      </w:r>
    </w:p>
    <w:p w:rsidR="002C2CEF" w:rsidRPr="00F551C0" w:rsidRDefault="002C2CEF" w:rsidP="002C2CEF">
      <w:pPr>
        <w:pStyle w:val="a5"/>
        <w:spacing w:line="288" w:lineRule="auto"/>
        <w:ind w:left="360"/>
        <w:jc w:val="left"/>
        <w:rPr>
          <w:b/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jc w:val="left"/>
        <w:rPr>
          <w:b/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jc w:val="left"/>
        <w:rPr>
          <w:b/>
          <w:szCs w:val="28"/>
        </w:rPr>
      </w:pPr>
    </w:p>
    <w:p w:rsidR="002C2CEF" w:rsidRPr="002C2CEF" w:rsidRDefault="002C2CEF" w:rsidP="002C2CEF">
      <w:pPr>
        <w:pStyle w:val="a3"/>
        <w:ind w:left="360"/>
        <w:rPr>
          <w:lang w:val="ru-RU"/>
        </w:rPr>
      </w:pPr>
      <w:r w:rsidRPr="002C2CEF">
        <w:rPr>
          <w:lang w:val="ru-RU"/>
        </w:rPr>
        <w:t xml:space="preserve">Составители:  Е.Н. </w:t>
      </w:r>
      <w:proofErr w:type="spellStart"/>
      <w:r w:rsidRPr="002C2CEF">
        <w:rPr>
          <w:lang w:val="ru-RU"/>
        </w:rPr>
        <w:t>Таненкова</w:t>
      </w:r>
      <w:proofErr w:type="spellEnd"/>
    </w:p>
    <w:p w:rsidR="002C2CEF" w:rsidRPr="002C2CEF" w:rsidRDefault="002C2CEF" w:rsidP="002C2CEF">
      <w:pPr>
        <w:pStyle w:val="a3"/>
        <w:ind w:left="360"/>
        <w:rPr>
          <w:lang w:val="ru-RU"/>
        </w:rPr>
      </w:pPr>
    </w:p>
    <w:p w:rsidR="002C2CEF" w:rsidRPr="00F551C0" w:rsidRDefault="002C2CEF" w:rsidP="002C2CEF">
      <w:pPr>
        <w:pStyle w:val="a5"/>
        <w:tabs>
          <w:tab w:val="left" w:pos="284"/>
        </w:tabs>
        <w:ind w:left="360" w:right="-1"/>
        <w:jc w:val="both"/>
        <w:rPr>
          <w:b/>
          <w:szCs w:val="28"/>
        </w:rPr>
      </w:pPr>
      <w:r w:rsidRPr="00F551C0">
        <w:rPr>
          <w:b/>
          <w:szCs w:val="28"/>
        </w:rPr>
        <w:t xml:space="preserve">М  </w:t>
      </w:r>
      <w:r>
        <w:rPr>
          <w:b/>
          <w:szCs w:val="28"/>
        </w:rPr>
        <w:t>Экономика</w:t>
      </w:r>
      <w:r w:rsidRPr="00F551C0">
        <w:rPr>
          <w:b/>
          <w:szCs w:val="28"/>
        </w:rPr>
        <w:t xml:space="preserve">: учебно-методическое пособие для практических занятий и самостоятельной работы студентов: вид издания [Текст] / сост. </w:t>
      </w:r>
      <w:r>
        <w:rPr>
          <w:b/>
          <w:szCs w:val="28"/>
        </w:rPr>
        <w:t xml:space="preserve">Е.Н. </w:t>
      </w:r>
      <w:proofErr w:type="spellStart"/>
      <w:r>
        <w:rPr>
          <w:b/>
          <w:szCs w:val="28"/>
        </w:rPr>
        <w:t>Таненкова</w:t>
      </w:r>
      <w:proofErr w:type="spellEnd"/>
      <w:r w:rsidRPr="00F551C0">
        <w:rPr>
          <w:b/>
          <w:szCs w:val="28"/>
        </w:rPr>
        <w:t xml:space="preserve">   – Кр</w:t>
      </w:r>
      <w:r w:rsidR="00FB529A">
        <w:rPr>
          <w:b/>
          <w:szCs w:val="28"/>
        </w:rPr>
        <w:t xml:space="preserve">асноярск: </w:t>
      </w:r>
      <w:proofErr w:type="spellStart"/>
      <w:r w:rsidR="00FB529A">
        <w:rPr>
          <w:b/>
          <w:szCs w:val="28"/>
        </w:rPr>
        <w:t>Сиб</w:t>
      </w:r>
      <w:proofErr w:type="spellEnd"/>
      <w:r w:rsidR="00FB529A">
        <w:rPr>
          <w:b/>
          <w:szCs w:val="28"/>
        </w:rPr>
        <w:t xml:space="preserve">. </w:t>
      </w:r>
      <w:proofErr w:type="spellStart"/>
      <w:r w:rsidR="00FB529A">
        <w:rPr>
          <w:b/>
          <w:szCs w:val="28"/>
        </w:rPr>
        <w:t>федер</w:t>
      </w:r>
      <w:proofErr w:type="spellEnd"/>
      <w:r w:rsidR="00FB529A">
        <w:rPr>
          <w:b/>
          <w:szCs w:val="28"/>
        </w:rPr>
        <w:t>. ун-т, 2011</w:t>
      </w:r>
      <w:r w:rsidRPr="00F551C0">
        <w:rPr>
          <w:b/>
          <w:szCs w:val="28"/>
        </w:rPr>
        <w:t xml:space="preserve">. – </w:t>
      </w:r>
      <w:r>
        <w:rPr>
          <w:b/>
          <w:szCs w:val="28"/>
        </w:rPr>
        <w:t>27</w:t>
      </w:r>
      <w:r w:rsidRPr="00F551C0">
        <w:rPr>
          <w:b/>
          <w:szCs w:val="28"/>
        </w:rPr>
        <w:t xml:space="preserve"> с.</w:t>
      </w:r>
    </w:p>
    <w:p w:rsidR="002C2CEF" w:rsidRPr="002C2CEF" w:rsidRDefault="002C2CEF" w:rsidP="002C2CEF">
      <w:pPr>
        <w:pStyle w:val="a3"/>
        <w:ind w:left="360"/>
        <w:rPr>
          <w:lang w:val="ru-RU"/>
        </w:rPr>
      </w:pPr>
    </w:p>
    <w:p w:rsidR="002C2CEF" w:rsidRPr="002C2CEF" w:rsidRDefault="002C2CEF" w:rsidP="002C2CEF">
      <w:pPr>
        <w:pStyle w:val="a3"/>
        <w:ind w:left="360"/>
        <w:rPr>
          <w:lang w:val="ru-RU"/>
        </w:rPr>
      </w:pPr>
    </w:p>
    <w:p w:rsidR="002C2CEF" w:rsidRPr="00F551C0" w:rsidRDefault="002C2CEF" w:rsidP="002C2CEF">
      <w:pPr>
        <w:widowControl w:val="0"/>
        <w:tabs>
          <w:tab w:val="left" w:pos="709"/>
        </w:tabs>
        <w:spacing w:before="100" w:beforeAutospacing="1" w:after="100" w:afterAutospacing="1"/>
        <w:ind w:left="360"/>
        <w:contextualSpacing/>
        <w:rPr>
          <w:spacing w:val="-2"/>
        </w:rPr>
      </w:pPr>
      <w:r w:rsidRPr="00F551C0">
        <w:rPr>
          <w:spacing w:val="-2"/>
        </w:rPr>
        <w:t>Учебно-методическое пособие</w:t>
      </w:r>
      <w:r w:rsidRPr="00F551C0">
        <w:rPr>
          <w:b/>
          <w:spacing w:val="-2"/>
        </w:rPr>
        <w:t xml:space="preserve"> </w:t>
      </w:r>
      <w:r w:rsidRPr="00F551C0">
        <w:t>для практических занятий и самостоятельной работы студентов</w:t>
      </w:r>
      <w:r w:rsidRPr="00F551C0">
        <w:rPr>
          <w:spacing w:val="-2"/>
        </w:rPr>
        <w:t xml:space="preserve"> по дисциплине «</w:t>
      </w:r>
      <w:r>
        <w:rPr>
          <w:spacing w:val="-2"/>
        </w:rPr>
        <w:t>Экономика</w:t>
      </w:r>
      <w:r w:rsidRPr="00F551C0">
        <w:rPr>
          <w:spacing w:val="-2"/>
        </w:rPr>
        <w:t xml:space="preserve">» содержит примеры решений типовых задач по темам, </w:t>
      </w:r>
      <w:r>
        <w:rPr>
          <w:spacing w:val="-2"/>
        </w:rPr>
        <w:t>перечень тем рефератов и эссе</w:t>
      </w:r>
      <w:r w:rsidRPr="00F551C0">
        <w:rPr>
          <w:spacing w:val="-2"/>
        </w:rPr>
        <w:t>.</w:t>
      </w:r>
    </w:p>
    <w:p w:rsidR="002C2CEF" w:rsidRPr="00F551C0" w:rsidRDefault="002C2CEF" w:rsidP="002C2CEF">
      <w:pPr>
        <w:widowControl w:val="0"/>
        <w:tabs>
          <w:tab w:val="left" w:pos="709"/>
        </w:tabs>
        <w:spacing w:before="100" w:beforeAutospacing="1" w:after="100" w:afterAutospacing="1"/>
        <w:ind w:left="360"/>
        <w:contextualSpacing/>
        <w:rPr>
          <w:spacing w:val="-4"/>
        </w:rPr>
      </w:pPr>
      <w:r w:rsidRPr="00F551C0">
        <w:rPr>
          <w:spacing w:val="-4"/>
        </w:rPr>
        <w:t xml:space="preserve">Предназначено для студентов </w:t>
      </w:r>
      <w:r w:rsidR="00FB529A">
        <w:rPr>
          <w:spacing w:val="-4"/>
        </w:rPr>
        <w:t>специальности 020208.65</w:t>
      </w:r>
      <w:r w:rsidRPr="00F551C0">
        <w:rPr>
          <w:spacing w:val="-4"/>
        </w:rPr>
        <w:t xml:space="preserve"> «</w:t>
      </w:r>
      <w:r>
        <w:rPr>
          <w:spacing w:val="-4"/>
        </w:rPr>
        <w:t>Био</w:t>
      </w:r>
      <w:r w:rsidR="00FB529A">
        <w:rPr>
          <w:spacing w:val="-4"/>
        </w:rPr>
        <w:t>химия</w:t>
      </w:r>
      <w:r>
        <w:rPr>
          <w:spacing w:val="-4"/>
        </w:rPr>
        <w:t xml:space="preserve">», </w:t>
      </w:r>
      <w:r w:rsidR="00FB529A">
        <w:rPr>
          <w:spacing w:val="-4"/>
        </w:rPr>
        <w:t>направления 020200.62 «Биология»</w:t>
      </w:r>
      <w:r>
        <w:rPr>
          <w:spacing w:val="-4"/>
        </w:rPr>
        <w:t xml:space="preserve"> дневной </w:t>
      </w:r>
      <w:r w:rsidRPr="00F551C0">
        <w:rPr>
          <w:spacing w:val="-4"/>
        </w:rPr>
        <w:t>форм</w:t>
      </w:r>
      <w:r>
        <w:rPr>
          <w:spacing w:val="-4"/>
        </w:rPr>
        <w:t>ы</w:t>
      </w:r>
      <w:r w:rsidRPr="00F551C0">
        <w:rPr>
          <w:spacing w:val="-4"/>
        </w:rPr>
        <w:t xml:space="preserve"> обучения</w:t>
      </w:r>
      <w:r>
        <w:rPr>
          <w:spacing w:val="-4"/>
        </w:rPr>
        <w:t>.</w:t>
      </w:r>
    </w:p>
    <w:p w:rsidR="002C2CEF" w:rsidRPr="002C2CEF" w:rsidRDefault="002C2CEF" w:rsidP="002C2CEF">
      <w:pPr>
        <w:pStyle w:val="a3"/>
        <w:ind w:left="360"/>
        <w:rPr>
          <w:lang w:val="ru-RU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jc w:val="left"/>
        <w:rPr>
          <w:b/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jc w:val="left"/>
        <w:rPr>
          <w:b/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jc w:val="both"/>
        <w:rPr>
          <w:b/>
          <w:szCs w:val="28"/>
        </w:rPr>
      </w:pPr>
    </w:p>
    <w:p w:rsidR="002C2CEF" w:rsidRPr="00F551C0" w:rsidRDefault="002C2CEF" w:rsidP="002C2CEF">
      <w:pPr>
        <w:pStyle w:val="a5"/>
        <w:spacing w:line="288" w:lineRule="auto"/>
        <w:ind w:left="360"/>
        <w:jc w:val="both"/>
        <w:rPr>
          <w:b/>
          <w:szCs w:val="28"/>
        </w:rPr>
      </w:pPr>
    </w:p>
    <w:p w:rsidR="002C2CEF" w:rsidRPr="00F551C0" w:rsidRDefault="002C2CEF" w:rsidP="002C2CEF">
      <w:pPr>
        <w:pStyle w:val="a5"/>
        <w:ind w:left="6521"/>
        <w:jc w:val="left"/>
        <w:rPr>
          <w:b/>
          <w:szCs w:val="28"/>
          <w:highlight w:val="yellow"/>
        </w:rPr>
      </w:pPr>
      <w:r>
        <w:rPr>
          <w:b/>
          <w:szCs w:val="28"/>
        </w:rPr>
        <w:t>УДК 330.101(07)</w:t>
      </w:r>
    </w:p>
    <w:p w:rsidR="002C2CEF" w:rsidRPr="00F551C0" w:rsidRDefault="002C2CEF" w:rsidP="002C2CEF">
      <w:pPr>
        <w:pStyle w:val="a5"/>
        <w:ind w:left="6521"/>
        <w:jc w:val="left"/>
        <w:rPr>
          <w:b/>
          <w:szCs w:val="28"/>
        </w:rPr>
      </w:pPr>
      <w:r w:rsidRPr="00F551C0">
        <w:rPr>
          <w:b/>
          <w:szCs w:val="28"/>
        </w:rPr>
        <w:t>ББК 65.</w:t>
      </w:r>
      <w:r>
        <w:rPr>
          <w:b/>
          <w:szCs w:val="28"/>
        </w:rPr>
        <w:t>01я73</w:t>
      </w:r>
    </w:p>
    <w:p w:rsidR="002C2CEF" w:rsidRPr="00F551C0" w:rsidRDefault="002C2CEF" w:rsidP="002C2CEF">
      <w:pPr>
        <w:pStyle w:val="a5"/>
        <w:ind w:left="6521"/>
        <w:jc w:val="left"/>
        <w:rPr>
          <w:b/>
          <w:szCs w:val="28"/>
        </w:rPr>
      </w:pPr>
      <w:r w:rsidRPr="00F551C0">
        <w:rPr>
          <w:b/>
          <w:szCs w:val="28"/>
        </w:rPr>
        <w:t xml:space="preserve">© Сибирский </w:t>
      </w:r>
    </w:p>
    <w:p w:rsidR="002C2CEF" w:rsidRPr="00F551C0" w:rsidRDefault="002C2CEF" w:rsidP="002C2CEF">
      <w:pPr>
        <w:pStyle w:val="a5"/>
        <w:ind w:left="6521"/>
        <w:jc w:val="left"/>
        <w:rPr>
          <w:b/>
          <w:szCs w:val="28"/>
        </w:rPr>
      </w:pPr>
      <w:r w:rsidRPr="00F551C0">
        <w:rPr>
          <w:b/>
          <w:szCs w:val="28"/>
        </w:rPr>
        <w:t xml:space="preserve">федеральный </w:t>
      </w:r>
    </w:p>
    <w:p w:rsidR="002C2CEF" w:rsidRPr="00F551C0" w:rsidRDefault="002C2CEF" w:rsidP="002C2CEF">
      <w:pPr>
        <w:pStyle w:val="a5"/>
        <w:ind w:left="6521"/>
        <w:jc w:val="left"/>
        <w:rPr>
          <w:szCs w:val="28"/>
        </w:rPr>
      </w:pPr>
      <w:r w:rsidRPr="00F551C0">
        <w:rPr>
          <w:b/>
          <w:szCs w:val="28"/>
        </w:rPr>
        <w:t>университет, 201</w:t>
      </w:r>
      <w:r w:rsidR="00FB529A">
        <w:rPr>
          <w:b/>
          <w:szCs w:val="28"/>
        </w:rPr>
        <w:t>1</w:t>
      </w:r>
    </w:p>
    <w:p w:rsidR="002C2CEF" w:rsidRPr="00F551C0" w:rsidRDefault="002C2CEF" w:rsidP="002C2CEF">
      <w:pPr>
        <w:ind w:left="360"/>
        <w:jc w:val="center"/>
        <w:rPr>
          <w:b/>
        </w:rPr>
      </w:pPr>
    </w:p>
    <w:p w:rsidR="002C2CEF" w:rsidRPr="00F551C0" w:rsidRDefault="002C2CEF" w:rsidP="002C2CEF">
      <w:pPr>
        <w:ind w:left="360"/>
        <w:jc w:val="center"/>
        <w:rPr>
          <w:b/>
        </w:rPr>
      </w:pPr>
    </w:p>
    <w:p w:rsidR="002C2CEF" w:rsidRDefault="002C2CEF" w:rsidP="002C2CEF">
      <w:pPr>
        <w:ind w:left="360"/>
        <w:jc w:val="center"/>
        <w:rPr>
          <w:b/>
        </w:rPr>
      </w:pPr>
    </w:p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DD5C62">
      <w:pPr>
        <w:ind w:firstLine="709"/>
      </w:pPr>
    </w:p>
    <w:p w:rsidR="00FB529A" w:rsidRDefault="00FB529A" w:rsidP="00DD5C62">
      <w:pPr>
        <w:ind w:firstLine="709"/>
      </w:pPr>
    </w:p>
    <w:p w:rsidR="000E6EBE" w:rsidRPr="007F0461" w:rsidRDefault="000E6EBE" w:rsidP="00DD5C62">
      <w:pPr>
        <w:ind w:firstLine="709"/>
      </w:pPr>
      <w:r w:rsidRPr="007F0461">
        <w:t>ВВЕДЕНИЕ</w:t>
      </w:r>
    </w:p>
    <w:p w:rsidR="000E6EBE" w:rsidRDefault="000E6EBE" w:rsidP="00DD5C62">
      <w:pPr>
        <w:ind w:firstLine="709"/>
      </w:pPr>
    </w:p>
    <w:p w:rsidR="000E6EBE" w:rsidRDefault="000E6EBE" w:rsidP="00DD5C62">
      <w:pPr>
        <w:ind w:firstLine="709"/>
      </w:pPr>
      <w:r>
        <w:t>Учебно-методические рекомендации отражают структуру курса по экономической теории,  и обеспечивает подготовку к семинарским занятиям, а также способствует самостоятельному изучению тем курса. Рекомендации включает в себя планы семинарских занятий, тематику рефератов и эссе, образцы  решения типовых задач различных уровней сложности и литературу.</w:t>
      </w:r>
    </w:p>
    <w:p w:rsidR="000E6EBE" w:rsidRDefault="000E6EBE" w:rsidP="00DD5C62">
      <w:pPr>
        <w:ind w:firstLine="709"/>
      </w:pPr>
      <w:r>
        <w:t>Планы семинарских занятий содержат 3-4 вопроса, знание которых обязательно для понимания темы</w:t>
      </w:r>
      <w:r w:rsidRPr="00923B6B">
        <w:t>.</w:t>
      </w:r>
      <w:r>
        <w:t xml:space="preserve"> Они помогут усвоить ключевые моменты соответствующей темы, сформируют умения корректно аргументировать свою точку зрения. </w:t>
      </w:r>
    </w:p>
    <w:p w:rsidR="000E6EBE" w:rsidRDefault="000E6EBE" w:rsidP="00DD5C62">
      <w:pPr>
        <w:ind w:firstLine="709"/>
      </w:pPr>
      <w:r>
        <w:t>Темы рефератов, приведенные в рекомендациях должны ориентировать на самостоятельную и творческую работу по приобретению навыков исследовательской и научной деятельности. Студенты могут выбрать заинтересовавшую их проблему, осветить ее, используя общепринятые взгляды, взяв на себя роль оппонента или   «носителя» новых инновационных подходов и методов. Важно, чтобы аргументы, приводимые в работах, в обоих случаях были максимально убедительными, ориентированными на восприятие и учет российской действительности, отражали достижения не только западных, но и российских экономистов. Для этого необходимо использовать научную монографическую  литература, статьи из журналов «Вопросы экономики», «Российский экономический журнал»,  «Мировая экономика и международные отношения», «Финансы», «Экономист»,  «ЭКО», «Труд и социальные отношения», «Человек и труд», «Рынок ценных бумаг», «Эксперт» и других периодических изданий, а также статистических сборников и Интернет-ресурсы.</w:t>
      </w:r>
    </w:p>
    <w:p w:rsidR="000E6EBE" w:rsidRDefault="000E6EBE" w:rsidP="00DD5C62">
      <w:pPr>
        <w:ind w:firstLine="709"/>
      </w:pPr>
      <w:r>
        <w:t xml:space="preserve">К цитатам и статистическому материалу делаются ссылки с указанием автора, названия работы, места и года издания, страницы. </w:t>
      </w:r>
    </w:p>
    <w:p w:rsidR="000E6EBE" w:rsidRDefault="000E6EBE" w:rsidP="00DD5C62">
      <w:pPr>
        <w:ind w:firstLine="709"/>
      </w:pPr>
      <w:r>
        <w:t xml:space="preserve">В конце реферата должен быть приведен список использованной литературы. </w:t>
      </w:r>
    </w:p>
    <w:p w:rsidR="000E6EBE" w:rsidRDefault="000E6EBE" w:rsidP="00DD5C62">
      <w:pPr>
        <w:autoSpaceDE w:val="0"/>
        <w:autoSpaceDN w:val="0"/>
        <w:adjustRightInd w:val="0"/>
        <w:ind w:firstLine="708"/>
      </w:pPr>
      <w:r>
        <w:t>Наряду с рефератами  в учебном процессе предлагается написание эссе. Эссе представляет собой общие рассуждения, сочинения  по какой-либо теме или о каком-либо предмете. В отличие от реферата, который можно представить в виде «законченной картины», эссе – это «этюд в прозе» ( предварительные соображения по проблеме,  случайные штрихи, наброски из собственных идей и мыслей).   Объем эссе не превышает трех страниц текста.</w:t>
      </w:r>
    </w:p>
    <w:p w:rsidR="000E6EBE" w:rsidRDefault="000E6EBE" w:rsidP="0072034B">
      <w:pPr>
        <w:ind w:firstLine="709"/>
      </w:pPr>
      <w:r>
        <w:t>Образцы  решения типовых задач различных уровней сложности приводятся с целью приобретения студентами прикладных навыков, способностей к аналитическим формам работ и развитию профессиональных компетенций. Учебная  литература приводится для всех  модулей и может быть использована как при подготовке к семинару, так и для написания рефератов в качестве ориентира. Дополнительную, новую  литературу необходимо подбирать с учетом указанных научных источников.</w:t>
      </w:r>
    </w:p>
    <w:p w:rsidR="000E6EBE" w:rsidRDefault="000E6EBE" w:rsidP="00DD5C62">
      <w:pPr>
        <w:autoSpaceDE w:val="0"/>
        <w:autoSpaceDN w:val="0"/>
        <w:adjustRightInd w:val="0"/>
        <w:ind w:firstLine="708"/>
      </w:pPr>
      <w:r>
        <w:t xml:space="preserve">  </w:t>
      </w:r>
    </w:p>
    <w:p w:rsidR="000E6EBE" w:rsidRPr="001F1CBD" w:rsidRDefault="000E6EBE" w:rsidP="00DD5C62">
      <w:pPr>
        <w:ind w:firstLine="709"/>
      </w:pPr>
    </w:p>
    <w:p w:rsidR="000E6EBE" w:rsidRPr="00FD41AA" w:rsidRDefault="000E6EBE" w:rsidP="00DD5C62">
      <w:pPr>
        <w:jc w:val="center"/>
      </w:pPr>
      <w:r w:rsidRPr="00FD41AA">
        <w:t xml:space="preserve">МОДУЛЬ </w:t>
      </w:r>
      <w:r>
        <w:t>1</w:t>
      </w:r>
      <w:r w:rsidRPr="00FD41AA">
        <w:t>. ВВЕДЕНИЕ В ЭКОНОМИЧЕСКУЮ ТЕОРИЮ</w:t>
      </w:r>
    </w:p>
    <w:p w:rsidR="000E6EBE" w:rsidRPr="007E54E2" w:rsidRDefault="000E6EBE" w:rsidP="001609D0">
      <w:pPr>
        <w:jc w:val="center"/>
        <w:rPr>
          <w:b/>
          <w:bCs/>
        </w:rPr>
      </w:pPr>
    </w:p>
    <w:p w:rsidR="000E6EBE" w:rsidRPr="00FD41AA" w:rsidRDefault="000E6EBE" w:rsidP="00FD41AA">
      <w:r w:rsidRPr="00FD41AA">
        <w:rPr>
          <w:rFonts w:ascii="TimesNewRomanPS-BoldMT" w:hAnsi="TimesNewRomanPS-BoldMT" w:cs="TimesNewRomanPS-BoldMT"/>
        </w:rPr>
        <w:t xml:space="preserve">ТЕМА 1. </w:t>
      </w:r>
      <w:r w:rsidRPr="00FD41AA">
        <w:t xml:space="preserve">ПРЕДМЕТ И МЕТОД ЭКОНОМИКИ. ПРОБЛЕМЫ ЭКОНОМИЧЕСКОГО ВЫБОРА </w:t>
      </w:r>
    </w:p>
    <w:p w:rsidR="000E6EBE" w:rsidRDefault="000E6EBE" w:rsidP="005E7026">
      <w:pPr>
        <w:rPr>
          <w:i/>
          <w:iCs/>
        </w:rPr>
      </w:pPr>
      <w:r w:rsidRPr="000B7337">
        <w:rPr>
          <w:i/>
          <w:iCs/>
        </w:rPr>
        <w:t>ПЛАН  СЕМИНАРА</w:t>
      </w:r>
    </w:p>
    <w:p w:rsidR="000E6EBE" w:rsidRDefault="000E6EBE" w:rsidP="00191E99">
      <w:pPr>
        <w:numPr>
          <w:ilvl w:val="0"/>
          <w:numId w:val="5"/>
        </w:numPr>
      </w:pPr>
      <w:r>
        <w:t>Потребности, блага и ресурсы. Естественные и социальные условия жизни</w:t>
      </w:r>
    </w:p>
    <w:p w:rsidR="000E6EBE" w:rsidRDefault="000E6EBE" w:rsidP="00191E99">
      <w:pPr>
        <w:numPr>
          <w:ilvl w:val="0"/>
          <w:numId w:val="5"/>
        </w:numPr>
      </w:pPr>
      <w:r>
        <w:t>Экономический выбор. Альтернативные издержки</w:t>
      </w:r>
    </w:p>
    <w:p w:rsidR="000E6EBE" w:rsidRDefault="000E6EBE" w:rsidP="00191E99">
      <w:pPr>
        <w:numPr>
          <w:ilvl w:val="0"/>
          <w:numId w:val="5"/>
        </w:numPr>
      </w:pPr>
      <w:r>
        <w:t>Экономические ограничения. Граница производственных возможностей</w:t>
      </w:r>
    </w:p>
    <w:p w:rsidR="000E6EBE" w:rsidRDefault="000E6EBE" w:rsidP="00191E99">
      <w:pPr>
        <w:numPr>
          <w:ilvl w:val="0"/>
          <w:numId w:val="5"/>
        </w:numPr>
      </w:pPr>
      <w:r>
        <w:t>Экономические системы как способы организации экономического обмена</w:t>
      </w:r>
    </w:p>
    <w:p w:rsidR="000E6EBE" w:rsidRDefault="000E6EBE" w:rsidP="00FD41AA"/>
    <w:p w:rsidR="000E6EBE" w:rsidRDefault="000E6EBE" w:rsidP="00FD41AA">
      <w:r w:rsidRPr="000B7337">
        <w:rPr>
          <w:i/>
          <w:iCs/>
        </w:rPr>
        <w:t>ТЕМЫ РЕФЕРАТОВ И СООБЩЕНИЙ</w:t>
      </w:r>
    </w:p>
    <w:p w:rsidR="000E6EBE" w:rsidRDefault="000E6EBE" w:rsidP="003D54A4">
      <w:pPr>
        <w:numPr>
          <w:ilvl w:val="0"/>
          <w:numId w:val="15"/>
        </w:numPr>
        <w:tabs>
          <w:tab w:val="clear" w:pos="1287"/>
          <w:tab w:val="left" w:pos="-142"/>
          <w:tab w:val="left" w:pos="180"/>
          <w:tab w:val="left" w:pos="360"/>
        </w:tabs>
        <w:ind w:left="0" w:firstLine="0"/>
      </w:pPr>
      <w:r>
        <w:t xml:space="preserve">Предмет исследования политической экономии и </w:t>
      </w:r>
      <w:proofErr w:type="spellStart"/>
      <w:r>
        <w:t>экономикс</w:t>
      </w:r>
      <w:proofErr w:type="spellEnd"/>
      <w:r>
        <w:t>: сравнительный анализ.</w:t>
      </w:r>
    </w:p>
    <w:p w:rsidR="000E6EBE" w:rsidRDefault="000E6EBE" w:rsidP="003D54A4">
      <w:pPr>
        <w:numPr>
          <w:ilvl w:val="0"/>
          <w:numId w:val="15"/>
        </w:numPr>
        <w:tabs>
          <w:tab w:val="clear" w:pos="1287"/>
          <w:tab w:val="left" w:pos="-142"/>
          <w:tab w:val="left" w:pos="180"/>
          <w:tab w:val="left" w:pos="360"/>
        </w:tabs>
        <w:ind w:left="0" w:firstLine="0"/>
      </w:pPr>
      <w:r>
        <w:t>Общественное разделение труда: новые тенденции развития и их роль в развитии современных рыночных отношений</w:t>
      </w:r>
    </w:p>
    <w:p w:rsidR="000E6EBE" w:rsidRDefault="000E6EBE" w:rsidP="003D54A4">
      <w:pPr>
        <w:numPr>
          <w:ilvl w:val="0"/>
          <w:numId w:val="15"/>
        </w:numPr>
        <w:tabs>
          <w:tab w:val="clear" w:pos="1287"/>
          <w:tab w:val="left" w:pos="-142"/>
          <w:tab w:val="left" w:pos="180"/>
          <w:tab w:val="left" w:pos="360"/>
        </w:tabs>
        <w:ind w:left="0" w:firstLine="0"/>
      </w:pPr>
      <w:r>
        <w:t>Виды и формы собственности и трансформация отношений собственности в России.</w:t>
      </w:r>
    </w:p>
    <w:p w:rsidR="000E6EBE" w:rsidRDefault="000E6EBE" w:rsidP="003D54A4">
      <w:pPr>
        <w:numPr>
          <w:ilvl w:val="0"/>
          <w:numId w:val="15"/>
        </w:numPr>
        <w:tabs>
          <w:tab w:val="clear" w:pos="1287"/>
          <w:tab w:val="left" w:pos="-142"/>
          <w:tab w:val="left" w:pos="180"/>
          <w:tab w:val="left" w:pos="360"/>
        </w:tabs>
        <w:ind w:left="0" w:firstLine="0"/>
      </w:pPr>
      <w:r>
        <w:t>Приватизация и социально-экономические последствия преобразований отношений собственности в России.</w:t>
      </w:r>
    </w:p>
    <w:p w:rsidR="000E6EBE" w:rsidRDefault="000E6EBE" w:rsidP="003D54A4">
      <w:pPr>
        <w:numPr>
          <w:ilvl w:val="0"/>
          <w:numId w:val="15"/>
        </w:numPr>
        <w:tabs>
          <w:tab w:val="clear" w:pos="1287"/>
          <w:tab w:val="left" w:pos="-142"/>
          <w:tab w:val="left" w:pos="180"/>
          <w:tab w:val="left" w:pos="360"/>
        </w:tabs>
        <w:ind w:left="0" w:firstLine="0"/>
      </w:pPr>
      <w:r>
        <w:t>Человеческий капитал и его роль в современной экономике.</w:t>
      </w:r>
    </w:p>
    <w:p w:rsidR="000E6EBE" w:rsidRDefault="000E6EBE" w:rsidP="003D54A4">
      <w:pPr>
        <w:numPr>
          <w:ilvl w:val="0"/>
          <w:numId w:val="15"/>
        </w:numPr>
        <w:tabs>
          <w:tab w:val="clear" w:pos="1287"/>
          <w:tab w:val="left" w:pos="-142"/>
          <w:tab w:val="left" w:pos="180"/>
          <w:tab w:val="left" w:pos="360"/>
        </w:tabs>
        <w:ind w:left="0" w:firstLine="0"/>
      </w:pPr>
      <w:r>
        <w:t>Потребности как движущая сила экономики и их взаимосвязь с общественным производством.</w:t>
      </w:r>
    </w:p>
    <w:p w:rsidR="000E6EBE" w:rsidRDefault="000E6EBE" w:rsidP="00FD41AA"/>
    <w:p w:rsidR="000E6EBE" w:rsidRPr="000B7337" w:rsidRDefault="000E6EBE" w:rsidP="00FD41AA">
      <w:pPr>
        <w:rPr>
          <w:i/>
          <w:iCs/>
        </w:rPr>
      </w:pPr>
      <w:r w:rsidRPr="000B7337">
        <w:rPr>
          <w:i/>
          <w:iCs/>
        </w:rPr>
        <w:t>ТЕМЫ ЭССЕ</w:t>
      </w:r>
    </w:p>
    <w:p w:rsidR="000E6EBE" w:rsidRDefault="000E6EBE" w:rsidP="003D54A4">
      <w:pPr>
        <w:numPr>
          <w:ilvl w:val="0"/>
          <w:numId w:val="2"/>
        </w:numPr>
        <w:tabs>
          <w:tab w:val="clear" w:pos="1260"/>
          <w:tab w:val="num" w:pos="0"/>
        </w:tabs>
        <w:ind w:left="0" w:firstLine="0"/>
      </w:pPr>
      <w:r>
        <w:t>Экономические взгляды современных российских ученых.</w:t>
      </w:r>
    </w:p>
    <w:p w:rsidR="000E6EBE" w:rsidRDefault="000E6EBE" w:rsidP="003D54A4">
      <w:pPr>
        <w:numPr>
          <w:ilvl w:val="0"/>
          <w:numId w:val="2"/>
        </w:numPr>
        <w:tabs>
          <w:tab w:val="clear" w:pos="1260"/>
          <w:tab w:val="num" w:pos="0"/>
        </w:tabs>
        <w:ind w:left="0" w:firstLine="0"/>
      </w:pPr>
      <w:r>
        <w:t>Россия – ресурсная кладовая мира</w:t>
      </w:r>
    </w:p>
    <w:p w:rsidR="000E6EBE" w:rsidRDefault="000E6EBE" w:rsidP="003D54A4">
      <w:pPr>
        <w:numPr>
          <w:ilvl w:val="0"/>
          <w:numId w:val="2"/>
        </w:numPr>
        <w:tabs>
          <w:tab w:val="clear" w:pos="1260"/>
          <w:tab w:val="num" w:pos="0"/>
        </w:tabs>
        <w:ind w:left="0" w:firstLine="0"/>
      </w:pPr>
      <w:r>
        <w:t>Робинзон Крузо: критерий выбора и располагаемые ресурсы</w:t>
      </w:r>
    </w:p>
    <w:p w:rsidR="000E6EBE" w:rsidRDefault="000E6EBE" w:rsidP="003D54A4">
      <w:pPr>
        <w:numPr>
          <w:ilvl w:val="0"/>
          <w:numId w:val="2"/>
        </w:numPr>
        <w:tabs>
          <w:tab w:val="clear" w:pos="1260"/>
          <w:tab w:val="num" w:pos="0"/>
        </w:tabs>
        <w:ind w:left="0" w:firstLine="0"/>
      </w:pPr>
      <w:r>
        <w:t>Трагедия « общественной собственности»</w:t>
      </w:r>
    </w:p>
    <w:p w:rsidR="000E6EBE" w:rsidRDefault="000E6EBE" w:rsidP="00FD41AA"/>
    <w:p w:rsidR="000E6EBE" w:rsidRDefault="000E6EBE" w:rsidP="005E7026">
      <w:pPr>
        <w:rPr>
          <w:i/>
          <w:iCs/>
        </w:rPr>
      </w:pPr>
      <w:r w:rsidRPr="000B7337">
        <w:rPr>
          <w:i/>
          <w:iCs/>
        </w:rPr>
        <w:t>ЗАДАЧИ С ОБРАЗЦАМИ РЕШЕНИЯ</w:t>
      </w:r>
    </w:p>
    <w:p w:rsidR="000E6EBE" w:rsidRDefault="000E6EBE" w:rsidP="005E7026">
      <w:pPr>
        <w:rPr>
          <w:i/>
          <w:iCs/>
        </w:rPr>
      </w:pPr>
    </w:p>
    <w:p w:rsidR="000E6EBE" w:rsidRDefault="000E6EBE" w:rsidP="003D54A4">
      <w:pPr>
        <w:tabs>
          <w:tab w:val="num" w:pos="1440"/>
        </w:tabs>
      </w:pPr>
      <w:r>
        <w:tab/>
        <w:t xml:space="preserve">1. </w:t>
      </w:r>
      <w:r w:rsidRPr="0008141E">
        <w:t>В тайге работает бригада из 8 человек. Они заготавливают кедровые орехи и бруснику. Каждый день один человек может заготавливать либо 20 кг орех, либо 10 кг брусники. Начертите линию производственных возможностей (ЛПВ) бригады.</w:t>
      </w:r>
    </w:p>
    <w:p w:rsidR="000E6EBE" w:rsidRDefault="000E6EBE" w:rsidP="003D54A4">
      <w:pPr>
        <w:tabs>
          <w:tab w:val="num" w:pos="0"/>
        </w:tabs>
      </w:pPr>
      <w:r w:rsidRPr="0008141E">
        <w:t>Как изменится местоположение ЛПВ бригады, если каждый работник станет в день собирать на 1 кг брусники больше?</w:t>
      </w:r>
    </w:p>
    <w:p w:rsidR="000E6EBE" w:rsidRDefault="000E6EBE" w:rsidP="00262452">
      <w:pPr>
        <w:tabs>
          <w:tab w:val="num" w:pos="0"/>
        </w:tabs>
        <w:ind w:left="-720" w:firstLine="720"/>
      </w:pPr>
    </w:p>
    <w:p w:rsidR="000E6EBE" w:rsidRDefault="000E6EBE" w:rsidP="00262452">
      <w:pPr>
        <w:tabs>
          <w:tab w:val="num" w:pos="0"/>
        </w:tabs>
        <w:ind w:left="-720" w:firstLine="720"/>
      </w:pPr>
      <w:r>
        <w:t>РЕШЕНИЕ:</w:t>
      </w:r>
    </w:p>
    <w:p w:rsidR="000E6EBE" w:rsidRPr="0046559B" w:rsidRDefault="000E6EBE" w:rsidP="003D54A4">
      <w:pPr>
        <w:tabs>
          <w:tab w:val="num" w:pos="0"/>
        </w:tabs>
      </w:pPr>
      <w:r>
        <w:t xml:space="preserve">Для бригады 8 человек дневная производительность будет составлять: 8×20 кг = 160 кг. кедровых орехов и 8×10 кг = 80 кг. брусники. Чертим линию производственных возможностей. </w:t>
      </w:r>
    </w:p>
    <w:p w:rsidR="000E6EBE" w:rsidRDefault="006D3CA5" w:rsidP="00262452">
      <w:pPr>
        <w:tabs>
          <w:tab w:val="num" w:pos="0"/>
        </w:tabs>
        <w:ind w:left="-720" w:firstLine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24pt">
            <v:imagedata r:id="rId7" o:title=""/>
          </v:shape>
        </w:pict>
      </w:r>
    </w:p>
    <w:p w:rsidR="000E6EBE" w:rsidRDefault="000E6EBE" w:rsidP="00262452">
      <w:pPr>
        <w:tabs>
          <w:tab w:val="num" w:pos="0"/>
        </w:tabs>
        <w:ind w:left="-720" w:firstLine="720"/>
      </w:pPr>
    </w:p>
    <w:p w:rsidR="000E6EBE" w:rsidRDefault="000E6EBE" w:rsidP="003D54A4">
      <w:pPr>
        <w:tabs>
          <w:tab w:val="num" w:pos="0"/>
        </w:tabs>
      </w:pPr>
      <w:r>
        <w:tab/>
        <w:t>Если каждый рабочий будет собирать по 11 кг. брусники, дневная производительность составит 8×11=88 кг,  то новая линия производственных возможностей измениться  и займет положение пунктирной линии.</w:t>
      </w:r>
    </w:p>
    <w:p w:rsidR="000E6EBE" w:rsidRDefault="000E6EBE" w:rsidP="00262452">
      <w:pPr>
        <w:tabs>
          <w:tab w:val="num" w:pos="0"/>
        </w:tabs>
        <w:ind w:left="-720" w:firstLine="720"/>
      </w:pPr>
    </w:p>
    <w:p w:rsidR="000E6EBE" w:rsidRDefault="000E6EBE" w:rsidP="003D54A4">
      <w:pPr>
        <w:tabs>
          <w:tab w:val="num" w:pos="0"/>
        </w:tabs>
      </w:pPr>
      <w:r>
        <w:t>2. Евгений менеджер, проживает с мамой пенсионеркой и любит виноград. Он   зарабатывает 100 руб. в час. В магазине  за  виноградом по 80 руб. за килограмм  нужно стоять час, а виноград по 120 руб. продается без очереди. При каком объеме покупок рационально приобретение более дешевого винограда для менеджера  Евгения? Для его мамы пенсионерки?</w:t>
      </w:r>
    </w:p>
    <w:p w:rsidR="000E6EBE" w:rsidRDefault="000E6EBE" w:rsidP="00262452">
      <w:pPr>
        <w:tabs>
          <w:tab w:val="num" w:pos="0"/>
        </w:tabs>
        <w:ind w:left="-720" w:firstLine="720"/>
      </w:pPr>
    </w:p>
    <w:p w:rsidR="000E6EBE" w:rsidRDefault="000E6EBE" w:rsidP="00262452">
      <w:pPr>
        <w:tabs>
          <w:tab w:val="num" w:pos="0"/>
        </w:tabs>
        <w:ind w:left="-720" w:firstLine="720"/>
      </w:pPr>
      <w:r>
        <w:t>РЕШЕНИЕ:</w:t>
      </w:r>
    </w:p>
    <w:p w:rsidR="000E6EBE" w:rsidRDefault="000E6EBE" w:rsidP="00262452">
      <w:pPr>
        <w:tabs>
          <w:tab w:val="num" w:pos="0"/>
        </w:tabs>
        <w:ind w:left="-720" w:firstLine="720"/>
      </w:pPr>
    </w:p>
    <w:p w:rsidR="000E6EBE" w:rsidRDefault="000E6EBE" w:rsidP="003D54A4">
      <w:pPr>
        <w:tabs>
          <w:tab w:val="num" w:pos="0"/>
        </w:tabs>
        <w:ind w:firstLine="720"/>
      </w:pPr>
      <w:r>
        <w:t xml:space="preserve">Так как альтернативная ценность времени для мамы Евгения равны нулю, то ее рациональным выбором является – очередь, которая еще и расширяет ее социализацию. Альтернативная ценность времени менеджера Евгения – 100руб\час, полная цена винограда по 80 </w:t>
      </w:r>
      <w:proofErr w:type="spellStart"/>
      <w:r>
        <w:t>руб</w:t>
      </w:r>
      <w:proofErr w:type="spellEnd"/>
      <w:r>
        <w:t xml:space="preserve">/кг равна </w:t>
      </w:r>
      <w:proofErr w:type="spellStart"/>
      <w:r>
        <w:t>80Х</w:t>
      </w:r>
      <w:proofErr w:type="spellEnd"/>
      <w:r>
        <w:t xml:space="preserve"> + 100. где Х – объем покупки. Составляем уравнение: </w:t>
      </w:r>
    </w:p>
    <w:p w:rsidR="000E6EBE" w:rsidRDefault="000E6EBE" w:rsidP="003D54A4">
      <w:pPr>
        <w:tabs>
          <w:tab w:val="num" w:pos="0"/>
        </w:tabs>
        <w:ind w:firstLine="720"/>
        <w:jc w:val="center"/>
      </w:pPr>
      <w:r>
        <w:t>80Х + 100&lt; 120Х</w:t>
      </w:r>
    </w:p>
    <w:p w:rsidR="000E6EBE" w:rsidRDefault="000E6EBE" w:rsidP="003D54A4">
      <w:pPr>
        <w:tabs>
          <w:tab w:val="num" w:pos="0"/>
        </w:tabs>
        <w:ind w:firstLine="720"/>
        <w:jc w:val="center"/>
      </w:pPr>
      <w:r>
        <w:t>Х&gt;2,5 кг</w:t>
      </w:r>
    </w:p>
    <w:p w:rsidR="000E6EBE" w:rsidRDefault="000E6EBE" w:rsidP="003D54A4">
      <w:pPr>
        <w:tabs>
          <w:tab w:val="num" w:pos="0"/>
        </w:tabs>
        <w:ind w:firstLine="720"/>
      </w:pPr>
      <w:r>
        <w:t>Вывод: для менеджера Евгения при покупке более 2,5 кг,  винограда стоять  в очереди рационально</w:t>
      </w:r>
    </w:p>
    <w:p w:rsidR="000E6EBE" w:rsidRPr="00262452" w:rsidRDefault="000E6EBE" w:rsidP="003D54A4">
      <w:pPr>
        <w:tabs>
          <w:tab w:val="num" w:pos="0"/>
        </w:tabs>
        <w:ind w:firstLine="720"/>
      </w:pPr>
      <w:r>
        <w:t xml:space="preserve">Перечень ключевых терминов: Блага, потребности, ресурсы, экономический выбор, экономические отношения, экономические системы, этапы развития экономической теории, методы экономической теории. </w:t>
      </w:r>
    </w:p>
    <w:p w:rsidR="000E6EBE" w:rsidRPr="000B7337" w:rsidRDefault="000E6EBE" w:rsidP="005E7026">
      <w:pPr>
        <w:rPr>
          <w:b/>
          <w:bCs/>
          <w:i/>
          <w:iCs/>
        </w:rPr>
      </w:pPr>
      <w:r w:rsidRPr="000B7337">
        <w:rPr>
          <w:i/>
          <w:iCs/>
        </w:rPr>
        <w:t xml:space="preserve"> </w:t>
      </w:r>
      <w:r w:rsidRPr="000B7337">
        <w:rPr>
          <w:b/>
          <w:bCs/>
          <w:i/>
          <w:iCs/>
        </w:rPr>
        <w:t xml:space="preserve"> </w:t>
      </w:r>
    </w:p>
    <w:p w:rsidR="000E6EBE" w:rsidRDefault="000E6EBE" w:rsidP="00BA0F84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МОДУЛЬ 2. МИКРОЭКОНОМИКА </w:t>
      </w:r>
    </w:p>
    <w:p w:rsidR="000E6EBE" w:rsidRPr="00BA0F84" w:rsidRDefault="000E6EBE" w:rsidP="00BA0F84">
      <w:r w:rsidRPr="00BA0F84">
        <w:rPr>
          <w:rFonts w:ascii="TimesNewRomanPSMT" w:hAnsi="TimesNewRomanPSMT" w:cs="TimesNewRomanPSMT"/>
        </w:rPr>
        <w:t xml:space="preserve">ТЕМА </w:t>
      </w:r>
      <w:r>
        <w:rPr>
          <w:rFonts w:ascii="TimesNewRomanPSMT" w:hAnsi="TimesNewRomanPSMT" w:cs="TimesNewRomanPSMT"/>
        </w:rPr>
        <w:t>2</w:t>
      </w:r>
      <w:r w:rsidRPr="00BA0F84">
        <w:rPr>
          <w:rFonts w:ascii="TimesNewRomanPSMT" w:hAnsi="TimesNewRomanPSMT" w:cs="TimesNewRomanPSMT"/>
        </w:rPr>
        <w:t xml:space="preserve">. </w:t>
      </w:r>
      <w:r w:rsidRPr="00BA0F84">
        <w:t xml:space="preserve">РЫНОЧНАЯ СИСТЕМА. ОСНОВЫ ТЕОРИИ СПРОСА И ПРЕДЛОЖЕНИЯ </w:t>
      </w:r>
    </w:p>
    <w:p w:rsidR="000E6EBE" w:rsidRDefault="000E6EBE" w:rsidP="005E7026">
      <w:pPr>
        <w:rPr>
          <w:i/>
          <w:iCs/>
        </w:rPr>
      </w:pPr>
    </w:p>
    <w:p w:rsidR="000E6EBE" w:rsidRDefault="000E6EBE" w:rsidP="005E7026">
      <w:pPr>
        <w:rPr>
          <w:i/>
          <w:iCs/>
        </w:rPr>
      </w:pPr>
      <w:r w:rsidRPr="000B7337">
        <w:rPr>
          <w:i/>
          <w:iCs/>
        </w:rPr>
        <w:t>ПЛАН  СЕМИНАРА</w:t>
      </w:r>
    </w:p>
    <w:p w:rsidR="000E6EBE" w:rsidRDefault="000E6EBE" w:rsidP="00AB4D45">
      <w:pPr>
        <w:numPr>
          <w:ilvl w:val="0"/>
          <w:numId w:val="6"/>
        </w:numPr>
      </w:pPr>
      <w:r>
        <w:t>Рыночный спрос и предложение. Механизм формирования равновесной цены</w:t>
      </w:r>
    </w:p>
    <w:p w:rsidR="000E6EBE" w:rsidRDefault="000E6EBE" w:rsidP="00AB4D45">
      <w:pPr>
        <w:numPr>
          <w:ilvl w:val="0"/>
          <w:numId w:val="6"/>
        </w:numPr>
      </w:pPr>
      <w:r>
        <w:t>Анализ изменения равновесия спроса и предложения</w:t>
      </w:r>
    </w:p>
    <w:p w:rsidR="000E6EBE" w:rsidRDefault="000E6EBE" w:rsidP="00AB4D45">
      <w:pPr>
        <w:numPr>
          <w:ilvl w:val="0"/>
          <w:numId w:val="6"/>
        </w:numPr>
      </w:pPr>
      <w:r>
        <w:t>Государственное регулирование цен. Проблема эффективности регулирования цен.</w:t>
      </w:r>
    </w:p>
    <w:p w:rsidR="000E6EBE" w:rsidRDefault="000E6EBE" w:rsidP="00F2558A"/>
    <w:p w:rsidR="000E6EBE" w:rsidRDefault="000E6EBE" w:rsidP="00F2558A">
      <w:pPr>
        <w:rPr>
          <w:i/>
          <w:iCs/>
        </w:rPr>
      </w:pPr>
      <w:r w:rsidRPr="000B7337">
        <w:rPr>
          <w:i/>
          <w:iCs/>
        </w:rPr>
        <w:t>ТЕМЫ РЕФЕРАТОВ И СООБЩЕНИЙ</w:t>
      </w:r>
    </w:p>
    <w:p w:rsidR="000E6EBE" w:rsidRDefault="000E6EBE" w:rsidP="003D54A4">
      <w:pPr>
        <w:numPr>
          <w:ilvl w:val="0"/>
          <w:numId w:val="16"/>
        </w:numPr>
        <w:tabs>
          <w:tab w:val="clear" w:pos="720"/>
          <w:tab w:val="left" w:pos="-142"/>
          <w:tab w:val="num" w:pos="0"/>
          <w:tab w:val="left" w:pos="180"/>
          <w:tab w:val="left" w:pos="360"/>
        </w:tabs>
        <w:ind w:left="0" w:firstLine="0"/>
      </w:pPr>
      <w:r>
        <w:t>Налоги как инструмент государственного регулирования экономики.</w:t>
      </w:r>
    </w:p>
    <w:p w:rsidR="000E6EBE" w:rsidRDefault="000E6EBE" w:rsidP="003D54A4">
      <w:pPr>
        <w:numPr>
          <w:ilvl w:val="0"/>
          <w:numId w:val="16"/>
        </w:numPr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ind w:left="0" w:firstLine="0"/>
      </w:pPr>
      <w:r>
        <w:t>Инфраструктура рынка труда в России: проблемы становления.</w:t>
      </w:r>
    </w:p>
    <w:p w:rsidR="000E6EBE" w:rsidRDefault="000E6EBE" w:rsidP="003D54A4">
      <w:pPr>
        <w:numPr>
          <w:ilvl w:val="0"/>
          <w:numId w:val="16"/>
        </w:numPr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ind w:left="0" w:firstLine="0"/>
      </w:pPr>
      <w:r>
        <w:t>Модели рынка и их характеристика</w:t>
      </w:r>
    </w:p>
    <w:p w:rsidR="000E6EBE" w:rsidRDefault="000E6EBE" w:rsidP="003D54A4">
      <w:pPr>
        <w:numPr>
          <w:ilvl w:val="0"/>
          <w:numId w:val="16"/>
        </w:numPr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ind w:left="0" w:firstLine="0"/>
      </w:pPr>
      <w:r>
        <w:t>Отличительные черты современного рынка</w:t>
      </w:r>
    </w:p>
    <w:p w:rsidR="000E6EBE" w:rsidRDefault="000E6EBE" w:rsidP="003D54A4">
      <w:pPr>
        <w:numPr>
          <w:ilvl w:val="0"/>
          <w:numId w:val="16"/>
        </w:numPr>
        <w:tabs>
          <w:tab w:val="clear" w:pos="720"/>
          <w:tab w:val="num" w:pos="0"/>
          <w:tab w:val="left" w:pos="180"/>
          <w:tab w:val="left" w:pos="360"/>
        </w:tabs>
        <w:autoSpaceDE w:val="0"/>
        <w:autoSpaceDN w:val="0"/>
        <w:adjustRightInd w:val="0"/>
        <w:ind w:left="0" w:firstLine="0"/>
      </w:pPr>
      <w:r>
        <w:t>Границы рыночных отношений</w:t>
      </w:r>
    </w:p>
    <w:p w:rsidR="000E6EBE" w:rsidRDefault="000E6EBE" w:rsidP="00F2558A">
      <w:pPr>
        <w:tabs>
          <w:tab w:val="left" w:pos="-142"/>
        </w:tabs>
      </w:pPr>
    </w:p>
    <w:p w:rsidR="000E6EBE" w:rsidRPr="000B7337" w:rsidRDefault="000E6EBE" w:rsidP="00F2558A">
      <w:pPr>
        <w:rPr>
          <w:i/>
          <w:iCs/>
        </w:rPr>
      </w:pPr>
      <w:r w:rsidRPr="000B7337">
        <w:rPr>
          <w:i/>
          <w:iCs/>
        </w:rPr>
        <w:t>ТЕМЫ ЭССЕ</w:t>
      </w:r>
    </w:p>
    <w:p w:rsidR="000E6EBE" w:rsidRPr="005F20FA" w:rsidRDefault="000E6EBE" w:rsidP="003D54A4">
      <w:pPr>
        <w:numPr>
          <w:ilvl w:val="0"/>
          <w:numId w:val="39"/>
        </w:numPr>
        <w:tabs>
          <w:tab w:val="clear" w:pos="735"/>
          <w:tab w:val="num" w:pos="360"/>
        </w:tabs>
        <w:ind w:left="360" w:hanging="360"/>
      </w:pPr>
      <w:r w:rsidRPr="005F20FA">
        <w:t>«Россия никогда не имела ничего общего с остальной Европою… история ее требует другой мысли, другой формулы.» (А.С.Пушкин)</w:t>
      </w:r>
    </w:p>
    <w:p w:rsidR="000E6EBE" w:rsidRPr="005F20FA" w:rsidRDefault="000E6EBE" w:rsidP="003D54A4">
      <w:pPr>
        <w:numPr>
          <w:ilvl w:val="0"/>
          <w:numId w:val="39"/>
        </w:numPr>
        <w:tabs>
          <w:tab w:val="clear" w:pos="735"/>
          <w:tab w:val="num" w:pos="360"/>
        </w:tabs>
        <w:ind w:left="360" w:hanging="360"/>
      </w:pPr>
      <w:r w:rsidRPr="005F20FA">
        <w:t xml:space="preserve">Россия в третьем эшелоне развития капитализма. По кн. Нуреев Р.М. «Экономика развития». Модели становления рыночной экономики. М.:2001часть 3, гл.7 </w:t>
      </w:r>
    </w:p>
    <w:p w:rsidR="000E6EBE" w:rsidRPr="005F20FA" w:rsidRDefault="000E6EBE" w:rsidP="003D54A4">
      <w:pPr>
        <w:numPr>
          <w:ilvl w:val="0"/>
          <w:numId w:val="39"/>
        </w:numPr>
        <w:tabs>
          <w:tab w:val="clear" w:pos="735"/>
          <w:tab w:val="num" w:pos="360"/>
        </w:tabs>
        <w:ind w:left="360" w:hanging="360"/>
      </w:pPr>
      <w:r w:rsidRPr="005F20FA">
        <w:t xml:space="preserve">«Конкуренция – жизнь торговли и смерть торговцев» ( Э. </w:t>
      </w:r>
      <w:proofErr w:type="spellStart"/>
      <w:r w:rsidRPr="005F20FA">
        <w:t>Хаббарт</w:t>
      </w:r>
      <w:proofErr w:type="spellEnd"/>
      <w:r w:rsidRPr="005F20FA">
        <w:t>)</w:t>
      </w:r>
    </w:p>
    <w:p w:rsidR="000E6EBE" w:rsidRPr="002668FB" w:rsidRDefault="000E6EBE" w:rsidP="002157FB">
      <w:pPr>
        <w:ind w:left="360"/>
      </w:pPr>
    </w:p>
    <w:p w:rsidR="000E6EBE" w:rsidRDefault="000E6EBE" w:rsidP="005E7026">
      <w:pPr>
        <w:rPr>
          <w:i/>
          <w:iCs/>
        </w:rPr>
      </w:pPr>
      <w:r w:rsidRPr="000B7337">
        <w:rPr>
          <w:i/>
          <w:iCs/>
        </w:rPr>
        <w:t>ЗАДАЧИ С ОБРАЗЦАМИ РЕШЕНИЯ</w:t>
      </w:r>
    </w:p>
    <w:p w:rsidR="000E6EBE" w:rsidRDefault="000E6EBE" w:rsidP="005E7026">
      <w:pPr>
        <w:rPr>
          <w:i/>
          <w:iCs/>
        </w:rPr>
      </w:pPr>
    </w:p>
    <w:p w:rsidR="000E6EBE" w:rsidRDefault="000E6EBE" w:rsidP="003D2E02">
      <w:pPr>
        <w:numPr>
          <w:ilvl w:val="0"/>
          <w:numId w:val="41"/>
        </w:numPr>
        <w:tabs>
          <w:tab w:val="left" w:pos="5376"/>
        </w:tabs>
      </w:pPr>
      <w:r w:rsidRPr="0008141E">
        <w:t xml:space="preserve">Функция спроса на рынке образовательных услуг представлена уравнением </w:t>
      </w:r>
      <w:proofErr w:type="spellStart"/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d</w:t>
      </w:r>
      <w:r w:rsidRPr="0008141E">
        <w:rPr>
          <w:i/>
          <w:iCs/>
        </w:rPr>
        <w:t>=1000-35</w:t>
      </w:r>
      <w:proofErr w:type="spellEnd"/>
      <w:r w:rsidRPr="0008141E">
        <w:rPr>
          <w:i/>
          <w:iCs/>
          <w:lang w:val="en-US"/>
        </w:rPr>
        <w:t>P</w:t>
      </w:r>
      <w:r w:rsidRPr="0008141E">
        <w:t xml:space="preserve">, а функция предложения – уравнением </w:t>
      </w:r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s</w:t>
      </w:r>
      <w:proofErr w:type="spellStart"/>
      <w:r w:rsidRPr="0008141E">
        <w:rPr>
          <w:i/>
          <w:iCs/>
        </w:rPr>
        <w:t>=5</w:t>
      </w:r>
      <w:proofErr w:type="spellEnd"/>
      <w:r w:rsidRPr="0008141E">
        <w:rPr>
          <w:i/>
          <w:iCs/>
          <w:lang w:val="en-US"/>
        </w:rPr>
        <w:t>P</w:t>
      </w:r>
      <w:r w:rsidRPr="0008141E">
        <w:rPr>
          <w:i/>
          <w:iCs/>
        </w:rPr>
        <w:t>+600</w:t>
      </w:r>
      <w:r w:rsidRPr="0008141E">
        <w:t xml:space="preserve">, где </w:t>
      </w:r>
      <w:r w:rsidRPr="0008141E">
        <w:rPr>
          <w:i/>
          <w:iCs/>
          <w:lang w:val="en-US"/>
        </w:rPr>
        <w:t>P</w:t>
      </w:r>
      <w:r w:rsidRPr="0008141E">
        <w:t xml:space="preserve"> – рыночная цена за час, а </w:t>
      </w:r>
      <w:proofErr w:type="spellStart"/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d</w:t>
      </w:r>
      <w:proofErr w:type="spellEnd"/>
      <w:r w:rsidRPr="0008141E">
        <w:rPr>
          <w:vertAlign w:val="subscript"/>
        </w:rPr>
        <w:t xml:space="preserve"> </w:t>
      </w:r>
      <w:r w:rsidRPr="0008141E">
        <w:t xml:space="preserve">и </w:t>
      </w:r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s</w:t>
      </w:r>
      <w:r w:rsidRPr="0008141E">
        <w:t xml:space="preserve"> – объемы спроса и предложения (в часах). Государство ввело фиксированную цену на </w:t>
      </w:r>
      <w:r>
        <w:t>услугу</w:t>
      </w:r>
      <w:r w:rsidRPr="0008141E">
        <w:t xml:space="preserve"> в размере 3 </w:t>
      </w:r>
      <w:proofErr w:type="spellStart"/>
      <w:r w:rsidRPr="0008141E">
        <w:t>у.е</w:t>
      </w:r>
      <w:proofErr w:type="spellEnd"/>
      <w:r w:rsidRPr="0008141E">
        <w:t>. за час. Определите последствия данного шага для потребителей и производителей.</w:t>
      </w:r>
    </w:p>
    <w:p w:rsidR="000E6EBE" w:rsidRDefault="000E6EBE" w:rsidP="003D2E02">
      <w:pPr>
        <w:tabs>
          <w:tab w:val="left" w:pos="5376"/>
        </w:tabs>
        <w:ind w:left="-720"/>
      </w:pPr>
      <w:r>
        <w:t xml:space="preserve">               </w:t>
      </w:r>
    </w:p>
    <w:p w:rsidR="000E6EBE" w:rsidRDefault="000E6EBE" w:rsidP="003D54A4">
      <w:pPr>
        <w:tabs>
          <w:tab w:val="left" w:pos="5376"/>
        </w:tabs>
      </w:pPr>
      <w:r>
        <w:t xml:space="preserve">  РЕШЕНИЕ:</w:t>
      </w:r>
    </w:p>
    <w:p w:rsidR="000E6EBE" w:rsidRDefault="000E6EBE" w:rsidP="003D2E02">
      <w:pPr>
        <w:tabs>
          <w:tab w:val="left" w:pos="5376"/>
        </w:tabs>
        <w:ind w:firstLine="540"/>
        <w:jc w:val="left"/>
      </w:pPr>
      <w:r>
        <w:t>Найдем равновесную цену, приравнивая количество спроса и  предложения</w:t>
      </w:r>
    </w:p>
    <w:p w:rsidR="000E6EBE" w:rsidRDefault="000E6EBE" w:rsidP="003D2E02">
      <w:pPr>
        <w:tabs>
          <w:tab w:val="left" w:pos="5376"/>
        </w:tabs>
        <w:ind w:firstLine="540"/>
        <w:jc w:val="left"/>
      </w:pPr>
      <w:r>
        <w:t xml:space="preserve"> </w:t>
      </w:r>
      <w:proofErr w:type="spellStart"/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d</w:t>
      </w:r>
      <w:proofErr w:type="spellEnd"/>
      <w:r w:rsidRPr="0008141E">
        <w:rPr>
          <w:vertAlign w:val="subscript"/>
        </w:rPr>
        <w:t xml:space="preserve"> </w:t>
      </w:r>
      <w:r>
        <w:rPr>
          <w:vertAlign w:val="subscript"/>
        </w:rPr>
        <w:t>=</w:t>
      </w:r>
      <w:r w:rsidRPr="0008141E">
        <w:t xml:space="preserve"> </w:t>
      </w:r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s</w:t>
      </w:r>
      <w:r w:rsidRPr="00C65C9A">
        <w:t>, на этом основании приравниваем</w:t>
      </w:r>
      <w:r>
        <w:tab/>
        <w:t>правые части уравнений</w:t>
      </w:r>
    </w:p>
    <w:p w:rsidR="000E6EBE" w:rsidRDefault="000E6EBE" w:rsidP="003D2E02">
      <w:pPr>
        <w:tabs>
          <w:tab w:val="left" w:pos="5376"/>
        </w:tabs>
        <w:ind w:firstLine="540"/>
        <w:jc w:val="left"/>
        <w:rPr>
          <w:i/>
          <w:iCs/>
        </w:rPr>
      </w:pPr>
      <w:r w:rsidRPr="0008141E">
        <w:rPr>
          <w:i/>
          <w:iCs/>
        </w:rPr>
        <w:t>1000-35</w:t>
      </w:r>
      <w:r w:rsidRPr="0008141E">
        <w:rPr>
          <w:i/>
          <w:iCs/>
          <w:lang w:val="en-US"/>
        </w:rPr>
        <w:t>P</w:t>
      </w:r>
      <w:r>
        <w:t>=</w:t>
      </w:r>
      <w:r w:rsidRPr="0008141E">
        <w:rPr>
          <w:i/>
          <w:iCs/>
        </w:rPr>
        <w:t>5</w:t>
      </w:r>
      <w:r w:rsidRPr="0008141E">
        <w:rPr>
          <w:i/>
          <w:iCs/>
          <w:lang w:val="en-US"/>
        </w:rPr>
        <w:t>P</w:t>
      </w:r>
      <w:r w:rsidRPr="0008141E">
        <w:rPr>
          <w:i/>
          <w:iCs/>
        </w:rPr>
        <w:t>+600</w:t>
      </w:r>
    </w:p>
    <w:p w:rsidR="000E6EBE" w:rsidRDefault="000E6EBE" w:rsidP="003D2E02">
      <w:pPr>
        <w:tabs>
          <w:tab w:val="left" w:pos="5376"/>
        </w:tabs>
        <w:ind w:firstLine="540"/>
        <w:jc w:val="left"/>
        <w:rPr>
          <w:i/>
          <w:iCs/>
        </w:rPr>
      </w:pPr>
      <w:r>
        <w:rPr>
          <w:i/>
          <w:iCs/>
        </w:rPr>
        <w:t>400=40Р</w:t>
      </w:r>
    </w:p>
    <w:p w:rsidR="000E6EBE" w:rsidRDefault="000E6EBE" w:rsidP="003D2E02">
      <w:pPr>
        <w:tabs>
          <w:tab w:val="left" w:pos="5376"/>
        </w:tabs>
        <w:ind w:firstLine="540"/>
        <w:jc w:val="left"/>
        <w:rPr>
          <w:i/>
          <w:iCs/>
        </w:rPr>
      </w:pPr>
      <w:r w:rsidRPr="0008141E">
        <w:rPr>
          <w:i/>
          <w:iCs/>
          <w:lang w:val="en-US"/>
        </w:rPr>
        <w:t>P</w:t>
      </w:r>
      <w:proofErr w:type="spellStart"/>
      <w:r>
        <w:rPr>
          <w:i/>
          <w:iCs/>
          <w:vertAlign w:val="subscript"/>
        </w:rPr>
        <w:t>е</w:t>
      </w:r>
      <w:r>
        <w:rPr>
          <w:i/>
          <w:iCs/>
        </w:rPr>
        <w:t>=10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у.е</w:t>
      </w:r>
      <w:proofErr w:type="spellEnd"/>
      <w:r>
        <w:rPr>
          <w:i/>
          <w:iCs/>
        </w:rPr>
        <w:t>.</w:t>
      </w:r>
    </w:p>
    <w:p w:rsidR="000E6EBE" w:rsidRDefault="000E6EBE" w:rsidP="003D2E02">
      <w:pPr>
        <w:tabs>
          <w:tab w:val="left" w:pos="5376"/>
        </w:tabs>
        <w:ind w:firstLine="540"/>
        <w:jc w:val="left"/>
      </w:pPr>
      <w:r>
        <w:t>Найдем равновесное количество образовательных услуг,  подставив рыночную цену в любое уравнение</w:t>
      </w:r>
    </w:p>
    <w:p w:rsidR="000E6EBE" w:rsidRDefault="000E6EBE" w:rsidP="003D2E02">
      <w:pPr>
        <w:tabs>
          <w:tab w:val="left" w:pos="5376"/>
        </w:tabs>
        <w:ind w:firstLine="540"/>
        <w:jc w:val="left"/>
        <w:rPr>
          <w:i/>
          <w:iCs/>
        </w:rPr>
      </w:pPr>
      <w:proofErr w:type="spellStart"/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d</w:t>
      </w:r>
      <w:r w:rsidRPr="0008141E">
        <w:rPr>
          <w:i/>
          <w:iCs/>
        </w:rPr>
        <w:t>=1000-35</w:t>
      </w:r>
      <w:proofErr w:type="spellEnd"/>
      <w:r w:rsidRPr="0008141E">
        <w:rPr>
          <w:i/>
          <w:iCs/>
          <w:lang w:val="en-US"/>
        </w:rPr>
        <w:t>P</w:t>
      </w:r>
    </w:p>
    <w:p w:rsidR="000E6EBE" w:rsidRDefault="000E6EBE" w:rsidP="003D2E02">
      <w:pPr>
        <w:tabs>
          <w:tab w:val="left" w:pos="5376"/>
        </w:tabs>
        <w:ind w:firstLine="540"/>
        <w:jc w:val="left"/>
        <w:rPr>
          <w:i/>
          <w:iCs/>
        </w:rPr>
      </w:pPr>
      <w:proofErr w:type="spellStart"/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d</w:t>
      </w:r>
      <w:r w:rsidRPr="0008141E">
        <w:rPr>
          <w:i/>
          <w:iCs/>
        </w:rPr>
        <w:t>=1000-35</w:t>
      </w:r>
      <w:r>
        <w:rPr>
          <w:i/>
          <w:iCs/>
        </w:rPr>
        <w:t>×10</w:t>
      </w:r>
      <w:proofErr w:type="spellEnd"/>
    </w:p>
    <w:p w:rsidR="000E6EBE" w:rsidRDefault="000E6EBE" w:rsidP="003D2E02">
      <w:pPr>
        <w:tabs>
          <w:tab w:val="left" w:pos="5376"/>
        </w:tabs>
        <w:ind w:firstLine="540"/>
        <w:jc w:val="left"/>
        <w:rPr>
          <w:i/>
          <w:iCs/>
        </w:rPr>
      </w:pPr>
      <w:proofErr w:type="spellStart"/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d</w:t>
      </w:r>
      <w:r w:rsidRPr="0008141E">
        <w:rPr>
          <w:i/>
          <w:iCs/>
        </w:rPr>
        <w:t>=</w:t>
      </w:r>
      <w:r>
        <w:rPr>
          <w:i/>
          <w:iCs/>
        </w:rPr>
        <w:t>650</w:t>
      </w:r>
      <w:proofErr w:type="spellEnd"/>
    </w:p>
    <w:p w:rsidR="000E6EBE" w:rsidRPr="00CA3254" w:rsidRDefault="000E6EBE" w:rsidP="00CA3254">
      <w:pPr>
        <w:ind w:firstLine="540"/>
        <w:jc w:val="left"/>
      </w:pPr>
      <w:r>
        <w:t xml:space="preserve">Если государство устанавливает фиксированную цену на услуги в размере </w:t>
      </w:r>
      <w:r w:rsidRPr="00CA3254">
        <w:rPr>
          <w:i/>
          <w:iCs/>
        </w:rPr>
        <w:t xml:space="preserve">3 </w:t>
      </w:r>
      <w:proofErr w:type="spellStart"/>
      <w:r w:rsidRPr="00CA3254">
        <w:rPr>
          <w:i/>
          <w:iCs/>
        </w:rPr>
        <w:t>у.е.</w:t>
      </w:r>
      <w:r>
        <w:t>за</w:t>
      </w:r>
      <w:proofErr w:type="spellEnd"/>
      <w:r>
        <w:t xml:space="preserve"> час , то есть ниже равновесной, то спрос превысит  предложение – возникнет на рынке дефицит. Найдем количество услуг, которое будет предложено по установленной цене:</w:t>
      </w:r>
    </w:p>
    <w:p w:rsidR="000E6EBE" w:rsidRPr="00B938A6" w:rsidRDefault="000E6EBE" w:rsidP="00CA3254">
      <w:pPr>
        <w:tabs>
          <w:tab w:val="left" w:pos="5376"/>
        </w:tabs>
        <w:ind w:firstLine="540"/>
        <w:jc w:val="left"/>
        <w:rPr>
          <w:i/>
          <w:iCs/>
        </w:rPr>
      </w:pPr>
      <w:r w:rsidRPr="000B7337">
        <w:rPr>
          <w:i/>
          <w:iCs/>
        </w:rPr>
        <w:t xml:space="preserve"> </w:t>
      </w:r>
      <w:r w:rsidRPr="000B7337">
        <w:rPr>
          <w:b/>
          <w:bCs/>
          <w:i/>
          <w:iCs/>
        </w:rPr>
        <w:t xml:space="preserve"> </w:t>
      </w:r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s</w:t>
      </w:r>
      <w:r>
        <w:rPr>
          <w:i/>
          <w:iCs/>
        </w:rPr>
        <w:t>(3)</w:t>
      </w:r>
      <w:r w:rsidRPr="0008141E">
        <w:rPr>
          <w:i/>
          <w:iCs/>
        </w:rPr>
        <w:t>=5</w:t>
      </w:r>
      <w:r>
        <w:rPr>
          <w:i/>
          <w:iCs/>
        </w:rPr>
        <w:t>×3</w:t>
      </w:r>
      <w:r w:rsidRPr="0008141E">
        <w:rPr>
          <w:i/>
          <w:iCs/>
        </w:rPr>
        <w:t>+600</w:t>
      </w:r>
      <w:r>
        <w:rPr>
          <w:i/>
          <w:iCs/>
        </w:rPr>
        <w:t xml:space="preserve">           </w:t>
      </w:r>
      <w:r w:rsidRPr="00B938A6">
        <w:rPr>
          <w:i/>
          <w:iCs/>
        </w:rPr>
        <w:t xml:space="preserve">                                </w:t>
      </w:r>
      <w:r>
        <w:rPr>
          <w:i/>
          <w:iCs/>
        </w:rPr>
        <w:t xml:space="preserve">    </w:t>
      </w:r>
      <w:r w:rsidRPr="00B938A6">
        <w:rPr>
          <w:i/>
          <w:iCs/>
        </w:rPr>
        <w:t xml:space="preserve">                         </w:t>
      </w:r>
    </w:p>
    <w:p w:rsidR="000E6EBE" w:rsidRDefault="000E6EBE" w:rsidP="005E7026">
      <w:pPr>
        <w:rPr>
          <w:i/>
          <w:iCs/>
        </w:rPr>
      </w:pPr>
      <w:r>
        <w:rPr>
          <w:i/>
          <w:iCs/>
        </w:rPr>
        <w:t xml:space="preserve">         </w:t>
      </w:r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s</w:t>
      </w:r>
      <w:r w:rsidRPr="0008141E">
        <w:rPr>
          <w:i/>
          <w:iCs/>
        </w:rPr>
        <w:t>=</w:t>
      </w:r>
      <w:r>
        <w:rPr>
          <w:i/>
          <w:iCs/>
        </w:rPr>
        <w:t xml:space="preserve"> 615 </w:t>
      </w:r>
    </w:p>
    <w:p w:rsidR="000E6EBE" w:rsidRDefault="000E6EBE" w:rsidP="00724097">
      <w:pPr>
        <w:tabs>
          <w:tab w:val="left" w:pos="5376"/>
        </w:tabs>
        <w:ind w:firstLine="540"/>
        <w:jc w:val="left"/>
        <w:rPr>
          <w:i/>
          <w:iCs/>
        </w:rPr>
      </w:pPr>
      <w:proofErr w:type="spellStart"/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d</w:t>
      </w:r>
      <w:proofErr w:type="spellEnd"/>
      <w:r>
        <w:rPr>
          <w:i/>
          <w:iCs/>
          <w:vertAlign w:val="subscript"/>
        </w:rPr>
        <w:t xml:space="preserve"> </w:t>
      </w:r>
      <w:r>
        <w:rPr>
          <w:i/>
          <w:iCs/>
        </w:rPr>
        <w:t>(3)</w:t>
      </w:r>
      <w:proofErr w:type="spellStart"/>
      <w:r w:rsidRPr="0008141E">
        <w:rPr>
          <w:i/>
          <w:iCs/>
        </w:rPr>
        <w:t>=1000-35</w:t>
      </w:r>
      <w:r>
        <w:rPr>
          <w:i/>
          <w:iCs/>
        </w:rPr>
        <w:t>×3</w:t>
      </w:r>
      <w:proofErr w:type="spellEnd"/>
    </w:p>
    <w:p w:rsidR="000E6EBE" w:rsidRDefault="000E6EBE" w:rsidP="00724097">
      <w:pPr>
        <w:tabs>
          <w:tab w:val="left" w:pos="5376"/>
        </w:tabs>
        <w:ind w:firstLine="540"/>
        <w:jc w:val="left"/>
        <w:rPr>
          <w:i/>
          <w:iCs/>
        </w:rPr>
      </w:pPr>
      <w:proofErr w:type="spellStart"/>
      <w:r w:rsidRPr="0008141E">
        <w:rPr>
          <w:i/>
          <w:iCs/>
          <w:lang w:val="en-US"/>
        </w:rPr>
        <w:t>Q</w:t>
      </w:r>
      <w:r w:rsidRPr="0008141E">
        <w:rPr>
          <w:i/>
          <w:iCs/>
          <w:vertAlign w:val="subscript"/>
          <w:lang w:val="en-US"/>
        </w:rPr>
        <w:t>d</w:t>
      </w:r>
      <w:r w:rsidRPr="0008141E">
        <w:rPr>
          <w:i/>
          <w:iCs/>
        </w:rPr>
        <w:t>=</w:t>
      </w:r>
      <w:r>
        <w:rPr>
          <w:i/>
          <w:iCs/>
        </w:rPr>
        <w:t>89</w:t>
      </w:r>
      <w:r w:rsidRPr="0008141E">
        <w:rPr>
          <w:i/>
          <w:iCs/>
        </w:rPr>
        <w:t>5</w:t>
      </w:r>
      <w:proofErr w:type="spellEnd"/>
    </w:p>
    <w:p w:rsidR="000E6EBE" w:rsidRDefault="000E6EBE" w:rsidP="005A1260">
      <w:pPr>
        <w:tabs>
          <w:tab w:val="left" w:pos="5376"/>
        </w:tabs>
        <w:ind w:firstLine="540"/>
        <w:jc w:val="left"/>
      </w:pPr>
      <w:r>
        <w:t xml:space="preserve">Таким образом будет продано на 35 образовательных услуг меньше, чем при свободной цене. При этом дефицит составит </w:t>
      </w:r>
      <w:r>
        <w:rPr>
          <w:i/>
          <w:iCs/>
        </w:rPr>
        <w:t>89</w:t>
      </w:r>
      <w:r w:rsidRPr="0008141E">
        <w:rPr>
          <w:i/>
          <w:iCs/>
        </w:rPr>
        <w:t>5</w:t>
      </w:r>
      <w:r>
        <w:rPr>
          <w:i/>
          <w:iCs/>
        </w:rPr>
        <w:t xml:space="preserve"> – 615= 280 </w:t>
      </w:r>
      <w:r w:rsidRPr="00122FC1">
        <w:t>образовательных  услуг.</w:t>
      </w:r>
    </w:p>
    <w:p w:rsidR="000E6EBE" w:rsidRDefault="000E6EBE" w:rsidP="005A1260">
      <w:pPr>
        <w:tabs>
          <w:tab w:val="left" w:pos="5376"/>
        </w:tabs>
        <w:ind w:firstLine="540"/>
        <w:jc w:val="left"/>
      </w:pPr>
    </w:p>
    <w:p w:rsidR="000E6EBE" w:rsidRDefault="000E6EBE" w:rsidP="00BA5D49">
      <w:pPr>
        <w:numPr>
          <w:ilvl w:val="0"/>
          <w:numId w:val="41"/>
        </w:numPr>
        <w:tabs>
          <w:tab w:val="left" w:pos="5376"/>
        </w:tabs>
        <w:jc w:val="left"/>
      </w:pPr>
      <w:r>
        <w:t>Как повлияет на спрос и цену отечественного стирального порошка «МИФ»появление на рынке порошка другой компании «ТАЙД»?</w:t>
      </w:r>
    </w:p>
    <w:p w:rsidR="000E6EBE" w:rsidRDefault="000E6EBE" w:rsidP="00BA5D49">
      <w:pPr>
        <w:tabs>
          <w:tab w:val="left" w:pos="5376"/>
        </w:tabs>
        <w:jc w:val="left"/>
      </w:pPr>
    </w:p>
    <w:p w:rsidR="000E6EBE" w:rsidRDefault="000E6EBE" w:rsidP="00BA5D49">
      <w:pPr>
        <w:tabs>
          <w:tab w:val="left" w:pos="5376"/>
        </w:tabs>
        <w:jc w:val="left"/>
      </w:pPr>
      <w:r>
        <w:t>РЕШЕНИЕ:</w:t>
      </w:r>
    </w:p>
    <w:p w:rsidR="000E6EBE" w:rsidRDefault="000E6EBE" w:rsidP="00BA5D49">
      <w:pPr>
        <w:tabs>
          <w:tab w:val="left" w:pos="5376"/>
        </w:tabs>
        <w:jc w:val="left"/>
      </w:pPr>
    </w:p>
    <w:p w:rsidR="000E6EBE" w:rsidRDefault="000E6EBE" w:rsidP="00BA5D49">
      <w:pPr>
        <w:tabs>
          <w:tab w:val="left" w:pos="5376"/>
        </w:tabs>
        <w:jc w:val="left"/>
      </w:pPr>
      <w:r>
        <w:t xml:space="preserve">Поскольку «ТАЙД» является заменителем «МИФ», скорее всего снизиться, предложение останется неизменным, а цена уменьшиться. </w:t>
      </w:r>
    </w:p>
    <w:p w:rsidR="000E6EBE" w:rsidRDefault="000E6EBE" w:rsidP="00BA5D49">
      <w:pPr>
        <w:tabs>
          <w:tab w:val="left" w:pos="5376"/>
        </w:tabs>
        <w:jc w:val="left"/>
      </w:pPr>
    </w:p>
    <w:p w:rsidR="000E6EBE" w:rsidRPr="00122FC1" w:rsidRDefault="006D3CA5" w:rsidP="00BA5D49">
      <w:pPr>
        <w:tabs>
          <w:tab w:val="left" w:pos="5376"/>
        </w:tabs>
        <w:jc w:val="left"/>
      </w:pPr>
      <w:r>
        <w:pict>
          <v:shape id="_x0000_i1026" type="#_x0000_t75" style="width:5in;height:270.4pt">
            <v:imagedata r:id="rId8" o:title=""/>
          </v:shape>
        </w:pict>
      </w:r>
      <w:r w:rsidR="000E6EBE">
        <w:t xml:space="preserve"> </w:t>
      </w:r>
    </w:p>
    <w:p w:rsidR="000E6EBE" w:rsidRDefault="000E6EBE" w:rsidP="00F2558A">
      <w:r w:rsidRPr="00D64264">
        <w:t>Ключевые понятия:</w:t>
      </w:r>
      <w:r>
        <w:t xml:space="preserve"> Рынок, спрос и предложение, факторы спроса, предложение и его факторы.</w:t>
      </w:r>
    </w:p>
    <w:p w:rsidR="000E6EBE" w:rsidRPr="00D64264" w:rsidRDefault="000E6EBE" w:rsidP="00F2558A"/>
    <w:p w:rsidR="000E6EBE" w:rsidRPr="00EE0B87" w:rsidRDefault="000E6EBE" w:rsidP="00EE0B87">
      <w:r w:rsidRPr="00EE0B87">
        <w:rPr>
          <w:rFonts w:ascii="TimesNewRomanPS-BoldMT" w:hAnsi="TimesNewRomanPS-BoldMT" w:cs="TimesNewRomanPS-BoldMT"/>
        </w:rPr>
        <w:t xml:space="preserve">ТЕМА 3. </w:t>
      </w:r>
      <w:r w:rsidRPr="00EE0B87">
        <w:t xml:space="preserve">ТЕОРИЯ ПОВЕДЕНИЯ ПОТРЕБИТЕЛЯ В РЫНОЧНОЙ ЭКОНОМИКЕ </w:t>
      </w:r>
    </w:p>
    <w:p w:rsidR="000E6EBE" w:rsidRDefault="000E6EBE" w:rsidP="001609D0">
      <w:pPr>
        <w:autoSpaceDE w:val="0"/>
        <w:autoSpaceDN w:val="0"/>
        <w:adjustRightInd w:val="0"/>
        <w:jc w:val="center"/>
        <w:rPr>
          <w:b/>
          <w:bCs/>
        </w:rPr>
      </w:pPr>
    </w:p>
    <w:p w:rsidR="000E6EBE" w:rsidRDefault="000E6EBE" w:rsidP="005E7026">
      <w:pPr>
        <w:rPr>
          <w:i/>
          <w:iCs/>
        </w:rPr>
      </w:pPr>
      <w:r w:rsidRPr="001A6B4A">
        <w:rPr>
          <w:i/>
          <w:iCs/>
        </w:rPr>
        <w:t>ПЛАН  СЕМИНАРА</w:t>
      </w:r>
    </w:p>
    <w:p w:rsidR="000E6EBE" w:rsidRDefault="000E6EBE" w:rsidP="001A6B4A">
      <w:pPr>
        <w:numPr>
          <w:ilvl w:val="0"/>
          <w:numId w:val="7"/>
        </w:numPr>
      </w:pPr>
      <w:r>
        <w:t>Выбор потребителя – нахождение оптимума</w:t>
      </w:r>
    </w:p>
    <w:p w:rsidR="000E6EBE" w:rsidRDefault="000E6EBE" w:rsidP="001A6B4A">
      <w:pPr>
        <w:numPr>
          <w:ilvl w:val="0"/>
          <w:numId w:val="7"/>
        </w:numPr>
      </w:pPr>
      <w:r>
        <w:t>Влияние изменения цен на положение потребителя. Эффект дохода и эффект замещения</w:t>
      </w:r>
    </w:p>
    <w:p w:rsidR="000E6EBE" w:rsidRDefault="000E6EBE" w:rsidP="001A6B4A">
      <w:pPr>
        <w:numPr>
          <w:ilvl w:val="0"/>
          <w:numId w:val="7"/>
        </w:numPr>
      </w:pPr>
      <w:r>
        <w:t xml:space="preserve">Понятие эластичности и ее виды. Практическое применение эластичности.  </w:t>
      </w:r>
    </w:p>
    <w:p w:rsidR="000E6EBE" w:rsidRDefault="000E6EBE" w:rsidP="00A00C7E">
      <w:pPr>
        <w:ind w:left="360"/>
      </w:pPr>
    </w:p>
    <w:p w:rsidR="000E6EBE" w:rsidRPr="001A6B4A" w:rsidRDefault="000E6EBE" w:rsidP="00A00C7E">
      <w:pPr>
        <w:rPr>
          <w:i/>
          <w:iCs/>
        </w:rPr>
      </w:pPr>
      <w:r w:rsidRPr="001A6B4A">
        <w:rPr>
          <w:i/>
          <w:iCs/>
        </w:rPr>
        <w:t>ТЕМЫ РЕФЕРАТОВ И СООБЩЕНИЙ</w:t>
      </w:r>
    </w:p>
    <w:p w:rsidR="000E6EBE" w:rsidRDefault="000E6EBE" w:rsidP="003D54A4">
      <w:pPr>
        <w:numPr>
          <w:ilvl w:val="0"/>
          <w:numId w:val="4"/>
        </w:numPr>
        <w:tabs>
          <w:tab w:val="clear" w:pos="1260"/>
          <w:tab w:val="left" w:pos="-142"/>
          <w:tab w:val="num" w:pos="0"/>
        </w:tabs>
        <w:ind w:left="0" w:firstLine="0"/>
      </w:pPr>
      <w:r>
        <w:t>Теория предпочтений и определение равновесного состояния потребителя (покупателя).</w:t>
      </w:r>
    </w:p>
    <w:p w:rsidR="000E6EBE" w:rsidRDefault="000E6EBE" w:rsidP="003D54A4">
      <w:pPr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</w:pPr>
      <w:r>
        <w:t>Предельный анализ в теории потребительского выбора. Использование предельных величин в микроэкономическом анализе.</w:t>
      </w:r>
    </w:p>
    <w:p w:rsidR="000E6EBE" w:rsidRDefault="000E6EBE" w:rsidP="003D54A4">
      <w:pPr>
        <w:numPr>
          <w:ilvl w:val="0"/>
          <w:numId w:val="4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0"/>
      </w:pPr>
      <w:r>
        <w:t>Эластичность спроса на товар по цене и ее учет в производственной стратегии фирмы.</w:t>
      </w:r>
    </w:p>
    <w:p w:rsidR="000E6EBE" w:rsidRDefault="000E6EBE" w:rsidP="00A00C7E"/>
    <w:p w:rsidR="000E6EBE" w:rsidRPr="00A00C7E" w:rsidRDefault="000E6EBE" w:rsidP="00A00C7E">
      <w:pPr>
        <w:rPr>
          <w:i/>
          <w:iCs/>
        </w:rPr>
      </w:pPr>
      <w:r w:rsidRPr="00A00C7E">
        <w:rPr>
          <w:i/>
          <w:iCs/>
        </w:rPr>
        <w:t>ТЕМЫ ЭССЕ</w:t>
      </w:r>
    </w:p>
    <w:p w:rsidR="000E6EBE" w:rsidRDefault="000E6EBE" w:rsidP="003D54A4">
      <w:pPr>
        <w:numPr>
          <w:ilvl w:val="0"/>
          <w:numId w:val="42"/>
        </w:numPr>
        <w:tabs>
          <w:tab w:val="left" w:pos="-142"/>
          <w:tab w:val="left" w:pos="180"/>
          <w:tab w:val="left" w:pos="360"/>
        </w:tabs>
      </w:pPr>
      <w:r>
        <w:t>Эластичность спроса: ее измерение и использование в рыночной стратегии.</w:t>
      </w:r>
    </w:p>
    <w:p w:rsidR="000E6EBE" w:rsidRDefault="000E6EBE" w:rsidP="00A00C7E">
      <w:pPr>
        <w:numPr>
          <w:ilvl w:val="0"/>
          <w:numId w:val="42"/>
        </w:numPr>
        <w:tabs>
          <w:tab w:val="num" w:pos="1980"/>
        </w:tabs>
      </w:pPr>
      <w:r>
        <w:t>Применимость психологических законов в экономике.</w:t>
      </w:r>
    </w:p>
    <w:p w:rsidR="000E6EBE" w:rsidRDefault="000E6EBE" w:rsidP="00A00C7E">
      <w:pPr>
        <w:numPr>
          <w:ilvl w:val="0"/>
          <w:numId w:val="42"/>
        </w:numPr>
      </w:pPr>
      <w:r>
        <w:t>Дифференциация доходов в России.</w:t>
      </w:r>
    </w:p>
    <w:p w:rsidR="000E6EBE" w:rsidRDefault="000E6EBE" w:rsidP="00A00C7E">
      <w:pPr>
        <w:numPr>
          <w:ilvl w:val="0"/>
          <w:numId w:val="42"/>
        </w:numPr>
      </w:pPr>
      <w:r>
        <w:t>Реакция потребителя на  изменение дохода  цен</w:t>
      </w:r>
    </w:p>
    <w:p w:rsidR="000E6EBE" w:rsidRDefault="000E6EBE" w:rsidP="00A00C7E">
      <w:pPr>
        <w:numPr>
          <w:ilvl w:val="0"/>
          <w:numId w:val="42"/>
        </w:numPr>
      </w:pPr>
      <w:r>
        <w:t>«Хорошо дешево не бывает. Цена по товару, и товар по цене» (пословица)</w:t>
      </w:r>
    </w:p>
    <w:p w:rsidR="000E6EBE" w:rsidRDefault="000E6EBE" w:rsidP="00A00C7E">
      <w:pPr>
        <w:ind w:left="360"/>
      </w:pPr>
    </w:p>
    <w:p w:rsidR="000E6EBE" w:rsidRPr="001A6B4A" w:rsidRDefault="000E6EBE" w:rsidP="00A00C7E">
      <w:pPr>
        <w:ind w:left="360"/>
      </w:pPr>
      <w:r>
        <w:t xml:space="preserve"> </w:t>
      </w:r>
    </w:p>
    <w:p w:rsidR="000E6EBE" w:rsidRDefault="000E6EBE" w:rsidP="005E7026">
      <w:pPr>
        <w:rPr>
          <w:i/>
          <w:iCs/>
        </w:rPr>
      </w:pPr>
      <w:r w:rsidRPr="001A6B4A">
        <w:rPr>
          <w:i/>
          <w:iCs/>
        </w:rPr>
        <w:t xml:space="preserve">ЗАДАЧИ С ОБРАЗЦАМИ РЕШЕНИЯ </w:t>
      </w:r>
    </w:p>
    <w:p w:rsidR="000E6EBE" w:rsidRDefault="000E6EBE" w:rsidP="005E7026">
      <w:pPr>
        <w:rPr>
          <w:i/>
          <w:iCs/>
        </w:rPr>
      </w:pPr>
    </w:p>
    <w:p w:rsidR="000E6EBE" w:rsidRDefault="000E6EBE" w:rsidP="003D54A4">
      <w:pPr>
        <w:numPr>
          <w:ilvl w:val="0"/>
          <w:numId w:val="43"/>
        </w:numPr>
        <w:tabs>
          <w:tab w:val="clear" w:pos="1260"/>
          <w:tab w:val="num" w:pos="0"/>
        </w:tabs>
        <w:ind w:left="0" w:firstLine="0"/>
      </w:pPr>
      <w:r w:rsidRPr="0008141E">
        <w:t xml:space="preserve">Потребитель тратит 20 </w:t>
      </w:r>
      <w:proofErr w:type="spellStart"/>
      <w:r w:rsidRPr="0008141E">
        <w:t>ден</w:t>
      </w:r>
      <w:proofErr w:type="spellEnd"/>
      <w:r w:rsidRPr="0008141E">
        <w:t xml:space="preserve">. ед. на апельсины и яблоки. </w:t>
      </w:r>
      <w:r w:rsidRPr="0008141E">
        <w:rPr>
          <w:lang w:val="en-US"/>
        </w:rPr>
        <w:t>MU</w:t>
      </w:r>
      <w:proofErr w:type="spellStart"/>
      <w:r w:rsidRPr="0008141E">
        <w:t>я=20-3х</w:t>
      </w:r>
      <w:proofErr w:type="spellEnd"/>
      <w:r w:rsidRPr="0008141E">
        <w:t xml:space="preserve">, где </w:t>
      </w:r>
      <w:proofErr w:type="spellStart"/>
      <w:r w:rsidRPr="0008141E">
        <w:t>х</w:t>
      </w:r>
      <w:proofErr w:type="spellEnd"/>
      <w:r w:rsidRPr="0008141E">
        <w:t xml:space="preserve"> – количество яблок, в шт. </w:t>
      </w:r>
      <w:r w:rsidRPr="0008141E">
        <w:rPr>
          <w:lang w:val="en-US"/>
        </w:rPr>
        <w:t>MU</w:t>
      </w:r>
      <w:r w:rsidRPr="0008141E">
        <w:t xml:space="preserve">а=40-5у, где у – количество апельсинов, в шт. Цена одного яблока составляет 1 </w:t>
      </w:r>
      <w:proofErr w:type="spellStart"/>
      <w:r w:rsidRPr="0008141E">
        <w:t>ден</w:t>
      </w:r>
      <w:proofErr w:type="spellEnd"/>
      <w:r w:rsidRPr="0008141E">
        <w:t xml:space="preserve">. ед.., цена одного апельсина – 5 </w:t>
      </w:r>
      <w:proofErr w:type="spellStart"/>
      <w:r w:rsidRPr="0008141E">
        <w:t>ден.ед</w:t>
      </w:r>
      <w:proofErr w:type="spellEnd"/>
      <w:r w:rsidRPr="0008141E">
        <w:t>. Какое количество яблок и апельсин купит рациональный потребитель?</w:t>
      </w:r>
    </w:p>
    <w:p w:rsidR="000E6EBE" w:rsidRDefault="000E6EBE" w:rsidP="008F322C"/>
    <w:p w:rsidR="000E6EBE" w:rsidRDefault="000E6EBE" w:rsidP="008F322C">
      <w:r>
        <w:t>РЕШЕНИЕ:</w:t>
      </w:r>
    </w:p>
    <w:p w:rsidR="000E6EBE" w:rsidRDefault="000E6EBE" w:rsidP="008F322C"/>
    <w:p w:rsidR="000E6EBE" w:rsidRDefault="000E6EBE" w:rsidP="008F322C">
      <w:r>
        <w:t>В состоянии равновесия отношение предельных полезностей равно отношению цен товаров:</w:t>
      </w:r>
    </w:p>
    <w:p w:rsidR="000E6EBE" w:rsidRPr="00B938A6" w:rsidRDefault="000E6EBE" w:rsidP="00E10EBE">
      <w:pPr>
        <w:jc w:val="center"/>
        <w:rPr>
          <w:u w:val="single"/>
          <w:vertAlign w:val="subscript"/>
        </w:rPr>
      </w:pPr>
      <w:proofErr w:type="spellStart"/>
      <w:r w:rsidRPr="00CE07B4">
        <w:rPr>
          <w:u w:val="single"/>
          <w:lang w:val="en-US"/>
        </w:rPr>
        <w:t>MU</w:t>
      </w:r>
      <w:r w:rsidRPr="00CE07B4">
        <w:rPr>
          <w:u w:val="single"/>
          <w:vertAlign w:val="subscript"/>
          <w:lang w:val="en-US"/>
        </w:rPr>
        <w:t>x</w:t>
      </w:r>
      <w:proofErr w:type="spellEnd"/>
      <w:r w:rsidRPr="00B938A6">
        <w:rPr>
          <w:vertAlign w:val="subscript"/>
        </w:rPr>
        <w:t xml:space="preserve">    </w:t>
      </w:r>
      <w:r w:rsidRPr="00B938A6">
        <w:rPr>
          <w:u w:val="single"/>
          <w:vertAlign w:val="subscript"/>
        </w:rPr>
        <w:t xml:space="preserve"> </w:t>
      </w:r>
      <w:r w:rsidRPr="00B938A6">
        <w:rPr>
          <w:vertAlign w:val="subscript"/>
        </w:rPr>
        <w:t>=</w:t>
      </w:r>
      <w:r w:rsidRPr="00B938A6">
        <w:t xml:space="preserve"> </w:t>
      </w:r>
      <w:proofErr w:type="spellStart"/>
      <w:r w:rsidRPr="00CE07B4">
        <w:rPr>
          <w:u w:val="single"/>
          <w:lang w:val="en-US"/>
        </w:rPr>
        <w:t>P</w:t>
      </w:r>
      <w:r w:rsidRPr="00CE07B4">
        <w:rPr>
          <w:u w:val="single"/>
          <w:vertAlign w:val="subscript"/>
          <w:lang w:val="en-US"/>
        </w:rPr>
        <w:t>x</w:t>
      </w:r>
      <w:proofErr w:type="spellEnd"/>
    </w:p>
    <w:p w:rsidR="000E6EBE" w:rsidRDefault="000E6EBE" w:rsidP="00E10EBE">
      <w:pPr>
        <w:jc w:val="center"/>
        <w:rPr>
          <w:vertAlign w:val="subscript"/>
        </w:rPr>
      </w:pPr>
      <w:proofErr w:type="spellStart"/>
      <w:r>
        <w:rPr>
          <w:lang w:val="en-US"/>
        </w:rPr>
        <w:t>MU</w:t>
      </w:r>
      <w:r>
        <w:rPr>
          <w:vertAlign w:val="subscript"/>
          <w:lang w:val="en-US"/>
        </w:rPr>
        <w:t>y</w:t>
      </w:r>
      <w:proofErr w:type="spellEnd"/>
      <w:r w:rsidRPr="00B938A6">
        <w:rPr>
          <w:vertAlign w:val="subscript"/>
        </w:rPr>
        <w:t xml:space="preserve">         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e</w:t>
      </w:r>
      <w:proofErr w:type="spellEnd"/>
    </w:p>
    <w:p w:rsidR="000E6EBE" w:rsidRDefault="000E6EBE" w:rsidP="00E10EBE">
      <w:pPr>
        <w:jc w:val="center"/>
        <w:rPr>
          <w:vertAlign w:val="subscript"/>
        </w:rPr>
      </w:pPr>
    </w:p>
    <w:p w:rsidR="000E6EBE" w:rsidRDefault="000E6EBE" w:rsidP="008F322C">
      <w:r>
        <w:t>Выбор потребителя предопределен бюджетным ограничением</w:t>
      </w:r>
    </w:p>
    <w:p w:rsidR="000E6EBE" w:rsidRPr="008E52C4" w:rsidRDefault="000E6EBE" w:rsidP="00E10EBE">
      <w:pPr>
        <w:jc w:val="center"/>
      </w:pP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x</w:t>
      </w:r>
      <w:proofErr w:type="spellEnd"/>
      <w:r w:rsidRPr="008E52C4">
        <w:t>×</w:t>
      </w:r>
      <w:r>
        <w:rPr>
          <w:lang w:val="en-US"/>
        </w:rPr>
        <w:t>X</w:t>
      </w:r>
      <w:r w:rsidRPr="008E52C4">
        <w:t xml:space="preserve"> +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y</w:t>
      </w:r>
      <w:proofErr w:type="spellEnd"/>
      <w:r w:rsidRPr="008E52C4">
        <w:t>×</w:t>
      </w:r>
      <w:r>
        <w:rPr>
          <w:lang w:val="en-US"/>
        </w:rPr>
        <w:t>Y</w:t>
      </w:r>
      <w:r w:rsidRPr="008E52C4">
        <w:t xml:space="preserve"> = </w:t>
      </w:r>
      <w:r>
        <w:rPr>
          <w:lang w:val="en-US"/>
        </w:rPr>
        <w:t>I</w:t>
      </w:r>
    </w:p>
    <w:p w:rsidR="000E6EBE" w:rsidRDefault="000E6EBE" w:rsidP="008F322C">
      <w:r>
        <w:t xml:space="preserve">Поэтому </w:t>
      </w:r>
    </w:p>
    <w:p w:rsidR="000E6EBE" w:rsidRPr="008E52C4" w:rsidRDefault="000E6EBE" w:rsidP="00E10EBE">
      <w:pPr>
        <w:jc w:val="center"/>
        <w:rPr>
          <w:u w:val="single"/>
        </w:rPr>
      </w:pPr>
      <w:r w:rsidRPr="008E52C4">
        <w:rPr>
          <w:u w:val="single"/>
        </w:rPr>
        <w:t>20-3х</w:t>
      </w:r>
      <w:r>
        <w:rPr>
          <w:u w:val="single"/>
        </w:rPr>
        <w:t xml:space="preserve"> </w:t>
      </w:r>
      <w:r w:rsidRPr="008E52C4">
        <w:t xml:space="preserve"> </w:t>
      </w:r>
      <w:r>
        <w:rPr>
          <w:vertAlign w:val="subscript"/>
        </w:rPr>
        <w:t xml:space="preserve">     </w:t>
      </w:r>
      <w:r w:rsidRPr="008E52C4">
        <w:rPr>
          <w:vertAlign w:val="subscript"/>
        </w:rPr>
        <w:t>=</w:t>
      </w:r>
      <w:r w:rsidRPr="008E52C4">
        <w:t xml:space="preserve"> </w:t>
      </w:r>
      <w:r w:rsidRPr="008E52C4">
        <w:rPr>
          <w:u w:val="single"/>
        </w:rPr>
        <w:t>5</w:t>
      </w:r>
    </w:p>
    <w:p w:rsidR="000E6EBE" w:rsidRDefault="000E6EBE" w:rsidP="00E10EBE">
      <w:pPr>
        <w:jc w:val="center"/>
      </w:pPr>
      <w:r w:rsidRPr="0008141E">
        <w:t>40-5у</w:t>
      </w:r>
      <w:r>
        <w:t xml:space="preserve">         1</w:t>
      </w:r>
    </w:p>
    <w:p w:rsidR="000E6EBE" w:rsidRDefault="000E6EBE" w:rsidP="00E10EBE">
      <w:pPr>
        <w:jc w:val="center"/>
      </w:pPr>
      <w:r>
        <w:t>Х + 5У = 20</w:t>
      </w:r>
    </w:p>
    <w:p w:rsidR="000E6EBE" w:rsidRDefault="000E6EBE" w:rsidP="008F322C">
      <w:r>
        <w:t xml:space="preserve">Решая систему уравнений получаем ответ: </w:t>
      </w:r>
      <w:r>
        <w:rPr>
          <w:lang w:val="en-US"/>
        </w:rPr>
        <w:t>X</w:t>
      </w:r>
      <w:r w:rsidRPr="00EA5652">
        <w:t>=5</w:t>
      </w:r>
      <w:r>
        <w:t>;</w:t>
      </w:r>
      <w:r w:rsidRPr="00EA5652">
        <w:t xml:space="preserve">   </w:t>
      </w:r>
      <w:r>
        <w:rPr>
          <w:lang w:val="en-US"/>
        </w:rPr>
        <w:t>Y</w:t>
      </w:r>
      <w:r w:rsidRPr="00EA5652">
        <w:t>=3</w:t>
      </w:r>
    </w:p>
    <w:p w:rsidR="000E6EBE" w:rsidRPr="00EA5652" w:rsidRDefault="000E6EBE" w:rsidP="008F322C"/>
    <w:p w:rsidR="000E6EBE" w:rsidRDefault="000E6EBE" w:rsidP="003D54A4">
      <w:pPr>
        <w:numPr>
          <w:ilvl w:val="0"/>
          <w:numId w:val="43"/>
        </w:numPr>
        <w:tabs>
          <w:tab w:val="clear" w:pos="1260"/>
          <w:tab w:val="num" w:pos="0"/>
          <w:tab w:val="left" w:pos="540"/>
          <w:tab w:val="left" w:pos="720"/>
          <w:tab w:val="left" w:pos="5376"/>
        </w:tabs>
        <w:ind w:left="0" w:firstLine="0"/>
      </w:pPr>
      <w:r w:rsidRPr="00122FC1">
        <w:t>Оп</w:t>
      </w:r>
      <w:r w:rsidRPr="0008141E">
        <w:t>ределите коэффициенты перекрестной эластичности спроса по цене. Известно, что цена товара А выросла с 50 руб. до 60 руб. Объем спроса на товар В снижается с 60 тыс. штук в год до 40 тыс. штук в год. Прокомментируйте полученный результат.</w:t>
      </w:r>
    </w:p>
    <w:p w:rsidR="000E6EBE" w:rsidRDefault="000E6EBE" w:rsidP="00F2558A">
      <w:pPr>
        <w:tabs>
          <w:tab w:val="left" w:pos="720"/>
        </w:tabs>
      </w:pPr>
      <w:r>
        <w:tab/>
      </w:r>
    </w:p>
    <w:p w:rsidR="000E6EBE" w:rsidRDefault="000E6EBE" w:rsidP="00F2558A">
      <w:pPr>
        <w:tabs>
          <w:tab w:val="left" w:pos="720"/>
        </w:tabs>
      </w:pPr>
      <w:r>
        <w:t>РЕШЕНИЕ:</w:t>
      </w:r>
    </w:p>
    <w:p w:rsidR="000E6EBE" w:rsidRDefault="000E6EBE" w:rsidP="00F2558A">
      <w:pPr>
        <w:tabs>
          <w:tab w:val="left" w:pos="720"/>
        </w:tabs>
      </w:pPr>
    </w:p>
    <w:p w:rsidR="000E6EBE" w:rsidRDefault="000E6EBE" w:rsidP="00F2558A">
      <w:pPr>
        <w:tabs>
          <w:tab w:val="left" w:pos="720"/>
        </w:tabs>
      </w:pPr>
      <w:r>
        <w:t>Формула дуговой (на отрезке) эластичности спроса:</w:t>
      </w:r>
    </w:p>
    <w:p w:rsidR="000E6EBE" w:rsidRPr="00540C8B" w:rsidRDefault="000E6EBE" w:rsidP="00F2558A">
      <w:pPr>
        <w:tabs>
          <w:tab w:val="left" w:pos="720"/>
        </w:tabs>
        <w:rPr>
          <w:i/>
          <w:iCs/>
        </w:rPr>
      </w:pPr>
      <w:proofErr w:type="spellStart"/>
      <w:r>
        <w:rPr>
          <w:i/>
          <w:iCs/>
          <w:lang w:val="en-US"/>
        </w:rPr>
        <w:t>Ε</w:t>
      </w:r>
      <w:r>
        <w:rPr>
          <w:i/>
          <w:iCs/>
          <w:vertAlign w:val="subscript"/>
          <w:lang w:val="en-US"/>
        </w:rPr>
        <w:t>d</w:t>
      </w:r>
      <w:proofErr w:type="spellEnd"/>
      <w:r w:rsidRPr="007F0A5F">
        <w:rPr>
          <w:i/>
          <w:iCs/>
          <w:vertAlign w:val="subscript"/>
        </w:rPr>
        <w:t xml:space="preserve">=  </w:t>
      </w:r>
      <w:r w:rsidRPr="007F0A5F">
        <w:rPr>
          <w:i/>
          <w:iCs/>
        </w:rPr>
        <w:t>∆</w:t>
      </w:r>
      <w:r>
        <w:rPr>
          <w:i/>
          <w:iCs/>
          <w:lang w:val="en-US"/>
        </w:rPr>
        <w:t>Q</w:t>
      </w:r>
      <w:r w:rsidRPr="007F0A5F">
        <w:rPr>
          <w:i/>
          <w:iCs/>
        </w:rPr>
        <w:t>/(</w:t>
      </w:r>
      <w:r>
        <w:rPr>
          <w:i/>
          <w:iCs/>
          <w:lang w:val="en-US"/>
        </w:rPr>
        <w:t>Q</w:t>
      </w:r>
      <w:r w:rsidRPr="007F0A5F">
        <w:rPr>
          <w:i/>
          <w:iCs/>
          <w:vertAlign w:val="subscript"/>
        </w:rPr>
        <w:t>1+</w:t>
      </w:r>
      <w:r>
        <w:rPr>
          <w:i/>
          <w:iCs/>
          <w:lang w:val="en-US"/>
        </w:rPr>
        <w:t>Q</w:t>
      </w:r>
      <w:r w:rsidRPr="007F0A5F">
        <w:rPr>
          <w:i/>
          <w:iCs/>
          <w:vertAlign w:val="subscript"/>
        </w:rPr>
        <w:t>2</w:t>
      </w:r>
      <w:r w:rsidRPr="007F0A5F">
        <w:rPr>
          <w:i/>
          <w:iCs/>
        </w:rPr>
        <w:t>)/2 : ∆</w:t>
      </w:r>
      <w:r>
        <w:rPr>
          <w:i/>
          <w:iCs/>
          <w:lang w:val="en-US"/>
        </w:rPr>
        <w:t>P</w:t>
      </w:r>
      <w:r w:rsidRPr="007F0A5F">
        <w:rPr>
          <w:i/>
          <w:iCs/>
        </w:rPr>
        <w:t>/(</w:t>
      </w:r>
      <w:r>
        <w:rPr>
          <w:i/>
          <w:iCs/>
          <w:lang w:val="en-US"/>
        </w:rPr>
        <w:t>P</w:t>
      </w:r>
      <w:r w:rsidRPr="007F0A5F">
        <w:rPr>
          <w:i/>
          <w:iCs/>
          <w:vertAlign w:val="subscript"/>
        </w:rPr>
        <w:t>1</w:t>
      </w:r>
      <w:r w:rsidRPr="007F0A5F">
        <w:rPr>
          <w:i/>
          <w:iCs/>
        </w:rPr>
        <w:t>+</w:t>
      </w:r>
      <w:r>
        <w:rPr>
          <w:i/>
          <w:iCs/>
          <w:lang w:val="en-US"/>
        </w:rPr>
        <w:t>P</w:t>
      </w:r>
      <w:r w:rsidRPr="007F0A5F">
        <w:rPr>
          <w:i/>
          <w:iCs/>
          <w:vertAlign w:val="subscript"/>
        </w:rPr>
        <w:t>2</w:t>
      </w:r>
      <w:r w:rsidRPr="007F0A5F">
        <w:rPr>
          <w:i/>
          <w:iCs/>
        </w:rPr>
        <w:t>)/2=∆</w:t>
      </w:r>
      <w:r>
        <w:rPr>
          <w:i/>
          <w:iCs/>
          <w:lang w:val="en-US"/>
        </w:rPr>
        <w:t>P</w:t>
      </w:r>
      <w:r w:rsidRPr="007F0A5F">
        <w:rPr>
          <w:i/>
          <w:iCs/>
        </w:rPr>
        <w:t>/∆</w:t>
      </w:r>
      <w:r>
        <w:rPr>
          <w:i/>
          <w:iCs/>
          <w:lang w:val="en-US"/>
        </w:rPr>
        <w:t>Q</w:t>
      </w:r>
      <w:r w:rsidRPr="007F0A5F">
        <w:rPr>
          <w:i/>
          <w:iCs/>
        </w:rPr>
        <w:t>×/(</w:t>
      </w:r>
      <w:r>
        <w:rPr>
          <w:i/>
          <w:iCs/>
          <w:lang w:val="en-US"/>
        </w:rPr>
        <w:t>P</w:t>
      </w:r>
      <w:r w:rsidRPr="007F0A5F">
        <w:rPr>
          <w:i/>
          <w:iCs/>
          <w:vertAlign w:val="subscript"/>
        </w:rPr>
        <w:t>1</w:t>
      </w:r>
      <w:r w:rsidRPr="007F0A5F">
        <w:rPr>
          <w:i/>
          <w:iCs/>
        </w:rPr>
        <w:t>+</w:t>
      </w:r>
      <w:r>
        <w:rPr>
          <w:i/>
          <w:iCs/>
          <w:lang w:val="en-US"/>
        </w:rPr>
        <w:t>P</w:t>
      </w:r>
      <w:r w:rsidRPr="007F0A5F">
        <w:rPr>
          <w:i/>
          <w:iCs/>
          <w:vertAlign w:val="subscript"/>
        </w:rPr>
        <w:t>2</w:t>
      </w:r>
      <w:r w:rsidRPr="007F0A5F">
        <w:rPr>
          <w:i/>
          <w:iCs/>
        </w:rPr>
        <w:t>) /(</w:t>
      </w:r>
      <w:r>
        <w:rPr>
          <w:i/>
          <w:iCs/>
          <w:lang w:val="en-US"/>
        </w:rPr>
        <w:t>Q</w:t>
      </w:r>
      <w:r w:rsidRPr="007F0A5F">
        <w:rPr>
          <w:i/>
          <w:iCs/>
          <w:vertAlign w:val="subscript"/>
        </w:rPr>
        <w:t>1+</w:t>
      </w:r>
      <w:r>
        <w:rPr>
          <w:i/>
          <w:iCs/>
          <w:lang w:val="en-US"/>
        </w:rPr>
        <w:t>Q</w:t>
      </w:r>
      <w:r w:rsidRPr="007F0A5F">
        <w:rPr>
          <w:i/>
          <w:iCs/>
          <w:vertAlign w:val="subscript"/>
        </w:rPr>
        <w:t>2</w:t>
      </w:r>
      <w:r w:rsidRPr="007F0A5F">
        <w:rPr>
          <w:i/>
          <w:iCs/>
        </w:rPr>
        <w:t>)</w:t>
      </w:r>
      <w:r w:rsidRPr="007F0C03">
        <w:rPr>
          <w:i/>
          <w:iCs/>
        </w:rPr>
        <w:t>= (50-60)/(60-40)</w:t>
      </w:r>
      <w:r>
        <w:rPr>
          <w:i/>
          <w:iCs/>
        </w:rPr>
        <w:t>×(50+60)/60+40)= -1/2×</w:t>
      </w:r>
      <w:r w:rsidRPr="007F0C03">
        <w:rPr>
          <w:i/>
          <w:iCs/>
        </w:rPr>
        <w:t>11/10=  -</w:t>
      </w:r>
      <w:r w:rsidRPr="00540C8B">
        <w:rPr>
          <w:i/>
          <w:iCs/>
        </w:rPr>
        <w:t>0,55</w:t>
      </w:r>
    </w:p>
    <w:p w:rsidR="000E6EBE" w:rsidRPr="00540C8B" w:rsidRDefault="000E6EBE" w:rsidP="00F2558A">
      <w:pPr>
        <w:tabs>
          <w:tab w:val="left" w:pos="720"/>
        </w:tabs>
      </w:pPr>
      <w:r w:rsidRPr="00540C8B">
        <w:t>Ответ:</w:t>
      </w:r>
      <w:r>
        <w:t xml:space="preserve">  ε= -0,55;Спрос неэластичный</w:t>
      </w:r>
    </w:p>
    <w:p w:rsidR="000E6EBE" w:rsidRPr="002D64CD" w:rsidRDefault="000E6EBE" w:rsidP="00F2558A">
      <w:pPr>
        <w:rPr>
          <w:b/>
          <w:bCs/>
          <w:i/>
          <w:iCs/>
        </w:rPr>
      </w:pPr>
      <w:r>
        <w:rPr>
          <w:i/>
          <w:iCs/>
        </w:rPr>
        <w:t xml:space="preserve">                                      </w:t>
      </w:r>
    </w:p>
    <w:p w:rsidR="000E6EBE" w:rsidRDefault="000E6EBE" w:rsidP="005E7026">
      <w:r>
        <w:t>Ключевые понятия: Потребительские предпочтения, предельная полезность, эластичность, индивидуальный и рыночный спрос, эффект дохода, эффект замещения.</w:t>
      </w:r>
    </w:p>
    <w:p w:rsidR="000E6EBE" w:rsidRDefault="000E6EBE" w:rsidP="005E7026"/>
    <w:p w:rsidR="000E6EBE" w:rsidRPr="00325A41" w:rsidRDefault="000E6EBE" w:rsidP="00325A41">
      <w:r w:rsidRPr="00325A41">
        <w:rPr>
          <w:rFonts w:ascii="TimesNewRomanPS-BoldMT" w:hAnsi="TimesNewRomanPS-BoldMT" w:cs="TimesNewRomanPS-BoldMT"/>
        </w:rPr>
        <w:t xml:space="preserve">ТЕМА 4. </w:t>
      </w:r>
      <w:r w:rsidRPr="00325A41">
        <w:t xml:space="preserve">ПРОИЗВОДСТВО И ИЗДЕРЖКИ ФИРМЫ В КРАТКОСРОЧНОМ И ДОЛГОСРОЧНОМ ПЕРИОДАХ </w:t>
      </w:r>
    </w:p>
    <w:p w:rsidR="000E6EBE" w:rsidRPr="00D513C0" w:rsidRDefault="000E6EBE" w:rsidP="005E7026">
      <w:pPr>
        <w:rPr>
          <w:i/>
          <w:iCs/>
        </w:rPr>
      </w:pPr>
      <w:r w:rsidRPr="00D513C0">
        <w:rPr>
          <w:i/>
          <w:iCs/>
        </w:rPr>
        <w:t>ПЛАН  СЕМИНАРА</w:t>
      </w:r>
    </w:p>
    <w:p w:rsidR="000E6EBE" w:rsidRDefault="000E6EBE" w:rsidP="002761BB">
      <w:pPr>
        <w:numPr>
          <w:ilvl w:val="0"/>
          <w:numId w:val="8"/>
        </w:numPr>
      </w:pPr>
      <w:r>
        <w:t>Постоянные и переменные факторы производства. Роль временного периода.</w:t>
      </w:r>
    </w:p>
    <w:p w:rsidR="000E6EBE" w:rsidRDefault="000E6EBE" w:rsidP="002761BB">
      <w:pPr>
        <w:numPr>
          <w:ilvl w:val="0"/>
          <w:numId w:val="8"/>
        </w:numPr>
      </w:pPr>
      <w:r>
        <w:t>Производственная функция. Общий, средний и предельный продукт.</w:t>
      </w:r>
    </w:p>
    <w:p w:rsidR="000E6EBE" w:rsidRDefault="000E6EBE" w:rsidP="002761BB">
      <w:pPr>
        <w:numPr>
          <w:ilvl w:val="0"/>
          <w:numId w:val="8"/>
        </w:numPr>
      </w:pPr>
      <w:r>
        <w:t xml:space="preserve">Производственный выбор в краткосрочном и долгосрочном периодах. Взаимозаменяемость и </w:t>
      </w:r>
      <w:proofErr w:type="spellStart"/>
      <w:r>
        <w:t>взаимодополняемость</w:t>
      </w:r>
      <w:proofErr w:type="spellEnd"/>
      <w:r>
        <w:t xml:space="preserve"> факторов производства.</w:t>
      </w:r>
    </w:p>
    <w:p w:rsidR="000E6EBE" w:rsidRDefault="000E6EBE" w:rsidP="00C804C0"/>
    <w:p w:rsidR="000E6EBE" w:rsidRDefault="000E6EBE" w:rsidP="00B14218">
      <w:pPr>
        <w:numPr>
          <w:ilvl w:val="0"/>
          <w:numId w:val="9"/>
        </w:numPr>
      </w:pPr>
      <w:r>
        <w:t>Природа  издержек производства. Виды издержек.</w:t>
      </w:r>
    </w:p>
    <w:p w:rsidR="000E6EBE" w:rsidRPr="00962F18" w:rsidRDefault="000E6EBE" w:rsidP="00B14218">
      <w:pPr>
        <w:numPr>
          <w:ilvl w:val="0"/>
          <w:numId w:val="9"/>
        </w:numPr>
      </w:pPr>
      <w:r w:rsidRPr="00962F18">
        <w:t>Валовая выручка и прибыль. Бухгалтерская и экономическая прибыль.</w:t>
      </w:r>
    </w:p>
    <w:p w:rsidR="000E6EBE" w:rsidRDefault="000E6EBE" w:rsidP="00B14218">
      <w:pPr>
        <w:ind w:firstLine="720"/>
      </w:pPr>
      <w:r w:rsidRPr="00962F18">
        <w:t>Безвозвратные издержки.</w:t>
      </w:r>
    </w:p>
    <w:p w:rsidR="000E6EBE" w:rsidRDefault="000E6EBE" w:rsidP="00B14218">
      <w:pPr>
        <w:numPr>
          <w:ilvl w:val="0"/>
          <w:numId w:val="9"/>
        </w:numPr>
      </w:pPr>
      <w:r>
        <w:t xml:space="preserve">Издержки фирмы в краткосрочном и долгосрочном периодах. </w:t>
      </w:r>
    </w:p>
    <w:p w:rsidR="000E6EBE" w:rsidRDefault="000E6EBE" w:rsidP="00C804C0">
      <w:pPr>
        <w:numPr>
          <w:ilvl w:val="0"/>
          <w:numId w:val="9"/>
        </w:numPr>
      </w:pPr>
      <w:r>
        <w:t>Отдача от масштабов производства</w:t>
      </w:r>
    </w:p>
    <w:p w:rsidR="000E6EBE" w:rsidRDefault="000E6EBE" w:rsidP="00680CDD">
      <w:pPr>
        <w:ind w:left="360"/>
      </w:pPr>
    </w:p>
    <w:p w:rsidR="000E6EBE" w:rsidRPr="00D513C0" w:rsidRDefault="000E6EBE" w:rsidP="00D513C0">
      <w:pPr>
        <w:rPr>
          <w:i/>
          <w:iCs/>
        </w:rPr>
      </w:pPr>
      <w:r w:rsidRPr="00D513C0">
        <w:rPr>
          <w:i/>
          <w:iCs/>
        </w:rPr>
        <w:t>ТЕМЫ РЕФЕРАТОВ И СООБЩЕНИЙ</w:t>
      </w:r>
    </w:p>
    <w:p w:rsidR="000E6EBE" w:rsidRDefault="000E6EBE" w:rsidP="00D513C0">
      <w:pPr>
        <w:numPr>
          <w:ilvl w:val="0"/>
          <w:numId w:val="17"/>
        </w:numPr>
        <w:tabs>
          <w:tab w:val="left" w:pos="-142"/>
        </w:tabs>
      </w:pPr>
      <w:r>
        <w:t>Механизмы мгновенного, краткосрочного и долгосрочного равновесия и их воздействие на хозяйственную активность предприятий.</w:t>
      </w:r>
    </w:p>
    <w:p w:rsidR="000E6EBE" w:rsidRDefault="000E6EBE" w:rsidP="00D513C0">
      <w:pPr>
        <w:numPr>
          <w:ilvl w:val="0"/>
          <w:numId w:val="17"/>
        </w:numPr>
        <w:tabs>
          <w:tab w:val="left" w:pos="-142"/>
        </w:tabs>
      </w:pPr>
      <w:r>
        <w:t>Финансовые источники активизации инвестиционной деятельности в России.</w:t>
      </w:r>
    </w:p>
    <w:p w:rsidR="000E6EBE" w:rsidRDefault="000E6EBE" w:rsidP="00D513C0">
      <w:pPr>
        <w:numPr>
          <w:ilvl w:val="0"/>
          <w:numId w:val="17"/>
        </w:numPr>
        <w:tabs>
          <w:tab w:val="left" w:pos="-142"/>
        </w:tabs>
      </w:pPr>
      <w:r>
        <w:t>Издержи производства, доходы и экономическая прибыль: взаимосвязи и проблемы максимизации последствий.</w:t>
      </w:r>
    </w:p>
    <w:p w:rsidR="000E6EBE" w:rsidRDefault="000E6EBE" w:rsidP="00D513C0">
      <w:pPr>
        <w:numPr>
          <w:ilvl w:val="0"/>
          <w:numId w:val="17"/>
        </w:numPr>
        <w:tabs>
          <w:tab w:val="left" w:pos="-142"/>
        </w:tabs>
      </w:pPr>
      <w:r>
        <w:t>Основной и оборотный капитал. Проблемы и пути обновления основного капитала в послеприватизационной экономке России.</w:t>
      </w:r>
    </w:p>
    <w:p w:rsidR="000E6EBE" w:rsidRDefault="000E6EBE" w:rsidP="00D513C0">
      <w:pPr>
        <w:numPr>
          <w:ilvl w:val="0"/>
          <w:numId w:val="17"/>
        </w:numPr>
        <w:tabs>
          <w:tab w:val="left" w:pos="-142"/>
        </w:tabs>
      </w:pPr>
      <w:r>
        <w:t>Модель расширенного воспроизводства, возможности и особенности ее использования в современных условиях.</w:t>
      </w:r>
    </w:p>
    <w:p w:rsidR="000E6EBE" w:rsidRDefault="000E6EBE" w:rsidP="00D513C0">
      <w:pPr>
        <w:numPr>
          <w:ilvl w:val="0"/>
          <w:numId w:val="17"/>
        </w:numPr>
        <w:autoSpaceDE w:val="0"/>
        <w:autoSpaceDN w:val="0"/>
        <w:adjustRightInd w:val="0"/>
      </w:pPr>
      <w:r>
        <w:t>Современные организационно - правовые формы предпринимательства: сравнительный анализ.</w:t>
      </w:r>
    </w:p>
    <w:p w:rsidR="000E6EBE" w:rsidRDefault="000E6EBE" w:rsidP="00D513C0"/>
    <w:p w:rsidR="000E6EBE" w:rsidRPr="00D513C0" w:rsidRDefault="000E6EBE" w:rsidP="00D513C0">
      <w:pPr>
        <w:rPr>
          <w:i/>
          <w:iCs/>
        </w:rPr>
      </w:pPr>
      <w:r w:rsidRPr="00D513C0">
        <w:rPr>
          <w:i/>
          <w:iCs/>
        </w:rPr>
        <w:t>ТЕМЫ ЭССЕ</w:t>
      </w:r>
    </w:p>
    <w:p w:rsidR="000E6EBE" w:rsidRDefault="000E6EBE" w:rsidP="00D513C0">
      <w:pPr>
        <w:numPr>
          <w:ilvl w:val="0"/>
          <w:numId w:val="40"/>
        </w:numPr>
        <w:autoSpaceDE w:val="0"/>
        <w:autoSpaceDN w:val="0"/>
        <w:adjustRightInd w:val="0"/>
      </w:pPr>
      <w:r>
        <w:t>«Цена хороша, а не будет барыша» (пословицы)</w:t>
      </w:r>
    </w:p>
    <w:p w:rsidR="000E6EBE" w:rsidRDefault="000E6EBE" w:rsidP="00D513C0">
      <w:pPr>
        <w:numPr>
          <w:ilvl w:val="0"/>
          <w:numId w:val="40"/>
        </w:numPr>
        <w:autoSpaceDE w:val="0"/>
        <w:autoSpaceDN w:val="0"/>
        <w:adjustRightInd w:val="0"/>
      </w:pPr>
      <w:r>
        <w:t>Ускоренная амортизация средств  предприятия: опыт различных стран</w:t>
      </w:r>
    </w:p>
    <w:p w:rsidR="000E6EBE" w:rsidRDefault="000E6EBE" w:rsidP="00D513C0">
      <w:pPr>
        <w:numPr>
          <w:ilvl w:val="0"/>
          <w:numId w:val="40"/>
        </w:numPr>
        <w:autoSpaceDE w:val="0"/>
        <w:autoSpaceDN w:val="0"/>
        <w:adjustRightInd w:val="0"/>
      </w:pPr>
      <w:r>
        <w:t>«Предпринимательство несет с собой и риск и награду» (</w:t>
      </w:r>
      <w:proofErr w:type="spellStart"/>
      <w:r>
        <w:t>Г.Мэнкью</w:t>
      </w:r>
      <w:proofErr w:type="spellEnd"/>
      <w:r>
        <w:t>)</w:t>
      </w:r>
    </w:p>
    <w:p w:rsidR="000E6EBE" w:rsidRDefault="000E6EBE" w:rsidP="00D513C0">
      <w:pPr>
        <w:numPr>
          <w:ilvl w:val="0"/>
          <w:numId w:val="40"/>
        </w:numPr>
        <w:autoSpaceDE w:val="0"/>
        <w:autoSpaceDN w:val="0"/>
        <w:adjustRightInd w:val="0"/>
      </w:pPr>
      <w:r>
        <w:t xml:space="preserve">Тайна «первоначального накопление капитала» российского предпринимательства </w:t>
      </w:r>
    </w:p>
    <w:p w:rsidR="000E6EBE" w:rsidRPr="00277144" w:rsidRDefault="000E6EBE" w:rsidP="00D513C0">
      <w:pPr>
        <w:numPr>
          <w:ilvl w:val="0"/>
          <w:numId w:val="40"/>
        </w:numPr>
        <w:autoSpaceDE w:val="0"/>
        <w:autoSpaceDN w:val="0"/>
        <w:adjustRightInd w:val="0"/>
      </w:pPr>
      <w:r>
        <w:t>Тенденции развития современных технологий в экономике  и формирование технологической политики России</w:t>
      </w:r>
    </w:p>
    <w:p w:rsidR="000E6EBE" w:rsidRPr="00A73753" w:rsidRDefault="000E6EBE" w:rsidP="00C804C0"/>
    <w:p w:rsidR="000E6EBE" w:rsidRDefault="000E6EBE" w:rsidP="005E7026">
      <w:pPr>
        <w:rPr>
          <w:i/>
          <w:iCs/>
        </w:rPr>
      </w:pPr>
      <w:r w:rsidRPr="00D513C0">
        <w:rPr>
          <w:i/>
          <w:iCs/>
        </w:rPr>
        <w:t xml:space="preserve">ЗАДАЧИ С ОБРАЗЦАМИ РЕШЕНИЯ </w:t>
      </w:r>
    </w:p>
    <w:p w:rsidR="000E6EBE" w:rsidRPr="00D513C0" w:rsidRDefault="000E6EBE" w:rsidP="005E7026">
      <w:pPr>
        <w:rPr>
          <w:b/>
          <w:bCs/>
          <w:i/>
          <w:iCs/>
        </w:rPr>
      </w:pPr>
      <w:r w:rsidRPr="00D513C0">
        <w:rPr>
          <w:b/>
          <w:bCs/>
          <w:i/>
          <w:iCs/>
        </w:rPr>
        <w:t xml:space="preserve"> </w:t>
      </w:r>
    </w:p>
    <w:p w:rsidR="000E6EBE" w:rsidRDefault="000E6EBE" w:rsidP="003D54A4">
      <w:pPr>
        <w:numPr>
          <w:ilvl w:val="1"/>
          <w:numId w:val="17"/>
        </w:numPr>
        <w:tabs>
          <w:tab w:val="clear" w:pos="1440"/>
          <w:tab w:val="num" w:pos="0"/>
        </w:tabs>
        <w:ind w:left="0" w:firstLine="0"/>
      </w:pPr>
      <w:r>
        <w:t>Предприниматель обладает информацией о совокупной производительности работника в д.е.  в  неделю:</w:t>
      </w:r>
    </w:p>
    <w:p w:rsidR="000E6EBE" w:rsidRDefault="000E6EBE" w:rsidP="00B9574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979"/>
        <w:gridCol w:w="979"/>
        <w:gridCol w:w="979"/>
        <w:gridCol w:w="979"/>
        <w:gridCol w:w="980"/>
        <w:gridCol w:w="980"/>
        <w:gridCol w:w="980"/>
        <w:gridCol w:w="980"/>
      </w:tblGrid>
      <w:tr w:rsidR="000E6EBE" w:rsidRPr="008F0608">
        <w:tc>
          <w:tcPr>
            <w:tcW w:w="1063" w:type="dxa"/>
          </w:tcPr>
          <w:p w:rsidR="000E6EBE" w:rsidRPr="008F0608" w:rsidRDefault="000E6EBE" w:rsidP="00D513C0">
            <w:r w:rsidRPr="008F0608">
              <w:t>Количество работников</w:t>
            </w:r>
          </w:p>
        </w:tc>
        <w:tc>
          <w:tcPr>
            <w:tcW w:w="1063" w:type="dxa"/>
          </w:tcPr>
          <w:p w:rsidR="000E6EBE" w:rsidRPr="008F0608" w:rsidRDefault="000E6EBE" w:rsidP="00D513C0">
            <w:r w:rsidRPr="008F0608">
              <w:t>4</w:t>
            </w:r>
          </w:p>
        </w:tc>
        <w:tc>
          <w:tcPr>
            <w:tcW w:w="1063" w:type="dxa"/>
          </w:tcPr>
          <w:p w:rsidR="000E6EBE" w:rsidRPr="008F0608" w:rsidRDefault="000E6EBE" w:rsidP="00D513C0">
            <w:r w:rsidRPr="008F0608">
              <w:t>5</w:t>
            </w:r>
          </w:p>
        </w:tc>
        <w:tc>
          <w:tcPr>
            <w:tcW w:w="1063" w:type="dxa"/>
          </w:tcPr>
          <w:p w:rsidR="000E6EBE" w:rsidRPr="008F0608" w:rsidRDefault="000E6EBE" w:rsidP="00D513C0">
            <w:r w:rsidRPr="008F0608">
              <w:t>6</w:t>
            </w:r>
          </w:p>
        </w:tc>
        <w:tc>
          <w:tcPr>
            <w:tcW w:w="1063" w:type="dxa"/>
          </w:tcPr>
          <w:p w:rsidR="000E6EBE" w:rsidRPr="008F0608" w:rsidRDefault="000E6EBE" w:rsidP="00D513C0">
            <w:r w:rsidRPr="008F0608">
              <w:t>7</w:t>
            </w:r>
          </w:p>
        </w:tc>
        <w:tc>
          <w:tcPr>
            <w:tcW w:w="1064" w:type="dxa"/>
          </w:tcPr>
          <w:p w:rsidR="000E6EBE" w:rsidRPr="008F0608" w:rsidRDefault="000E6EBE" w:rsidP="00D513C0">
            <w:r w:rsidRPr="008F0608">
              <w:t>8</w:t>
            </w:r>
          </w:p>
        </w:tc>
        <w:tc>
          <w:tcPr>
            <w:tcW w:w="1064" w:type="dxa"/>
          </w:tcPr>
          <w:p w:rsidR="000E6EBE" w:rsidRPr="008F0608" w:rsidRDefault="000E6EBE" w:rsidP="00D513C0">
            <w:r w:rsidRPr="008F0608">
              <w:t>9</w:t>
            </w:r>
          </w:p>
        </w:tc>
        <w:tc>
          <w:tcPr>
            <w:tcW w:w="1064" w:type="dxa"/>
          </w:tcPr>
          <w:p w:rsidR="000E6EBE" w:rsidRPr="008F0608" w:rsidRDefault="000E6EBE" w:rsidP="00D513C0">
            <w:r w:rsidRPr="008F0608">
              <w:t>10</w:t>
            </w:r>
          </w:p>
        </w:tc>
        <w:tc>
          <w:tcPr>
            <w:tcW w:w="1064" w:type="dxa"/>
          </w:tcPr>
          <w:p w:rsidR="000E6EBE" w:rsidRPr="008F0608" w:rsidRDefault="000E6EBE" w:rsidP="00D513C0">
            <w:r w:rsidRPr="008F0608">
              <w:t>11</w:t>
            </w:r>
          </w:p>
        </w:tc>
      </w:tr>
      <w:tr w:rsidR="000E6EBE" w:rsidRPr="008F0608">
        <w:tc>
          <w:tcPr>
            <w:tcW w:w="1063" w:type="dxa"/>
          </w:tcPr>
          <w:p w:rsidR="000E6EBE" w:rsidRPr="008F0608" w:rsidRDefault="000E6EBE" w:rsidP="00D513C0">
            <w:r w:rsidRPr="008F0608">
              <w:t>Недельное производство</w:t>
            </w:r>
          </w:p>
        </w:tc>
        <w:tc>
          <w:tcPr>
            <w:tcW w:w="1063" w:type="dxa"/>
          </w:tcPr>
          <w:p w:rsidR="000E6EBE" w:rsidRPr="008F0608" w:rsidRDefault="000E6EBE" w:rsidP="00D513C0">
            <w:r w:rsidRPr="008F0608">
              <w:t>1000</w:t>
            </w:r>
          </w:p>
        </w:tc>
        <w:tc>
          <w:tcPr>
            <w:tcW w:w="1063" w:type="dxa"/>
          </w:tcPr>
          <w:p w:rsidR="000E6EBE" w:rsidRPr="008F0608" w:rsidRDefault="000E6EBE" w:rsidP="00D513C0">
            <w:r w:rsidRPr="008F0608">
              <w:t>1400</w:t>
            </w:r>
          </w:p>
        </w:tc>
        <w:tc>
          <w:tcPr>
            <w:tcW w:w="1063" w:type="dxa"/>
          </w:tcPr>
          <w:p w:rsidR="000E6EBE" w:rsidRPr="008F0608" w:rsidRDefault="000E6EBE" w:rsidP="00D513C0">
            <w:r w:rsidRPr="008F0608">
              <w:t>1900</w:t>
            </w:r>
          </w:p>
        </w:tc>
        <w:tc>
          <w:tcPr>
            <w:tcW w:w="1063" w:type="dxa"/>
          </w:tcPr>
          <w:p w:rsidR="000E6EBE" w:rsidRPr="008F0608" w:rsidRDefault="000E6EBE" w:rsidP="00D513C0">
            <w:r w:rsidRPr="008F0608">
              <w:t>2300</w:t>
            </w:r>
          </w:p>
        </w:tc>
        <w:tc>
          <w:tcPr>
            <w:tcW w:w="1064" w:type="dxa"/>
          </w:tcPr>
          <w:p w:rsidR="000E6EBE" w:rsidRPr="008F0608" w:rsidRDefault="000E6EBE" w:rsidP="00D513C0">
            <w:r w:rsidRPr="008F0608">
              <w:t>2650</w:t>
            </w:r>
          </w:p>
        </w:tc>
        <w:tc>
          <w:tcPr>
            <w:tcW w:w="1064" w:type="dxa"/>
          </w:tcPr>
          <w:p w:rsidR="000E6EBE" w:rsidRPr="008F0608" w:rsidRDefault="000E6EBE" w:rsidP="00D513C0">
            <w:r w:rsidRPr="008F0608">
              <w:t>2950</w:t>
            </w:r>
          </w:p>
        </w:tc>
        <w:tc>
          <w:tcPr>
            <w:tcW w:w="1064" w:type="dxa"/>
          </w:tcPr>
          <w:p w:rsidR="000E6EBE" w:rsidRPr="008F0608" w:rsidRDefault="000E6EBE" w:rsidP="00D513C0">
            <w:r w:rsidRPr="008F0608">
              <w:t>3200</w:t>
            </w:r>
          </w:p>
        </w:tc>
        <w:tc>
          <w:tcPr>
            <w:tcW w:w="1064" w:type="dxa"/>
          </w:tcPr>
          <w:p w:rsidR="000E6EBE" w:rsidRPr="008F0608" w:rsidRDefault="000E6EBE" w:rsidP="00D513C0">
            <w:r w:rsidRPr="008F0608">
              <w:t>3400</w:t>
            </w:r>
          </w:p>
        </w:tc>
      </w:tr>
    </w:tbl>
    <w:p w:rsidR="000E6EBE" w:rsidRDefault="000E6EBE" w:rsidP="00B95740"/>
    <w:p w:rsidR="000E6EBE" w:rsidRDefault="000E6EBE" w:rsidP="00B95740">
      <w:r>
        <w:t>Какое количество работников наймет предприниматель при ставке зарплаты 1000 д.е. в месяц</w:t>
      </w:r>
    </w:p>
    <w:p w:rsidR="000E6EBE" w:rsidRDefault="000E6EBE" w:rsidP="00B95740"/>
    <w:p w:rsidR="000E6EBE" w:rsidRDefault="000E6EBE" w:rsidP="00B95740">
      <w:r>
        <w:t>РЕШЕНИЕ:</w:t>
      </w:r>
    </w:p>
    <w:p w:rsidR="000E6EBE" w:rsidRDefault="000E6EBE" w:rsidP="00B95740"/>
    <w:p w:rsidR="000E6EBE" w:rsidRDefault="000E6EBE" w:rsidP="00B95740">
      <w:r>
        <w:t xml:space="preserve">Дополним данные таблицы данными о совокупном выпуске за месяц. Для этого умножим величину недельного производства на 30/7. Теперь определим предельную производительность: вычтем из величины общего продукта </w:t>
      </w:r>
      <w:r>
        <w:rPr>
          <w:lang w:val="en-US"/>
        </w:rPr>
        <w:t>n</w:t>
      </w:r>
      <w:r w:rsidRPr="00B95740">
        <w:t xml:space="preserve"> </w:t>
      </w:r>
      <w:r>
        <w:t>работников значение общего продукта (</w:t>
      </w:r>
      <w:r>
        <w:rPr>
          <w:lang w:val="en-US"/>
        </w:rPr>
        <w:t>n</w:t>
      </w:r>
      <w:r>
        <w:t>-1) работников :</w:t>
      </w:r>
    </w:p>
    <w:p w:rsidR="000E6EBE" w:rsidRDefault="000E6EBE" w:rsidP="00B95740">
      <w:r w:rsidRPr="00B938A6">
        <w:tab/>
      </w:r>
      <w:proofErr w:type="spellStart"/>
      <w:r>
        <w:rPr>
          <w:lang w:val="en-US"/>
        </w:rPr>
        <w:t>MP</w:t>
      </w:r>
      <w:r>
        <w:rPr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TP</w:t>
      </w:r>
      <w:r>
        <w:rPr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– TP</w:t>
      </w:r>
      <w:r>
        <w:rPr>
          <w:vertAlign w:val="subscript"/>
          <w:lang w:val="en-US"/>
        </w:rPr>
        <w:t>n-1</w:t>
      </w:r>
      <w:r>
        <w:t xml:space="preserve"> </w:t>
      </w:r>
    </w:p>
    <w:p w:rsidR="000E6EBE" w:rsidRDefault="000E6EBE" w:rsidP="00B9574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E6EBE" w:rsidRPr="008F0608"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L</w:t>
            </w:r>
          </w:p>
        </w:tc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4</w:t>
            </w:r>
          </w:p>
        </w:tc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5</w:t>
            </w:r>
          </w:p>
        </w:tc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6</w:t>
            </w:r>
          </w:p>
        </w:tc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7</w:t>
            </w:r>
          </w:p>
        </w:tc>
        <w:tc>
          <w:tcPr>
            <w:tcW w:w="1064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8</w:t>
            </w:r>
          </w:p>
        </w:tc>
        <w:tc>
          <w:tcPr>
            <w:tcW w:w="1064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9</w:t>
            </w:r>
          </w:p>
        </w:tc>
        <w:tc>
          <w:tcPr>
            <w:tcW w:w="1064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10</w:t>
            </w:r>
          </w:p>
        </w:tc>
        <w:tc>
          <w:tcPr>
            <w:tcW w:w="1064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11</w:t>
            </w:r>
          </w:p>
        </w:tc>
      </w:tr>
      <w:tr w:rsidR="000E6EBE" w:rsidRPr="008F0608"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TP</w:t>
            </w:r>
          </w:p>
        </w:tc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42</w:t>
            </w:r>
            <w:r w:rsidRPr="008F0608">
              <w:rPr>
                <w:rFonts w:ascii="TimesNewRomanPS-BoldMT" w:hAnsi="TimesNewRomanPS-BoldMT" w:cs="TimesNewRomanPS-BoldMT"/>
              </w:rPr>
              <w:t>86</w:t>
            </w:r>
          </w:p>
        </w:tc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6000</w:t>
            </w:r>
          </w:p>
        </w:tc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8143</w:t>
            </w:r>
          </w:p>
        </w:tc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9857</w:t>
            </w:r>
          </w:p>
        </w:tc>
        <w:tc>
          <w:tcPr>
            <w:tcW w:w="1064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11357</w:t>
            </w:r>
          </w:p>
        </w:tc>
        <w:tc>
          <w:tcPr>
            <w:tcW w:w="1064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12643</w:t>
            </w:r>
          </w:p>
        </w:tc>
        <w:tc>
          <w:tcPr>
            <w:tcW w:w="1064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13714</w:t>
            </w:r>
          </w:p>
        </w:tc>
        <w:tc>
          <w:tcPr>
            <w:tcW w:w="1064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14571</w:t>
            </w:r>
          </w:p>
        </w:tc>
      </w:tr>
      <w:tr w:rsidR="000E6EBE" w:rsidRPr="008F0608"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  <w:lang w:val="en-US"/>
              </w:rPr>
            </w:pPr>
            <w:r w:rsidRPr="008F0608">
              <w:rPr>
                <w:rFonts w:ascii="TimesNewRomanPS-BoldMT" w:hAnsi="TimesNewRomanPS-BoldMT" w:cs="TimesNewRomanPS-BoldMT"/>
                <w:lang w:val="en-US"/>
              </w:rPr>
              <w:t>MP</w:t>
            </w:r>
          </w:p>
        </w:tc>
        <w:tc>
          <w:tcPr>
            <w:tcW w:w="1063" w:type="dxa"/>
          </w:tcPr>
          <w:p w:rsidR="000E6EBE" w:rsidRPr="008F0608" w:rsidRDefault="000E6EBE" w:rsidP="00B95740">
            <w:pPr>
              <w:rPr>
                <w:rFonts w:ascii="TimesNewRomanPS-BoldMT" w:hAnsi="TimesNewRomanPS-BoldMT" w:cs="TimesNewRomanPS-BoldMT"/>
              </w:rPr>
            </w:pPr>
          </w:p>
        </w:tc>
        <w:tc>
          <w:tcPr>
            <w:tcW w:w="1063" w:type="dxa"/>
          </w:tcPr>
          <w:p w:rsidR="000E6EBE" w:rsidRPr="008F0608" w:rsidRDefault="000E6EBE" w:rsidP="003D0954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1714</w:t>
            </w:r>
          </w:p>
        </w:tc>
        <w:tc>
          <w:tcPr>
            <w:tcW w:w="1063" w:type="dxa"/>
          </w:tcPr>
          <w:p w:rsidR="000E6EBE" w:rsidRPr="008F0608" w:rsidRDefault="000E6EBE" w:rsidP="003D0954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2143</w:t>
            </w:r>
          </w:p>
        </w:tc>
        <w:tc>
          <w:tcPr>
            <w:tcW w:w="1063" w:type="dxa"/>
          </w:tcPr>
          <w:p w:rsidR="000E6EBE" w:rsidRPr="008F0608" w:rsidRDefault="000E6EBE" w:rsidP="003D0954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1714</w:t>
            </w:r>
          </w:p>
        </w:tc>
        <w:tc>
          <w:tcPr>
            <w:tcW w:w="1064" w:type="dxa"/>
          </w:tcPr>
          <w:p w:rsidR="000E6EBE" w:rsidRPr="008F0608" w:rsidRDefault="000E6EBE" w:rsidP="003D0954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1500</w:t>
            </w:r>
          </w:p>
        </w:tc>
        <w:tc>
          <w:tcPr>
            <w:tcW w:w="1064" w:type="dxa"/>
          </w:tcPr>
          <w:p w:rsidR="000E6EBE" w:rsidRPr="008F0608" w:rsidRDefault="000E6EBE" w:rsidP="003D0954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1286</w:t>
            </w:r>
          </w:p>
        </w:tc>
        <w:tc>
          <w:tcPr>
            <w:tcW w:w="1064" w:type="dxa"/>
          </w:tcPr>
          <w:p w:rsidR="000E6EBE" w:rsidRPr="008F0608" w:rsidRDefault="000E6EBE" w:rsidP="003D0954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1071</w:t>
            </w:r>
          </w:p>
        </w:tc>
        <w:tc>
          <w:tcPr>
            <w:tcW w:w="1064" w:type="dxa"/>
          </w:tcPr>
          <w:p w:rsidR="000E6EBE" w:rsidRPr="008F0608" w:rsidRDefault="000E6EBE" w:rsidP="003D0954">
            <w:pPr>
              <w:rPr>
                <w:rFonts w:ascii="TimesNewRomanPS-BoldMT" w:hAnsi="TimesNewRomanPS-BoldMT" w:cs="TimesNewRomanPS-BoldMT"/>
              </w:rPr>
            </w:pPr>
            <w:r w:rsidRPr="008F0608">
              <w:rPr>
                <w:rFonts w:ascii="TimesNewRomanPS-BoldMT" w:hAnsi="TimesNewRomanPS-BoldMT" w:cs="TimesNewRomanPS-BoldMT"/>
              </w:rPr>
              <w:t>857</w:t>
            </w:r>
          </w:p>
        </w:tc>
      </w:tr>
    </w:tbl>
    <w:p w:rsidR="000E6EBE" w:rsidRDefault="000E6EBE" w:rsidP="00B95740">
      <w:pPr>
        <w:rPr>
          <w:rFonts w:ascii="TimesNewRomanPS-BoldMT" w:hAnsi="TimesNewRomanPS-BoldMT" w:cs="TimesNewRomanPS-BoldMT"/>
        </w:rPr>
      </w:pPr>
    </w:p>
    <w:p w:rsidR="000E6EBE" w:rsidRDefault="000E6EBE" w:rsidP="00B95740">
      <w:pPr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Предпринимателя интересуют значения предельного продукта на снижающемся участке. Он сравнивает их со ставкой заработной платы и нанимает столько труда, чтобы прирост совокупной выручки получаемый от найма дополнительного работника, был не меньше ставки зарплаты. Таким образом, предприниматель максимизирует свою прибыль. В данном случае предельная производительность 10-го работника равна  1071 ( что больше 1000 - его  заработной платы), а 11-го – только 857 (меньше 1000).Значит 10-й работник будет нанят, а 11-й нет</w:t>
      </w:r>
    </w:p>
    <w:p w:rsidR="000E6EBE" w:rsidRDefault="000E6EBE" w:rsidP="00B95740">
      <w:pPr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Ответ: предприниматель может нанять 10 работников.</w:t>
      </w:r>
    </w:p>
    <w:p w:rsidR="000E6EBE" w:rsidRDefault="000E6EBE" w:rsidP="00B95740">
      <w:pPr>
        <w:rPr>
          <w:rFonts w:ascii="TimesNewRomanPS-BoldMT" w:hAnsi="TimesNewRomanPS-BoldMT" w:cs="TimesNewRomanPS-BoldMT"/>
        </w:rPr>
      </w:pPr>
    </w:p>
    <w:p w:rsidR="000E6EBE" w:rsidRDefault="000E6EBE" w:rsidP="00B95740">
      <w:pPr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 xml:space="preserve">2. Каждая машина в таксомоторном парке работает в три смены. Тарифная ставка водителя за смену </w:t>
      </w:r>
      <w:r>
        <w:rPr>
          <w:rFonts w:ascii="TimesNewRomanPS-BoldMT" w:hAnsi="TimesNewRomanPS-BoldMT" w:cs="TimesNewRomanPS-BoldMT"/>
          <w:lang w:val="en-US"/>
        </w:rPr>
        <w:t>w</w:t>
      </w:r>
      <w:r>
        <w:rPr>
          <w:rFonts w:ascii="TimesNewRomanPS-BoldMT" w:hAnsi="TimesNewRomanPS-BoldMT" w:cs="TimesNewRomanPS-BoldMT"/>
        </w:rPr>
        <w:t xml:space="preserve"> = 1, арендная плата за суточный прокат автомобиля </w:t>
      </w:r>
      <w:r>
        <w:rPr>
          <w:rFonts w:ascii="TimesNewRomanPS-BoldMT" w:hAnsi="TimesNewRomanPS-BoldMT" w:cs="TimesNewRomanPS-BoldMT"/>
          <w:lang w:val="en-US"/>
        </w:rPr>
        <w:t>r</w:t>
      </w:r>
      <w:r>
        <w:rPr>
          <w:rFonts w:ascii="TimesNewRomanPS-BoldMT" w:hAnsi="TimesNewRomanPS-BoldMT" w:cs="TimesNewRomanPS-BoldMT"/>
        </w:rPr>
        <w:t xml:space="preserve">=20. Издержки </w:t>
      </w:r>
      <w:r>
        <w:rPr>
          <w:rFonts w:ascii="TimesNewRomanPS-BoldMT" w:hAnsi="TimesNewRomanPS-BoldMT" w:cs="TimesNewRomanPS-BoldMT"/>
          <w:lang w:val="en-US"/>
        </w:rPr>
        <w:t>TC</w:t>
      </w:r>
      <w:r w:rsidRPr="007C65E8">
        <w:rPr>
          <w:rFonts w:ascii="TimesNewRomanPS-BoldMT" w:hAnsi="TimesNewRomanPS-BoldMT" w:cs="TimesNewRomanPS-BoldMT"/>
        </w:rPr>
        <w:t>=</w:t>
      </w:r>
      <w:r>
        <w:rPr>
          <w:rFonts w:ascii="TimesNewRomanPS-BoldMT" w:hAnsi="TimesNewRomanPS-BoldMT" w:cs="TimesNewRomanPS-BoldMT"/>
        </w:rPr>
        <w:t>690.Определите, сколько машин и водителей занято в сутки.</w:t>
      </w:r>
    </w:p>
    <w:p w:rsidR="000E6EBE" w:rsidRDefault="000E6EBE" w:rsidP="00B95740">
      <w:pPr>
        <w:rPr>
          <w:rFonts w:ascii="TimesNewRomanPS-BoldMT" w:hAnsi="TimesNewRomanPS-BoldMT" w:cs="TimesNewRomanPS-BoldMT"/>
        </w:rPr>
      </w:pPr>
    </w:p>
    <w:p w:rsidR="000E6EBE" w:rsidRDefault="000E6EBE" w:rsidP="00B95740">
      <w:pPr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 xml:space="preserve">РЕШЕНИЕ: </w:t>
      </w:r>
    </w:p>
    <w:p w:rsidR="000E6EBE" w:rsidRDefault="000E6EBE" w:rsidP="00B95740">
      <w:pPr>
        <w:rPr>
          <w:rFonts w:ascii="TimesNewRomanPS-BoldMT" w:hAnsi="TimesNewRomanPS-BoldMT" w:cs="TimesNewRomanPS-BoldMT"/>
        </w:rPr>
      </w:pPr>
    </w:p>
    <w:p w:rsidR="000E6EBE" w:rsidRDefault="000E6EBE" w:rsidP="00F81DD1">
      <w:pPr>
        <w:ind w:firstLine="708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Водитель и такси – дополняющие ресурсы. Расходы таксопарка на функционирование одного такси в сутки составляет: 3</w:t>
      </w:r>
      <w:r w:rsidRPr="006B43A1">
        <w:rPr>
          <w:rFonts w:ascii="TimesNewRomanPS-BoldMT" w:hAnsi="TimesNewRomanPS-BoldMT" w:cs="TimesNewRomanPS-BoldMT"/>
        </w:rPr>
        <w:t xml:space="preserve"> </w:t>
      </w:r>
      <w:r>
        <w:rPr>
          <w:rFonts w:ascii="TimesNewRomanPS-BoldMT" w:hAnsi="TimesNewRomanPS-BoldMT" w:cs="TimesNewRomanPS-BoldMT"/>
          <w:lang w:val="en-US"/>
        </w:rPr>
        <w:t>w</w:t>
      </w:r>
      <w:r>
        <w:rPr>
          <w:rFonts w:ascii="TimesNewRomanPS-BoldMT" w:hAnsi="TimesNewRomanPS-BoldMT" w:cs="TimesNewRomanPS-BoldMT"/>
        </w:rPr>
        <w:t xml:space="preserve"> + </w:t>
      </w:r>
      <w:r>
        <w:rPr>
          <w:rFonts w:ascii="TimesNewRomanPS-BoldMT" w:hAnsi="TimesNewRomanPS-BoldMT" w:cs="TimesNewRomanPS-BoldMT"/>
          <w:lang w:val="en-US"/>
        </w:rPr>
        <w:t>r</w:t>
      </w:r>
      <w:r>
        <w:rPr>
          <w:rFonts w:ascii="TimesNewRomanPS-BoldMT" w:hAnsi="TimesNewRomanPS-BoldMT" w:cs="TimesNewRomanPS-BoldMT"/>
        </w:rPr>
        <w:t>= 23. Общие издержки таксопарка равны 690. Значит, величина 690/23= 30 дает нам количество машин, на каждой из которых в течение суток работает по 3 водителя.</w:t>
      </w:r>
    </w:p>
    <w:p w:rsidR="000E6EBE" w:rsidRPr="006B43A1" w:rsidRDefault="000E6EBE" w:rsidP="00B95740">
      <w:pPr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 xml:space="preserve">Ответ: количество машин  К=30:=; водителей </w:t>
      </w:r>
      <w:r>
        <w:rPr>
          <w:rFonts w:ascii="TimesNewRomanPS-BoldMT" w:hAnsi="TimesNewRomanPS-BoldMT" w:cs="TimesNewRomanPS-BoldMT"/>
          <w:lang w:val="en-US"/>
        </w:rPr>
        <w:t>L</w:t>
      </w:r>
      <w:r>
        <w:rPr>
          <w:rFonts w:ascii="TimesNewRomanPS-BoldMT" w:hAnsi="TimesNewRomanPS-BoldMT" w:cs="TimesNewRomanPS-BoldMT"/>
        </w:rPr>
        <w:t>=90.</w:t>
      </w:r>
    </w:p>
    <w:p w:rsidR="000E6EBE" w:rsidRDefault="000E6EBE" w:rsidP="00B95740">
      <w:pPr>
        <w:rPr>
          <w:rFonts w:ascii="TimesNewRomanPS-BoldMT" w:hAnsi="TimesNewRomanPS-BoldMT" w:cs="TimesNewRomanPS-BoldMT"/>
        </w:rPr>
      </w:pPr>
    </w:p>
    <w:p w:rsidR="000E6EBE" w:rsidRDefault="000E6EBE" w:rsidP="00B95740">
      <w:pPr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Ключевые понятия: Закон убывающей предельной производительности, эффект масштаба, виды издержек, .</w:t>
      </w:r>
    </w:p>
    <w:p w:rsidR="000E6EBE" w:rsidRPr="00B95740" w:rsidRDefault="000E6EBE" w:rsidP="00B95740">
      <w:pPr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 xml:space="preserve"> </w:t>
      </w:r>
    </w:p>
    <w:p w:rsidR="000E6EBE" w:rsidRDefault="000E6EBE" w:rsidP="00524229">
      <w:r w:rsidRPr="00524229">
        <w:rPr>
          <w:rFonts w:ascii="TimesNewRomanPS-BoldMT" w:hAnsi="TimesNewRomanPS-BoldMT" w:cs="TimesNewRomanPS-BoldMT"/>
        </w:rPr>
        <w:t xml:space="preserve">ТЕМА 5. </w:t>
      </w:r>
      <w:r w:rsidRPr="00524229">
        <w:t xml:space="preserve">КОНКУРЕНЦИЯ И МОНОПОЛИЯ. ПОВЕДЕНИЕ ФИРМ В УСЛОВИЯХ СОВЕРШЕННОЙ И НЕСОВЕРШЕННОЙ КОНКУРЕНЦИИ </w:t>
      </w:r>
    </w:p>
    <w:p w:rsidR="000E6EBE" w:rsidRPr="00524229" w:rsidRDefault="000E6EBE" w:rsidP="00524229"/>
    <w:p w:rsidR="000E6EBE" w:rsidRPr="00524229" w:rsidRDefault="000E6EBE" w:rsidP="005E7026">
      <w:pPr>
        <w:rPr>
          <w:i/>
          <w:iCs/>
        </w:rPr>
      </w:pPr>
      <w:r w:rsidRPr="00524229">
        <w:rPr>
          <w:i/>
          <w:iCs/>
        </w:rPr>
        <w:t>ПЛАН  СЕМИНАРА</w:t>
      </w:r>
    </w:p>
    <w:p w:rsidR="000E6EBE" w:rsidRDefault="000E6EBE" w:rsidP="00D87FB2">
      <w:pPr>
        <w:numPr>
          <w:ilvl w:val="0"/>
          <w:numId w:val="10"/>
        </w:numPr>
      </w:pPr>
      <w:r>
        <w:t>Понятие рыночной структуры. Совершенная конкуренция: общая характеристика</w:t>
      </w:r>
    </w:p>
    <w:p w:rsidR="000E6EBE" w:rsidRDefault="000E6EBE" w:rsidP="00D87FB2">
      <w:pPr>
        <w:numPr>
          <w:ilvl w:val="0"/>
          <w:numId w:val="10"/>
        </w:numPr>
      </w:pPr>
      <w:r>
        <w:t>Условия равновесия фирмы-конкурента в краткосрочном периоде. Максимизация прибыли</w:t>
      </w:r>
    </w:p>
    <w:p w:rsidR="000E6EBE" w:rsidRDefault="000E6EBE" w:rsidP="00D87FB2">
      <w:pPr>
        <w:numPr>
          <w:ilvl w:val="0"/>
          <w:numId w:val="10"/>
        </w:numPr>
      </w:pPr>
      <w:r>
        <w:t>Равновесие фирмы-конкурента в долгосрочном периоде. Экономический смысл нулевой прибыли.</w:t>
      </w:r>
    </w:p>
    <w:p w:rsidR="000E6EBE" w:rsidRDefault="000E6EBE" w:rsidP="005B38A9"/>
    <w:p w:rsidR="000E6EBE" w:rsidRDefault="000E6EBE" w:rsidP="005B38A9">
      <w:pPr>
        <w:numPr>
          <w:ilvl w:val="0"/>
          <w:numId w:val="11"/>
        </w:numPr>
      </w:pPr>
      <w:r>
        <w:t>Чистая монополия. Монопольная власть и «социальная цена» монополии.</w:t>
      </w:r>
    </w:p>
    <w:p w:rsidR="000E6EBE" w:rsidRDefault="000E6EBE" w:rsidP="005B38A9">
      <w:pPr>
        <w:numPr>
          <w:ilvl w:val="0"/>
          <w:numId w:val="11"/>
        </w:numPr>
      </w:pPr>
      <w:r>
        <w:t xml:space="preserve">Ценовая дискриминация и ее виды. Естественная монополия и ее регулирование </w:t>
      </w:r>
    </w:p>
    <w:p w:rsidR="000E6EBE" w:rsidRDefault="000E6EBE" w:rsidP="005B38A9">
      <w:pPr>
        <w:numPr>
          <w:ilvl w:val="0"/>
          <w:numId w:val="11"/>
        </w:numPr>
      </w:pPr>
      <w:r>
        <w:t>Олигополия и  стратегическое поведение. Монополистическая конкуренция.</w:t>
      </w:r>
    </w:p>
    <w:p w:rsidR="000E6EBE" w:rsidRDefault="000E6EBE" w:rsidP="005E7026">
      <w:pPr>
        <w:rPr>
          <w:b/>
          <w:bCs/>
        </w:rPr>
      </w:pPr>
    </w:p>
    <w:p w:rsidR="000E6EBE" w:rsidRPr="00524229" w:rsidRDefault="000E6EBE" w:rsidP="005E7026">
      <w:pPr>
        <w:rPr>
          <w:i/>
          <w:iCs/>
        </w:rPr>
      </w:pPr>
      <w:r w:rsidRPr="00524229">
        <w:rPr>
          <w:i/>
          <w:iCs/>
        </w:rPr>
        <w:t>ТЕМЫ РЕФЕРАТОВ И СООБЩЕНИЙ</w:t>
      </w:r>
    </w:p>
    <w:p w:rsidR="000E6EBE" w:rsidRDefault="000E6EBE" w:rsidP="003D54A4">
      <w:pPr>
        <w:numPr>
          <w:ilvl w:val="0"/>
          <w:numId w:val="44"/>
        </w:numPr>
        <w:tabs>
          <w:tab w:val="clear" w:pos="1620"/>
          <w:tab w:val="left" w:pos="-142"/>
          <w:tab w:val="num" w:pos="0"/>
          <w:tab w:val="left" w:pos="360"/>
        </w:tabs>
        <w:ind w:left="0" w:firstLine="0"/>
      </w:pPr>
      <w:r>
        <w:t>Критерии максимизации прибыли и минимизации убытков и особенности их проявления в условиях различных рыночных структур.</w:t>
      </w:r>
    </w:p>
    <w:p w:rsidR="000E6EBE" w:rsidRDefault="000E6EBE" w:rsidP="003D54A4">
      <w:pPr>
        <w:numPr>
          <w:ilvl w:val="0"/>
          <w:numId w:val="44"/>
        </w:numPr>
        <w:tabs>
          <w:tab w:val="clear" w:pos="1620"/>
          <w:tab w:val="left" w:pos="-142"/>
          <w:tab w:val="num" w:pos="0"/>
          <w:tab w:val="left" w:pos="360"/>
        </w:tabs>
        <w:ind w:left="0" w:firstLine="0"/>
      </w:pPr>
      <w:r>
        <w:t>Несовершенная конкуренция и виды неценовой конкуренции при различных рыночных структурах.</w:t>
      </w:r>
    </w:p>
    <w:p w:rsidR="000E6EBE" w:rsidRDefault="000E6EBE" w:rsidP="003D54A4">
      <w:pPr>
        <w:numPr>
          <w:ilvl w:val="0"/>
          <w:numId w:val="44"/>
        </w:numPr>
        <w:tabs>
          <w:tab w:val="clear" w:pos="1620"/>
          <w:tab w:val="num" w:pos="0"/>
          <w:tab w:val="left" w:pos="360"/>
        </w:tabs>
        <w:autoSpaceDE w:val="0"/>
        <w:autoSpaceDN w:val="0"/>
        <w:adjustRightInd w:val="0"/>
        <w:ind w:left="0" w:firstLine="0"/>
      </w:pPr>
      <w:r>
        <w:t>Равновесие фирмы и равновесие отрасли в модели совершенной конкуренции (долгосрочный период).</w:t>
      </w:r>
    </w:p>
    <w:p w:rsidR="000E6EBE" w:rsidRDefault="000E6EBE" w:rsidP="003D54A4">
      <w:pPr>
        <w:numPr>
          <w:ilvl w:val="0"/>
          <w:numId w:val="44"/>
        </w:numPr>
        <w:tabs>
          <w:tab w:val="clear" w:pos="1620"/>
          <w:tab w:val="num" w:pos="0"/>
          <w:tab w:val="left" w:pos="360"/>
        </w:tabs>
        <w:autoSpaceDE w:val="0"/>
        <w:autoSpaceDN w:val="0"/>
        <w:adjustRightInd w:val="0"/>
        <w:ind w:left="0" w:firstLine="0"/>
      </w:pPr>
      <w:r>
        <w:t>Ценовая дискриминация: понятие, типы, влияние на общественное   благосостояние.</w:t>
      </w:r>
    </w:p>
    <w:p w:rsidR="000E6EBE" w:rsidRDefault="000E6EBE" w:rsidP="003D54A4">
      <w:pPr>
        <w:numPr>
          <w:ilvl w:val="0"/>
          <w:numId w:val="44"/>
        </w:numPr>
        <w:tabs>
          <w:tab w:val="clear" w:pos="1620"/>
          <w:tab w:val="num" w:pos="0"/>
          <w:tab w:val="left" w:pos="360"/>
        </w:tabs>
        <w:autoSpaceDE w:val="0"/>
        <w:autoSpaceDN w:val="0"/>
        <w:adjustRightInd w:val="0"/>
        <w:ind w:left="0" w:firstLine="0"/>
      </w:pPr>
      <w:r>
        <w:t>Монополия и олигополия: экономическая эффективность.</w:t>
      </w:r>
    </w:p>
    <w:p w:rsidR="000E6EBE" w:rsidRDefault="000E6EBE" w:rsidP="003D54A4">
      <w:pPr>
        <w:numPr>
          <w:ilvl w:val="0"/>
          <w:numId w:val="44"/>
        </w:numPr>
        <w:tabs>
          <w:tab w:val="clear" w:pos="1620"/>
          <w:tab w:val="num" w:pos="0"/>
          <w:tab w:val="left" w:pos="360"/>
        </w:tabs>
        <w:autoSpaceDE w:val="0"/>
        <w:autoSpaceDN w:val="0"/>
        <w:adjustRightInd w:val="0"/>
        <w:ind w:left="0" w:firstLine="0"/>
      </w:pPr>
      <w:r>
        <w:t>Конкуренция и оптимальный размер фирмы.</w:t>
      </w:r>
    </w:p>
    <w:p w:rsidR="000E6EBE" w:rsidRDefault="000E6EBE" w:rsidP="003D54A4">
      <w:pPr>
        <w:numPr>
          <w:ilvl w:val="0"/>
          <w:numId w:val="44"/>
        </w:numPr>
        <w:tabs>
          <w:tab w:val="clear" w:pos="1620"/>
          <w:tab w:val="num" w:pos="0"/>
          <w:tab w:val="left" w:pos="360"/>
        </w:tabs>
        <w:autoSpaceDE w:val="0"/>
        <w:autoSpaceDN w:val="0"/>
        <w:adjustRightInd w:val="0"/>
        <w:ind w:left="0" w:firstLine="0"/>
      </w:pPr>
      <w:r>
        <w:t>Место и роль монополий в переходной экономике России.</w:t>
      </w:r>
    </w:p>
    <w:p w:rsidR="000E6EBE" w:rsidRDefault="000E6EBE" w:rsidP="003D54A4">
      <w:pPr>
        <w:numPr>
          <w:ilvl w:val="0"/>
          <w:numId w:val="44"/>
        </w:numPr>
        <w:tabs>
          <w:tab w:val="clear" w:pos="1620"/>
          <w:tab w:val="num" w:pos="0"/>
          <w:tab w:val="left" w:pos="360"/>
        </w:tabs>
        <w:autoSpaceDE w:val="0"/>
        <w:autoSpaceDN w:val="0"/>
        <w:adjustRightInd w:val="0"/>
        <w:ind w:left="0" w:firstLine="0"/>
      </w:pPr>
      <w:r>
        <w:t>Реформирование естественных монополий: мировой опыт и     возможности его использования в России.</w:t>
      </w:r>
    </w:p>
    <w:p w:rsidR="000E6EBE" w:rsidRDefault="000E6EBE" w:rsidP="003D54A4">
      <w:pPr>
        <w:numPr>
          <w:ilvl w:val="0"/>
          <w:numId w:val="44"/>
        </w:numPr>
        <w:tabs>
          <w:tab w:val="left" w:pos="360"/>
          <w:tab w:val="left" w:pos="540"/>
        </w:tabs>
        <w:ind w:left="0" w:firstLine="0"/>
      </w:pPr>
      <w:r>
        <w:t>Реклама в условиях монополистической конкуренции и олигополии: микроэкономический подход</w:t>
      </w:r>
    </w:p>
    <w:p w:rsidR="000E6EBE" w:rsidRDefault="000E6EBE" w:rsidP="005E7026"/>
    <w:p w:rsidR="000E6EBE" w:rsidRPr="005E3EBF" w:rsidRDefault="000E6EBE" w:rsidP="005E7026">
      <w:pPr>
        <w:rPr>
          <w:i/>
          <w:iCs/>
        </w:rPr>
      </w:pPr>
      <w:r w:rsidRPr="005E3EBF">
        <w:rPr>
          <w:i/>
          <w:iCs/>
        </w:rPr>
        <w:t>ТЕМЫ ЭССЕ</w:t>
      </w:r>
    </w:p>
    <w:p w:rsidR="000E6EBE" w:rsidRDefault="000E6EBE" w:rsidP="003D54A4">
      <w:pPr>
        <w:numPr>
          <w:ilvl w:val="0"/>
          <w:numId w:val="32"/>
        </w:numPr>
        <w:tabs>
          <w:tab w:val="clear" w:pos="1800"/>
        </w:tabs>
        <w:ind w:left="360" w:firstLine="0"/>
      </w:pPr>
      <w:r>
        <w:t>Мировой нефтяной рынок и его связь с российской экономикой.</w:t>
      </w:r>
    </w:p>
    <w:p w:rsidR="000E6EBE" w:rsidRDefault="000E6EBE" w:rsidP="003D54A4">
      <w:pPr>
        <w:numPr>
          <w:ilvl w:val="0"/>
          <w:numId w:val="32"/>
        </w:numPr>
        <w:tabs>
          <w:tab w:val="clear" w:pos="1800"/>
          <w:tab w:val="left" w:pos="540"/>
          <w:tab w:val="num" w:pos="720"/>
        </w:tabs>
        <w:ind w:left="360" w:firstLine="0"/>
      </w:pPr>
      <w:r>
        <w:t>Российский рынок цемента (2005-2006 гг.).</w:t>
      </w:r>
    </w:p>
    <w:p w:rsidR="000E6EBE" w:rsidRDefault="000E6EBE" w:rsidP="003D54A4">
      <w:pPr>
        <w:numPr>
          <w:ilvl w:val="0"/>
          <w:numId w:val="32"/>
        </w:numPr>
        <w:tabs>
          <w:tab w:val="clear" w:pos="1800"/>
        </w:tabs>
        <w:ind w:left="360" w:firstLine="0"/>
      </w:pPr>
      <w:r>
        <w:t>Рынок коммунальных услуг с точки зрения мэра города.</w:t>
      </w:r>
    </w:p>
    <w:p w:rsidR="000E6EBE" w:rsidRDefault="000E6EBE" w:rsidP="003D54A4">
      <w:pPr>
        <w:numPr>
          <w:ilvl w:val="0"/>
          <w:numId w:val="32"/>
        </w:numPr>
        <w:tabs>
          <w:tab w:val="left" w:pos="540"/>
          <w:tab w:val="left" w:pos="720"/>
        </w:tabs>
        <w:ind w:left="360" w:firstLine="0"/>
      </w:pPr>
      <w:r>
        <w:t>Картель и сговор</w:t>
      </w:r>
    </w:p>
    <w:p w:rsidR="000E6EBE" w:rsidRDefault="000E6EBE" w:rsidP="003D54A4">
      <w:pPr>
        <w:numPr>
          <w:ilvl w:val="0"/>
          <w:numId w:val="32"/>
        </w:numPr>
        <w:tabs>
          <w:tab w:val="left" w:pos="720"/>
          <w:tab w:val="left" w:pos="900"/>
        </w:tabs>
        <w:ind w:left="360" w:firstLine="0"/>
      </w:pPr>
      <w:r>
        <w:t>« Не во всякой игре тузы выигрывают» (</w:t>
      </w:r>
      <w:proofErr w:type="spellStart"/>
      <w:r>
        <w:t>Козьма</w:t>
      </w:r>
      <w:proofErr w:type="spellEnd"/>
      <w:r>
        <w:t xml:space="preserve"> Прутков)</w:t>
      </w:r>
    </w:p>
    <w:p w:rsidR="000E6EBE" w:rsidRDefault="000E6EBE" w:rsidP="00E9209C">
      <w:pPr>
        <w:tabs>
          <w:tab w:val="left" w:pos="720"/>
          <w:tab w:val="left" w:pos="900"/>
        </w:tabs>
        <w:ind w:left="360"/>
      </w:pPr>
    </w:p>
    <w:p w:rsidR="000E6EBE" w:rsidRDefault="000E6EBE" w:rsidP="00524229">
      <w:pPr>
        <w:rPr>
          <w:i/>
          <w:iCs/>
        </w:rPr>
      </w:pPr>
      <w:r w:rsidRPr="005D2464">
        <w:rPr>
          <w:i/>
          <w:iCs/>
        </w:rPr>
        <w:t xml:space="preserve">ЗАДАЧИ С ОБРАЗЦАМИ РЕШЕНИЯ </w:t>
      </w:r>
    </w:p>
    <w:p w:rsidR="000E6EBE" w:rsidRPr="005D2464" w:rsidRDefault="000E6EBE" w:rsidP="00524229">
      <w:pPr>
        <w:rPr>
          <w:i/>
          <w:iCs/>
        </w:rPr>
      </w:pPr>
    </w:p>
    <w:p w:rsidR="000E6EBE" w:rsidRDefault="000E6EBE" w:rsidP="005D2464">
      <w:r>
        <w:t xml:space="preserve">1. Предположим, предприятие находится в условиях совершенной конкуренции. Зависимость общих затрат предприятия от выпуска представлена  таблице. </w:t>
      </w:r>
    </w:p>
    <w:p w:rsidR="000E6EBE" w:rsidRDefault="000E6EBE" w:rsidP="005D246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</w:tblGrid>
      <w:tr w:rsidR="000E6EBE" w:rsidRPr="008F0608">
        <w:tc>
          <w:tcPr>
            <w:tcW w:w="1800" w:type="dxa"/>
          </w:tcPr>
          <w:p w:rsidR="000E6EBE" w:rsidRPr="008F0608" w:rsidRDefault="000E6EBE" w:rsidP="008F0608">
            <w:pPr>
              <w:jc w:val="center"/>
            </w:pPr>
            <w:r w:rsidRPr="008F0608">
              <w:rPr>
                <w:lang w:val="en-US"/>
              </w:rPr>
              <w:t>Q</w:t>
            </w:r>
            <w:r w:rsidRPr="008F0608">
              <w:t>, штуки</w:t>
            </w:r>
          </w:p>
        </w:tc>
        <w:tc>
          <w:tcPr>
            <w:tcW w:w="1980" w:type="dxa"/>
          </w:tcPr>
          <w:p w:rsidR="000E6EBE" w:rsidRPr="008F0608" w:rsidRDefault="000E6EBE" w:rsidP="008F0608">
            <w:pPr>
              <w:jc w:val="center"/>
            </w:pPr>
            <w:r w:rsidRPr="008F0608">
              <w:t>ТС, д.е.</w:t>
            </w:r>
          </w:p>
        </w:tc>
      </w:tr>
      <w:tr w:rsidR="000E6EBE" w:rsidRPr="008F0608">
        <w:tc>
          <w:tcPr>
            <w:tcW w:w="1800" w:type="dxa"/>
          </w:tcPr>
          <w:p w:rsidR="000E6EBE" w:rsidRPr="008F0608" w:rsidRDefault="000E6EBE" w:rsidP="008F0608">
            <w:pPr>
              <w:jc w:val="center"/>
            </w:pPr>
            <w:r w:rsidRPr="008F0608">
              <w:t>0</w:t>
            </w:r>
          </w:p>
        </w:tc>
        <w:tc>
          <w:tcPr>
            <w:tcW w:w="1980" w:type="dxa"/>
          </w:tcPr>
          <w:p w:rsidR="000E6EBE" w:rsidRPr="008F0608" w:rsidRDefault="000E6EBE" w:rsidP="008F0608">
            <w:pPr>
              <w:jc w:val="center"/>
            </w:pPr>
            <w:r w:rsidRPr="008F0608">
              <w:t>100</w:t>
            </w:r>
          </w:p>
        </w:tc>
      </w:tr>
      <w:tr w:rsidR="000E6EBE" w:rsidRPr="008F0608">
        <w:tc>
          <w:tcPr>
            <w:tcW w:w="1800" w:type="dxa"/>
          </w:tcPr>
          <w:p w:rsidR="000E6EBE" w:rsidRPr="008F0608" w:rsidRDefault="000E6EBE" w:rsidP="008F0608">
            <w:pPr>
              <w:jc w:val="center"/>
            </w:pPr>
            <w:r w:rsidRPr="008F0608">
              <w:t>1</w:t>
            </w:r>
          </w:p>
        </w:tc>
        <w:tc>
          <w:tcPr>
            <w:tcW w:w="1980" w:type="dxa"/>
          </w:tcPr>
          <w:p w:rsidR="000E6EBE" w:rsidRPr="008F0608" w:rsidRDefault="000E6EBE" w:rsidP="008F0608">
            <w:pPr>
              <w:jc w:val="center"/>
            </w:pPr>
            <w:r w:rsidRPr="008F0608">
              <w:t>140</w:t>
            </w:r>
          </w:p>
        </w:tc>
      </w:tr>
      <w:tr w:rsidR="000E6EBE" w:rsidRPr="008F0608">
        <w:tc>
          <w:tcPr>
            <w:tcW w:w="1800" w:type="dxa"/>
          </w:tcPr>
          <w:p w:rsidR="000E6EBE" w:rsidRPr="008F0608" w:rsidRDefault="000E6EBE" w:rsidP="008F0608">
            <w:pPr>
              <w:jc w:val="center"/>
            </w:pPr>
            <w:r w:rsidRPr="008F0608">
              <w:t>2</w:t>
            </w:r>
          </w:p>
        </w:tc>
        <w:tc>
          <w:tcPr>
            <w:tcW w:w="1980" w:type="dxa"/>
          </w:tcPr>
          <w:p w:rsidR="000E6EBE" w:rsidRPr="008F0608" w:rsidRDefault="000E6EBE" w:rsidP="008F0608">
            <w:pPr>
              <w:jc w:val="center"/>
            </w:pPr>
            <w:r w:rsidRPr="008F0608">
              <w:t>200</w:t>
            </w:r>
          </w:p>
        </w:tc>
      </w:tr>
      <w:tr w:rsidR="000E6EBE" w:rsidRPr="008F0608">
        <w:tc>
          <w:tcPr>
            <w:tcW w:w="1800" w:type="dxa"/>
          </w:tcPr>
          <w:p w:rsidR="000E6EBE" w:rsidRPr="008F0608" w:rsidRDefault="000E6EBE" w:rsidP="008F0608">
            <w:pPr>
              <w:jc w:val="center"/>
            </w:pPr>
            <w:r w:rsidRPr="008F0608">
              <w:t>3</w:t>
            </w:r>
          </w:p>
        </w:tc>
        <w:tc>
          <w:tcPr>
            <w:tcW w:w="1980" w:type="dxa"/>
          </w:tcPr>
          <w:p w:rsidR="000E6EBE" w:rsidRPr="008F0608" w:rsidRDefault="000E6EBE" w:rsidP="008F0608">
            <w:pPr>
              <w:jc w:val="center"/>
            </w:pPr>
            <w:r w:rsidRPr="008F0608">
              <w:t>300</w:t>
            </w:r>
          </w:p>
        </w:tc>
      </w:tr>
      <w:tr w:rsidR="000E6EBE" w:rsidRPr="008F0608">
        <w:tc>
          <w:tcPr>
            <w:tcW w:w="1800" w:type="dxa"/>
          </w:tcPr>
          <w:p w:rsidR="000E6EBE" w:rsidRPr="008F0608" w:rsidRDefault="000E6EBE" w:rsidP="008F0608">
            <w:pPr>
              <w:jc w:val="center"/>
            </w:pPr>
            <w:r w:rsidRPr="008F0608">
              <w:t>4</w:t>
            </w:r>
          </w:p>
        </w:tc>
        <w:tc>
          <w:tcPr>
            <w:tcW w:w="1980" w:type="dxa"/>
          </w:tcPr>
          <w:p w:rsidR="000E6EBE" w:rsidRPr="008F0608" w:rsidRDefault="000E6EBE" w:rsidP="008F0608">
            <w:pPr>
              <w:jc w:val="center"/>
            </w:pPr>
            <w:r w:rsidRPr="008F0608">
              <w:t>440</w:t>
            </w:r>
          </w:p>
        </w:tc>
      </w:tr>
      <w:tr w:rsidR="000E6EBE" w:rsidRPr="008F0608">
        <w:tc>
          <w:tcPr>
            <w:tcW w:w="1800" w:type="dxa"/>
          </w:tcPr>
          <w:p w:rsidR="000E6EBE" w:rsidRPr="008F0608" w:rsidRDefault="000E6EBE" w:rsidP="008F0608">
            <w:pPr>
              <w:jc w:val="center"/>
            </w:pPr>
            <w:r w:rsidRPr="008F0608">
              <w:t>5</w:t>
            </w:r>
          </w:p>
        </w:tc>
        <w:tc>
          <w:tcPr>
            <w:tcW w:w="1980" w:type="dxa"/>
          </w:tcPr>
          <w:p w:rsidR="000E6EBE" w:rsidRPr="008F0608" w:rsidRDefault="000E6EBE" w:rsidP="008F0608">
            <w:pPr>
              <w:jc w:val="center"/>
            </w:pPr>
            <w:r w:rsidRPr="008F0608">
              <w:t>600</w:t>
            </w:r>
          </w:p>
        </w:tc>
      </w:tr>
    </w:tbl>
    <w:p w:rsidR="000E6EBE" w:rsidRDefault="000E6EBE" w:rsidP="005D2464">
      <w:r>
        <w:t>На рынке цена установилась на уровне 110 д.е.продукции должно производить предприятие, чтобы достичь максимума прибыли? Ниже какого уровня не должна снизиться цена, чтобы предприятие не было вынуждено прекратить производство товара?</w:t>
      </w:r>
    </w:p>
    <w:p w:rsidR="000E6EBE" w:rsidRDefault="000E6EBE" w:rsidP="005D2464"/>
    <w:p w:rsidR="000E6EBE" w:rsidRDefault="000E6EBE" w:rsidP="005D2464">
      <w:r>
        <w:t>РЕШЕНИЕ:</w:t>
      </w:r>
    </w:p>
    <w:p w:rsidR="000E6EBE" w:rsidRDefault="000E6EBE" w:rsidP="005D2464"/>
    <w:p w:rsidR="000E6EBE" w:rsidRDefault="000E6EBE" w:rsidP="002E5A22">
      <w:pPr>
        <w:ind w:firstLine="708"/>
      </w:pPr>
      <w:r>
        <w:t>Предприятия в рыночной экономике стремятся максимизировать прибыль, исходя из условия равенства предельной выручки предельным затратам. Кроме того. В условиях совершенной конкуренции предельная выручка равна цене товара. Если эта цена окажется ниже минимума средних переменных затрат, то предприятие может прекратить производство товара. Найдем объем производства при котором МС=Р=110 д.е. и рассчитаем средние переменные затраты. Если цена опускается ниже минимума средних переменных затрат, фирма прекращает производство.</w:t>
      </w:r>
    </w:p>
    <w:p w:rsidR="000E6EBE" w:rsidRDefault="000E6EBE" w:rsidP="005D2464"/>
    <w:tbl>
      <w:tblPr>
        <w:tblW w:w="95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1366"/>
        <w:gridCol w:w="1366"/>
        <w:gridCol w:w="1366"/>
        <w:gridCol w:w="1366"/>
        <w:gridCol w:w="1366"/>
        <w:gridCol w:w="1366"/>
        <w:gridCol w:w="1367"/>
      </w:tblGrid>
      <w:tr w:rsidR="000E6EBE" w:rsidRPr="008F0608">
        <w:tc>
          <w:tcPr>
            <w:tcW w:w="1367" w:type="dxa"/>
            <w:gridSpan w:val="2"/>
          </w:tcPr>
          <w:p w:rsidR="000E6EBE" w:rsidRPr="008F0608" w:rsidRDefault="000E6EBE" w:rsidP="003D0954">
            <w:r w:rsidRPr="008F0608">
              <w:rPr>
                <w:lang w:val="en-US"/>
              </w:rPr>
              <w:t>Q</w:t>
            </w:r>
            <w:r w:rsidRPr="008F0608">
              <w:t>, штуки</w:t>
            </w:r>
          </w:p>
        </w:tc>
        <w:tc>
          <w:tcPr>
            <w:tcW w:w="1367" w:type="dxa"/>
          </w:tcPr>
          <w:p w:rsidR="000E6EBE" w:rsidRPr="008F0608" w:rsidRDefault="000E6EBE" w:rsidP="003D0954">
            <w:r w:rsidRPr="008F0608">
              <w:t>ТС, д.е.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МС</w:t>
            </w:r>
          </w:p>
        </w:tc>
        <w:tc>
          <w:tcPr>
            <w:tcW w:w="1367" w:type="dxa"/>
          </w:tcPr>
          <w:p w:rsidR="000E6EBE" w:rsidRPr="008F0608" w:rsidRDefault="000E6EBE" w:rsidP="005D2464">
            <w:pPr>
              <w:rPr>
                <w:lang w:val="en-US"/>
              </w:rPr>
            </w:pPr>
            <w:r w:rsidRPr="008F0608">
              <w:rPr>
                <w:lang w:val="en-US"/>
              </w:rPr>
              <w:t>VC</w:t>
            </w:r>
          </w:p>
        </w:tc>
        <w:tc>
          <w:tcPr>
            <w:tcW w:w="1367" w:type="dxa"/>
          </w:tcPr>
          <w:p w:rsidR="000E6EBE" w:rsidRPr="008F0608" w:rsidRDefault="000E6EBE" w:rsidP="005D2464">
            <w:pPr>
              <w:rPr>
                <w:lang w:val="en-US"/>
              </w:rPr>
            </w:pPr>
            <w:r w:rsidRPr="008F0608">
              <w:rPr>
                <w:lang w:val="en-US"/>
              </w:rPr>
              <w:t>AVC</w:t>
            </w:r>
          </w:p>
        </w:tc>
        <w:tc>
          <w:tcPr>
            <w:tcW w:w="1367" w:type="dxa"/>
          </w:tcPr>
          <w:p w:rsidR="000E6EBE" w:rsidRPr="008F0608" w:rsidRDefault="000E6EBE" w:rsidP="005D2464">
            <w:pPr>
              <w:rPr>
                <w:lang w:val="en-US"/>
              </w:rPr>
            </w:pPr>
            <w:r w:rsidRPr="008F0608">
              <w:rPr>
                <w:lang w:val="en-US"/>
              </w:rPr>
              <w:t>TR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Прибыль</w:t>
            </w:r>
          </w:p>
        </w:tc>
      </w:tr>
      <w:tr w:rsidR="000E6EBE" w:rsidRPr="008F0608">
        <w:tc>
          <w:tcPr>
            <w:tcW w:w="1367" w:type="dxa"/>
            <w:gridSpan w:val="2"/>
          </w:tcPr>
          <w:p w:rsidR="000E6EBE" w:rsidRPr="008F0608" w:rsidRDefault="000E6EBE" w:rsidP="003D0954">
            <w:r w:rsidRPr="008F0608">
              <w:t>0</w:t>
            </w:r>
          </w:p>
        </w:tc>
        <w:tc>
          <w:tcPr>
            <w:tcW w:w="1367" w:type="dxa"/>
          </w:tcPr>
          <w:p w:rsidR="000E6EBE" w:rsidRPr="008F0608" w:rsidRDefault="000E6EBE" w:rsidP="003D0954">
            <w:r w:rsidRPr="008F0608">
              <w:t>100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-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-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-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-</w:t>
            </w:r>
          </w:p>
        </w:tc>
        <w:tc>
          <w:tcPr>
            <w:tcW w:w="1367" w:type="dxa"/>
          </w:tcPr>
          <w:p w:rsidR="000E6EBE" w:rsidRPr="008F0608" w:rsidRDefault="000E6EBE" w:rsidP="008F0608">
            <w:pPr>
              <w:jc w:val="center"/>
            </w:pPr>
            <w:r w:rsidRPr="008F0608">
              <w:t>- 100</w:t>
            </w:r>
          </w:p>
        </w:tc>
      </w:tr>
      <w:tr w:rsidR="000E6EBE" w:rsidRPr="008F0608">
        <w:tc>
          <w:tcPr>
            <w:tcW w:w="1367" w:type="dxa"/>
            <w:gridSpan w:val="2"/>
          </w:tcPr>
          <w:p w:rsidR="000E6EBE" w:rsidRPr="008F0608" w:rsidRDefault="000E6EBE" w:rsidP="003D0954">
            <w:r w:rsidRPr="008F0608">
              <w:t>1</w:t>
            </w:r>
          </w:p>
        </w:tc>
        <w:tc>
          <w:tcPr>
            <w:tcW w:w="1367" w:type="dxa"/>
          </w:tcPr>
          <w:p w:rsidR="000E6EBE" w:rsidRPr="008F0608" w:rsidRDefault="000E6EBE" w:rsidP="003D0954">
            <w:r w:rsidRPr="008F0608">
              <w:t>140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40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40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40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110</w:t>
            </w:r>
          </w:p>
        </w:tc>
        <w:tc>
          <w:tcPr>
            <w:tcW w:w="1367" w:type="dxa"/>
          </w:tcPr>
          <w:p w:rsidR="000E6EBE" w:rsidRPr="008F0608" w:rsidRDefault="000E6EBE" w:rsidP="008F0608">
            <w:pPr>
              <w:jc w:val="center"/>
            </w:pPr>
            <w:r w:rsidRPr="008F0608">
              <w:t>-30</w:t>
            </w:r>
          </w:p>
        </w:tc>
      </w:tr>
      <w:tr w:rsidR="000E6EBE" w:rsidRPr="008F0608">
        <w:tc>
          <w:tcPr>
            <w:tcW w:w="1367" w:type="dxa"/>
            <w:gridSpan w:val="2"/>
          </w:tcPr>
          <w:p w:rsidR="000E6EBE" w:rsidRPr="008F0608" w:rsidRDefault="000E6EBE" w:rsidP="003D0954">
            <w:r w:rsidRPr="008F0608">
              <w:t>2</w:t>
            </w:r>
          </w:p>
        </w:tc>
        <w:tc>
          <w:tcPr>
            <w:tcW w:w="1367" w:type="dxa"/>
          </w:tcPr>
          <w:p w:rsidR="000E6EBE" w:rsidRPr="008F0608" w:rsidRDefault="000E6EBE" w:rsidP="003D0954">
            <w:r w:rsidRPr="008F0608">
              <w:t>200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60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100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50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220</w:t>
            </w:r>
          </w:p>
        </w:tc>
        <w:tc>
          <w:tcPr>
            <w:tcW w:w="1367" w:type="dxa"/>
          </w:tcPr>
          <w:p w:rsidR="000E6EBE" w:rsidRPr="008F0608" w:rsidRDefault="000E6EBE" w:rsidP="008F0608">
            <w:pPr>
              <w:jc w:val="center"/>
            </w:pPr>
            <w:r w:rsidRPr="008F0608">
              <w:t>20</w:t>
            </w:r>
          </w:p>
        </w:tc>
      </w:tr>
      <w:tr w:rsidR="000E6EBE" w:rsidRPr="008F0608">
        <w:tc>
          <w:tcPr>
            <w:tcW w:w="1367" w:type="dxa"/>
            <w:gridSpan w:val="2"/>
          </w:tcPr>
          <w:p w:rsidR="000E6EBE" w:rsidRPr="008F0608" w:rsidRDefault="000E6EBE" w:rsidP="003D0954">
            <w:r w:rsidRPr="008F0608">
              <w:t>3</w:t>
            </w:r>
          </w:p>
        </w:tc>
        <w:tc>
          <w:tcPr>
            <w:tcW w:w="1367" w:type="dxa"/>
          </w:tcPr>
          <w:p w:rsidR="000E6EBE" w:rsidRPr="008F0608" w:rsidRDefault="000E6EBE" w:rsidP="003D0954">
            <w:r w:rsidRPr="008F0608">
              <w:t>300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100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200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66,7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330</w:t>
            </w:r>
          </w:p>
        </w:tc>
        <w:tc>
          <w:tcPr>
            <w:tcW w:w="1367" w:type="dxa"/>
          </w:tcPr>
          <w:p w:rsidR="000E6EBE" w:rsidRPr="008F0608" w:rsidRDefault="000E6EBE" w:rsidP="008F0608">
            <w:pPr>
              <w:jc w:val="center"/>
            </w:pPr>
            <w:r w:rsidRPr="008F0608">
              <w:t>30</w:t>
            </w:r>
          </w:p>
        </w:tc>
      </w:tr>
      <w:tr w:rsidR="000E6EBE" w:rsidRPr="008F0608">
        <w:tc>
          <w:tcPr>
            <w:tcW w:w="1367" w:type="dxa"/>
            <w:gridSpan w:val="2"/>
          </w:tcPr>
          <w:p w:rsidR="000E6EBE" w:rsidRPr="008F0608" w:rsidRDefault="000E6EBE" w:rsidP="003D0954">
            <w:r w:rsidRPr="008F0608">
              <w:t>4</w:t>
            </w:r>
          </w:p>
        </w:tc>
        <w:tc>
          <w:tcPr>
            <w:tcW w:w="1367" w:type="dxa"/>
          </w:tcPr>
          <w:p w:rsidR="000E6EBE" w:rsidRPr="008F0608" w:rsidRDefault="000E6EBE" w:rsidP="003D0954">
            <w:r w:rsidRPr="008F0608">
              <w:t>440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140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340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85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440</w:t>
            </w:r>
          </w:p>
        </w:tc>
        <w:tc>
          <w:tcPr>
            <w:tcW w:w="1367" w:type="dxa"/>
          </w:tcPr>
          <w:p w:rsidR="000E6EBE" w:rsidRPr="008F0608" w:rsidRDefault="000E6EBE" w:rsidP="008F0608">
            <w:pPr>
              <w:jc w:val="center"/>
            </w:pPr>
            <w:r w:rsidRPr="008F0608">
              <w:t>0</w:t>
            </w:r>
          </w:p>
        </w:tc>
      </w:tr>
      <w:tr w:rsidR="000E6EBE" w:rsidRPr="008F0608">
        <w:trPr>
          <w:gridBefore w:val="1"/>
        </w:trPr>
        <w:tc>
          <w:tcPr>
            <w:tcW w:w="1367" w:type="dxa"/>
          </w:tcPr>
          <w:p w:rsidR="000E6EBE" w:rsidRPr="008F0608" w:rsidRDefault="000E6EBE" w:rsidP="003D0954">
            <w:r w:rsidRPr="008F0608">
              <w:t>5</w:t>
            </w:r>
          </w:p>
        </w:tc>
        <w:tc>
          <w:tcPr>
            <w:tcW w:w="1367" w:type="dxa"/>
          </w:tcPr>
          <w:p w:rsidR="000E6EBE" w:rsidRPr="008F0608" w:rsidRDefault="000E6EBE" w:rsidP="003D0954">
            <w:r w:rsidRPr="008F0608">
              <w:t>600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160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500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100</w:t>
            </w:r>
          </w:p>
        </w:tc>
        <w:tc>
          <w:tcPr>
            <w:tcW w:w="1367" w:type="dxa"/>
          </w:tcPr>
          <w:p w:rsidR="000E6EBE" w:rsidRPr="008F0608" w:rsidRDefault="000E6EBE" w:rsidP="005D2464">
            <w:r w:rsidRPr="008F0608">
              <w:t>550</w:t>
            </w:r>
          </w:p>
        </w:tc>
        <w:tc>
          <w:tcPr>
            <w:tcW w:w="1367" w:type="dxa"/>
          </w:tcPr>
          <w:p w:rsidR="000E6EBE" w:rsidRPr="008F0608" w:rsidRDefault="000E6EBE" w:rsidP="008F0608">
            <w:pPr>
              <w:jc w:val="center"/>
            </w:pPr>
            <w:r w:rsidRPr="008F0608">
              <w:t>-50</w:t>
            </w:r>
          </w:p>
        </w:tc>
      </w:tr>
    </w:tbl>
    <w:p w:rsidR="000E6EBE" w:rsidRDefault="000E6EBE" w:rsidP="005D2464"/>
    <w:p w:rsidR="000E6EBE" w:rsidRDefault="000E6EBE" w:rsidP="005D2464">
      <w:r>
        <w:t xml:space="preserve"> Из таблицы видно, что при выпуске третьей единицы продукции предельные, маржинальные затраты еще меньше цены, а при выпуске 4-й – больше. Значит,  оптимум достигается при трех единицах, и прибыль при этом положительна (30 д.е.). Поэтому предприятие должно производить три единицы продукции.</w:t>
      </w:r>
    </w:p>
    <w:p w:rsidR="000E6EBE" w:rsidRDefault="000E6EBE" w:rsidP="005D2464"/>
    <w:p w:rsidR="000E6EBE" w:rsidRDefault="000E6EBE" w:rsidP="00FB17B3">
      <w:proofErr w:type="spellStart"/>
      <w:r>
        <w:t>2.Спрос</w:t>
      </w:r>
      <w:proofErr w:type="spellEnd"/>
      <w:r>
        <w:t xml:space="preserve"> фирмы-монополиста описывается уравнением </w:t>
      </w:r>
      <w:r w:rsidRPr="00FB17B3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d</w:t>
      </w:r>
      <w:proofErr w:type="spellEnd"/>
      <w:r w:rsidRPr="00FB17B3">
        <w:t xml:space="preserve"> = 52 – 2</w:t>
      </w:r>
      <w:r>
        <w:rPr>
          <w:lang w:val="en-US"/>
        </w:rPr>
        <w:t>P</w:t>
      </w:r>
      <w:r>
        <w:t>. Общие издержки  ТС= 8,5</w:t>
      </w:r>
      <w:r>
        <w:rPr>
          <w:lang w:val="en-US"/>
        </w:rPr>
        <w:t>q</w:t>
      </w:r>
      <w:r w:rsidRPr="00FB17B3">
        <w:rPr>
          <w:vertAlign w:val="superscript"/>
        </w:rPr>
        <w:t xml:space="preserve">2 </w:t>
      </w:r>
      <w:r w:rsidRPr="00FB17B3">
        <w:t xml:space="preserve">- 10 </w:t>
      </w:r>
      <w:r>
        <w:rPr>
          <w:lang w:val="en-US"/>
        </w:rPr>
        <w:t>q</w:t>
      </w:r>
      <w:r>
        <w:t xml:space="preserve">. Определите </w:t>
      </w:r>
      <w:proofErr w:type="spellStart"/>
      <w:r>
        <w:t>максимизирующий</w:t>
      </w:r>
      <w:proofErr w:type="spellEnd"/>
      <w:r>
        <w:t xml:space="preserve"> прибыль объем производства и размер прибыли. Как будет себя вести фирма в долгосрочном периоде?</w:t>
      </w:r>
    </w:p>
    <w:p w:rsidR="000E6EBE" w:rsidRDefault="000E6EBE" w:rsidP="00FB17B3"/>
    <w:p w:rsidR="000E6EBE" w:rsidRDefault="000E6EBE" w:rsidP="00FB17B3">
      <w:r>
        <w:t>РЕШЕНИЕ:</w:t>
      </w:r>
    </w:p>
    <w:p w:rsidR="000E6EBE" w:rsidRDefault="000E6EBE" w:rsidP="00FB17B3"/>
    <w:p w:rsidR="000E6EBE" w:rsidRDefault="000E6EBE" w:rsidP="00407B48">
      <w:pPr>
        <w:ind w:firstLine="708"/>
      </w:pPr>
      <w:r>
        <w:t xml:space="preserve">Обратная функция спроса Р = 26-1/2 </w:t>
      </w:r>
      <w:r>
        <w:rPr>
          <w:lang w:val="en-US"/>
        </w:rPr>
        <w:t>q</w:t>
      </w:r>
      <w:r>
        <w:t>, отсюда М</w:t>
      </w:r>
      <w:r>
        <w:rPr>
          <w:lang w:val="en-US"/>
        </w:rPr>
        <w:t>R</w:t>
      </w:r>
      <w:r w:rsidRPr="00FB17B3">
        <w:t xml:space="preserve">= 26 – </w:t>
      </w:r>
      <w:r>
        <w:rPr>
          <w:lang w:val="en-US"/>
        </w:rPr>
        <w:t>q</w:t>
      </w:r>
      <w:r>
        <w:t xml:space="preserve">. Функция предельных издержек – производная функция общих издержек по </w:t>
      </w:r>
      <w:r>
        <w:rPr>
          <w:lang w:val="en-US"/>
        </w:rPr>
        <w:t>q</w:t>
      </w:r>
      <w:r>
        <w:t xml:space="preserve">, то есть </w:t>
      </w:r>
      <w:r>
        <w:rPr>
          <w:lang w:val="en-US"/>
        </w:rPr>
        <w:t>TC</w:t>
      </w:r>
      <w:r w:rsidRPr="00E50A60">
        <w:rPr>
          <w:vertAlign w:val="superscript"/>
        </w:rPr>
        <w:t>/</w:t>
      </w:r>
      <w:r w:rsidRPr="00E50A60">
        <w:t xml:space="preserve">= </w:t>
      </w:r>
      <w:r>
        <w:rPr>
          <w:lang w:val="en-US"/>
        </w:rPr>
        <w:t>MC</w:t>
      </w:r>
      <w:r w:rsidRPr="00E50A60">
        <w:t>= 17</w:t>
      </w:r>
      <w:r>
        <w:rPr>
          <w:lang w:val="en-US"/>
        </w:rPr>
        <w:t>q</w:t>
      </w:r>
      <w:r w:rsidRPr="00E50A60">
        <w:t xml:space="preserve"> </w:t>
      </w:r>
      <w:r>
        <w:t>–</w:t>
      </w:r>
      <w:r w:rsidRPr="00E50A60">
        <w:t xml:space="preserve"> 10 </w:t>
      </w:r>
      <w:r>
        <w:t>. монополия максимизирует прибыль при МС=М</w:t>
      </w:r>
      <w:r>
        <w:rPr>
          <w:lang w:val="en-US"/>
        </w:rPr>
        <w:t>R</w:t>
      </w:r>
      <w:r>
        <w:t xml:space="preserve">, </w:t>
      </w:r>
    </w:p>
    <w:p w:rsidR="000E6EBE" w:rsidRDefault="000E6EBE" w:rsidP="00FB17B3">
      <w:r>
        <w:t>26 –</w:t>
      </w:r>
      <w:r w:rsidRPr="00E50A60">
        <w:t xml:space="preserve"> </w:t>
      </w:r>
      <w:r>
        <w:rPr>
          <w:lang w:val="en-US"/>
        </w:rPr>
        <w:t>q</w:t>
      </w:r>
      <w:r>
        <w:t xml:space="preserve"> = 17</w:t>
      </w:r>
      <w:r w:rsidRPr="00E50A60">
        <w:t xml:space="preserve"> </w:t>
      </w:r>
      <w:r>
        <w:rPr>
          <w:lang w:val="en-US"/>
        </w:rPr>
        <w:t>q</w:t>
      </w:r>
      <w:r>
        <w:t xml:space="preserve"> – 10, т.е. 18</w:t>
      </w:r>
      <w:r w:rsidRPr="00E50A60">
        <w:t xml:space="preserve"> </w:t>
      </w:r>
      <w:r>
        <w:rPr>
          <w:lang w:val="en-US"/>
        </w:rPr>
        <w:t>q</w:t>
      </w:r>
      <w:r>
        <w:t xml:space="preserve">=36. Отсюда </w:t>
      </w:r>
      <w:r>
        <w:rPr>
          <w:lang w:val="en-US"/>
        </w:rPr>
        <w:t>q</w:t>
      </w:r>
      <w:r>
        <w:t xml:space="preserve">=2. При </w:t>
      </w:r>
      <w:r>
        <w:rPr>
          <w:lang w:val="en-US"/>
        </w:rPr>
        <w:t>q</w:t>
      </w:r>
      <w:r>
        <w:t>=2 монополия назначает цену Р= 26 – 1/2×2=25. Прибыль П=Т</w:t>
      </w:r>
      <w:r>
        <w:rPr>
          <w:lang w:val="en-US"/>
        </w:rPr>
        <w:t>R</w:t>
      </w:r>
      <w:r>
        <w:t xml:space="preserve">-ТС = </w:t>
      </w:r>
      <w:r>
        <w:rPr>
          <w:lang w:val="en-US"/>
        </w:rPr>
        <w:t>q</w:t>
      </w:r>
      <w:r>
        <w:t xml:space="preserve"> (Р-АС)= 2× (25 – 8,5×2 + 10)=36. Фирма получает ее как в краткосрочном, так и в долгосрочном периоде. Отсюда следует, что в долгосрочном периоде фирма остается в отрасли.</w:t>
      </w:r>
    </w:p>
    <w:p w:rsidR="000E6EBE" w:rsidRPr="00DD161F" w:rsidRDefault="000E6EBE" w:rsidP="00FB17B3">
      <w:r>
        <w:t xml:space="preserve">Ответ: </w:t>
      </w:r>
      <w:r>
        <w:rPr>
          <w:lang w:val="en-US"/>
        </w:rPr>
        <w:t>q</w:t>
      </w:r>
      <w:r>
        <w:t>=2, П=36</w:t>
      </w:r>
    </w:p>
    <w:p w:rsidR="000E6EBE" w:rsidRDefault="000E6EBE" w:rsidP="00FB17B3"/>
    <w:p w:rsidR="000E6EBE" w:rsidRDefault="000E6EBE" w:rsidP="00466C35">
      <w:r>
        <w:t>Ключевые понятия: Фирма, выручка, прибыль, принцип максимизации прибыли, предложение совершенно конкурентной фирмы и отрасли, эффективность конкурентных рынков, рыночная власть, монополия, монополистическая конкуренция, олигополия, антимонопольное регулирование.</w:t>
      </w:r>
    </w:p>
    <w:p w:rsidR="000E6EBE" w:rsidRDefault="000E6EBE" w:rsidP="00FB17B3"/>
    <w:p w:rsidR="000E6EBE" w:rsidRPr="00507E11" w:rsidRDefault="000E6EBE" w:rsidP="00507E11">
      <w:pPr>
        <w:autoSpaceDE w:val="0"/>
        <w:autoSpaceDN w:val="0"/>
        <w:adjustRightInd w:val="0"/>
        <w:jc w:val="left"/>
      </w:pPr>
      <w:r w:rsidRPr="00962F18">
        <w:t xml:space="preserve"> </w:t>
      </w:r>
      <w:r w:rsidRPr="00507E11">
        <w:rPr>
          <w:rFonts w:ascii="TimesNewRomanPS-BoldMT" w:hAnsi="TimesNewRomanPS-BoldMT" w:cs="TimesNewRomanPS-BoldMT"/>
        </w:rPr>
        <w:t xml:space="preserve">ТЕМА 6. </w:t>
      </w:r>
      <w:r w:rsidRPr="00507E11">
        <w:t xml:space="preserve">РЫНКИ ФАКТОРОВ ПРОИЗВОДСТВА: ФОРМИРОВАНИЕ ЦЕН НА РЕСУРСЫ </w:t>
      </w:r>
    </w:p>
    <w:p w:rsidR="000E6EBE" w:rsidRDefault="000E6EBE" w:rsidP="001609D0">
      <w:pPr>
        <w:autoSpaceDE w:val="0"/>
        <w:autoSpaceDN w:val="0"/>
        <w:adjustRightInd w:val="0"/>
        <w:jc w:val="center"/>
        <w:rPr>
          <w:b/>
          <w:bCs/>
        </w:rPr>
      </w:pPr>
    </w:p>
    <w:p w:rsidR="000E6EBE" w:rsidRPr="00507E11" w:rsidRDefault="000E6EBE" w:rsidP="00FA6281">
      <w:pPr>
        <w:rPr>
          <w:i/>
          <w:iCs/>
        </w:rPr>
      </w:pPr>
      <w:r w:rsidRPr="00507E11">
        <w:rPr>
          <w:i/>
          <w:iCs/>
        </w:rPr>
        <w:t>ПЛАН  СЕМИНАРА</w:t>
      </w:r>
    </w:p>
    <w:p w:rsidR="000E6EBE" w:rsidRDefault="000E6EBE" w:rsidP="00FA6281">
      <w:pPr>
        <w:numPr>
          <w:ilvl w:val="0"/>
          <w:numId w:val="12"/>
        </w:numPr>
      </w:pPr>
      <w:r>
        <w:t>Производный характер спроса на ресурсы. Отраслевой и рыночный спрос на ресурсы. Спрос на труд.</w:t>
      </w:r>
    </w:p>
    <w:p w:rsidR="000E6EBE" w:rsidRDefault="000E6EBE" w:rsidP="00FA6281">
      <w:pPr>
        <w:numPr>
          <w:ilvl w:val="0"/>
          <w:numId w:val="12"/>
        </w:numPr>
      </w:pPr>
      <w:r>
        <w:t xml:space="preserve">Предложение труда и равновесие на рынке труда. </w:t>
      </w:r>
    </w:p>
    <w:p w:rsidR="000E6EBE" w:rsidRDefault="000E6EBE" w:rsidP="00FA6281">
      <w:pPr>
        <w:numPr>
          <w:ilvl w:val="0"/>
          <w:numId w:val="12"/>
        </w:numPr>
      </w:pPr>
      <w:r>
        <w:t>Двусторонняя монополия на рынке труда. Роль профсоюзов на рынке труда и дискриминация на рынках рабочей силы.</w:t>
      </w:r>
    </w:p>
    <w:p w:rsidR="000E6EBE" w:rsidRPr="00A73753" w:rsidRDefault="000E6EBE" w:rsidP="005E7026"/>
    <w:p w:rsidR="000E6EBE" w:rsidRPr="00507E11" w:rsidRDefault="000E6EBE" w:rsidP="005E7026">
      <w:pPr>
        <w:rPr>
          <w:i/>
          <w:iCs/>
        </w:rPr>
      </w:pPr>
      <w:r w:rsidRPr="00507E11">
        <w:rPr>
          <w:i/>
          <w:iCs/>
        </w:rPr>
        <w:t>ТЕМЫ РЕФЕРАТОВ И СООБЩЕНИЙ</w:t>
      </w:r>
    </w:p>
    <w:p w:rsidR="000E6EBE" w:rsidRDefault="000E6EBE" w:rsidP="00A6571F">
      <w:pPr>
        <w:numPr>
          <w:ilvl w:val="0"/>
          <w:numId w:val="18"/>
        </w:numPr>
        <w:tabs>
          <w:tab w:val="left" w:pos="-142"/>
        </w:tabs>
      </w:pPr>
      <w:r>
        <w:t xml:space="preserve"> Становление и формирование рынка труда в России. </w:t>
      </w:r>
    </w:p>
    <w:p w:rsidR="000E6EBE" w:rsidRDefault="000E6EBE" w:rsidP="00A6571F">
      <w:pPr>
        <w:numPr>
          <w:ilvl w:val="0"/>
          <w:numId w:val="18"/>
        </w:numPr>
        <w:tabs>
          <w:tab w:val="left" w:pos="-142"/>
        </w:tabs>
      </w:pPr>
      <w:r>
        <w:t>Рынок земли, его специфика, факторы, определяющие цену на землю и на сельскохозяйственную продукцию.</w:t>
      </w:r>
    </w:p>
    <w:p w:rsidR="000E6EBE" w:rsidRDefault="000E6EBE" w:rsidP="00A6571F">
      <w:pPr>
        <w:numPr>
          <w:ilvl w:val="0"/>
          <w:numId w:val="18"/>
        </w:numPr>
        <w:tabs>
          <w:tab w:val="left" w:pos="-142"/>
        </w:tabs>
      </w:pPr>
      <w:r>
        <w:t>Земельные отношения в России: традиции, проблемы и поиски эффективных форм хозяйствования.</w:t>
      </w:r>
    </w:p>
    <w:p w:rsidR="000E6EBE" w:rsidRDefault="000E6EBE" w:rsidP="00A6571F">
      <w:pPr>
        <w:numPr>
          <w:ilvl w:val="0"/>
          <w:numId w:val="18"/>
        </w:numPr>
        <w:tabs>
          <w:tab w:val="left" w:pos="-142"/>
        </w:tabs>
      </w:pPr>
      <w:r>
        <w:t>Современные тенденции международной миграции капитала и проблемы его бегства из России.</w:t>
      </w:r>
    </w:p>
    <w:p w:rsidR="000E6EBE" w:rsidRDefault="000E6EBE" w:rsidP="00A6571F">
      <w:pPr>
        <w:numPr>
          <w:ilvl w:val="0"/>
          <w:numId w:val="18"/>
        </w:numPr>
        <w:autoSpaceDE w:val="0"/>
        <w:autoSpaceDN w:val="0"/>
        <w:adjustRightInd w:val="0"/>
      </w:pPr>
      <w:r>
        <w:t>Предложение труда и уровень заработной платы в условиях совершенной и несовершенной конкуренции.</w:t>
      </w:r>
    </w:p>
    <w:p w:rsidR="000E6EBE" w:rsidRDefault="000E6EBE" w:rsidP="00A6571F">
      <w:pPr>
        <w:numPr>
          <w:ilvl w:val="0"/>
          <w:numId w:val="18"/>
        </w:numPr>
        <w:autoSpaceDE w:val="0"/>
        <w:autoSpaceDN w:val="0"/>
        <w:adjustRightInd w:val="0"/>
      </w:pPr>
      <w:r>
        <w:t xml:space="preserve">Экономическая рента и </w:t>
      </w:r>
      <w:proofErr w:type="spellStart"/>
      <w:r>
        <w:t>квазирента</w:t>
      </w:r>
      <w:proofErr w:type="spellEnd"/>
      <w:r>
        <w:t>: понятие, механизм образования, роль.</w:t>
      </w:r>
    </w:p>
    <w:p w:rsidR="000E6EBE" w:rsidRDefault="000E6EBE" w:rsidP="005E7026">
      <w:pPr>
        <w:rPr>
          <w:i/>
          <w:iCs/>
        </w:rPr>
      </w:pPr>
    </w:p>
    <w:p w:rsidR="000E6EBE" w:rsidRPr="00507E11" w:rsidRDefault="000E6EBE" w:rsidP="005E7026">
      <w:pPr>
        <w:rPr>
          <w:i/>
          <w:iCs/>
        </w:rPr>
      </w:pPr>
      <w:r w:rsidRPr="00507E11">
        <w:rPr>
          <w:i/>
          <w:iCs/>
        </w:rPr>
        <w:t>ТЕМЫ ЭССЕ</w:t>
      </w:r>
    </w:p>
    <w:p w:rsidR="000E6EBE" w:rsidRDefault="000E6EBE" w:rsidP="00297105">
      <w:pPr>
        <w:numPr>
          <w:ilvl w:val="0"/>
          <w:numId w:val="33"/>
        </w:numPr>
      </w:pPr>
      <w:r>
        <w:t>Рынок недвижимости в Красноярском крае: анализ и динамика.</w:t>
      </w:r>
    </w:p>
    <w:p w:rsidR="000E6EBE" w:rsidRDefault="000E6EBE" w:rsidP="008B245F">
      <w:pPr>
        <w:numPr>
          <w:ilvl w:val="0"/>
          <w:numId w:val="33"/>
        </w:numPr>
      </w:pPr>
      <w:r>
        <w:t>Квартира: инвестиции или долг.</w:t>
      </w:r>
    </w:p>
    <w:p w:rsidR="000E6EBE" w:rsidRDefault="000E6EBE" w:rsidP="00B778D7">
      <w:pPr>
        <w:numPr>
          <w:ilvl w:val="0"/>
          <w:numId w:val="33"/>
        </w:numPr>
      </w:pPr>
      <w:r>
        <w:t>Анализ спроса и предложения труда в г. Красноярске.</w:t>
      </w:r>
    </w:p>
    <w:p w:rsidR="000E6EBE" w:rsidRDefault="000E6EBE" w:rsidP="00507E11">
      <w:pPr>
        <w:rPr>
          <w:i/>
          <w:iCs/>
        </w:rPr>
      </w:pPr>
    </w:p>
    <w:p w:rsidR="000E6EBE" w:rsidRDefault="000E6EBE" w:rsidP="00507E11">
      <w:pPr>
        <w:rPr>
          <w:i/>
          <w:iCs/>
        </w:rPr>
      </w:pPr>
      <w:r w:rsidRPr="00507E11">
        <w:rPr>
          <w:i/>
          <w:iCs/>
        </w:rPr>
        <w:t xml:space="preserve">ЗАДАЧИ С ОБРАЗЦАМИ РЕШЕНИЯ </w:t>
      </w:r>
    </w:p>
    <w:p w:rsidR="000E6EBE" w:rsidRDefault="000E6EBE" w:rsidP="00507E11">
      <w:pPr>
        <w:rPr>
          <w:b/>
          <w:bCs/>
          <w:i/>
          <w:iCs/>
        </w:rPr>
      </w:pPr>
      <w:r w:rsidRPr="00507E11">
        <w:rPr>
          <w:b/>
          <w:bCs/>
          <w:i/>
          <w:iCs/>
        </w:rPr>
        <w:t xml:space="preserve"> </w:t>
      </w:r>
    </w:p>
    <w:p w:rsidR="000E6EBE" w:rsidRPr="009E36AE" w:rsidRDefault="000E6EBE" w:rsidP="00507E11">
      <w:r>
        <w:t>1. Определите уровень заработной платы и объем предлагаемых услуг на рынке труда, если функция предложения труда описывается как</w:t>
      </w:r>
    </w:p>
    <w:p w:rsidR="000E6EBE" w:rsidRDefault="000E6EBE" w:rsidP="00507E11">
      <w:r>
        <w:t xml:space="preserve"> </w:t>
      </w:r>
      <w:r>
        <w:rPr>
          <w:lang w:val="en-US"/>
        </w:rPr>
        <w:t>L</w:t>
      </w:r>
      <w:r>
        <w:rPr>
          <w:vertAlign w:val="subscript"/>
          <w:lang w:val="en-US"/>
        </w:rPr>
        <w:t>s</w:t>
      </w:r>
      <w:r w:rsidRPr="009E36AE">
        <w:t>= 10+ 1/2</w:t>
      </w:r>
      <w:r>
        <w:rPr>
          <w:lang w:val="en-US"/>
        </w:rPr>
        <w:t>W</w:t>
      </w:r>
      <w:r>
        <w:t>, а</w:t>
      </w:r>
      <w:r w:rsidRPr="004903FA">
        <w:t xml:space="preserve"> </w:t>
      </w:r>
      <w:r>
        <w:t xml:space="preserve"> функция спроса на  труд </w:t>
      </w:r>
      <w:r w:rsidRPr="004903FA">
        <w:t xml:space="preserve"> </w:t>
      </w:r>
      <w:r>
        <w:rPr>
          <w:lang w:val="en-US"/>
        </w:rPr>
        <w:t>L</w:t>
      </w:r>
      <w:r>
        <w:rPr>
          <w:vertAlign w:val="subscript"/>
          <w:lang w:val="en-US"/>
        </w:rPr>
        <w:t>d</w:t>
      </w:r>
      <w:r w:rsidRPr="004903FA">
        <w:t xml:space="preserve">=100- </w:t>
      </w:r>
      <w:r>
        <w:rPr>
          <w:lang w:val="en-US"/>
        </w:rPr>
        <w:t>W</w:t>
      </w:r>
      <w:r>
        <w:t xml:space="preserve">. Как измениться оплата труда, если в данной отрасли предложение контролируется профсоюзом? </w:t>
      </w:r>
    </w:p>
    <w:p w:rsidR="000E6EBE" w:rsidRPr="00507E11" w:rsidRDefault="000E6EBE" w:rsidP="00507E11"/>
    <w:p w:rsidR="000E6EBE" w:rsidRDefault="000E6EBE" w:rsidP="008B245F">
      <w:r>
        <w:t xml:space="preserve">РЕШЕНИЕ: </w:t>
      </w:r>
    </w:p>
    <w:p w:rsidR="000E6EBE" w:rsidRDefault="000E6EBE" w:rsidP="008B245F"/>
    <w:p w:rsidR="000E6EBE" w:rsidRPr="004903FA" w:rsidRDefault="000E6EBE" w:rsidP="00674BBF">
      <w:pPr>
        <w:ind w:firstLine="708"/>
      </w:pPr>
      <w:r>
        <w:t xml:space="preserve">Приравнивая данные функции  </w:t>
      </w:r>
      <w:r>
        <w:rPr>
          <w:lang w:val="en-US"/>
        </w:rPr>
        <w:t>L</w:t>
      </w:r>
      <w:r>
        <w:rPr>
          <w:vertAlign w:val="subscript"/>
          <w:lang w:val="en-US"/>
        </w:rPr>
        <w:t>d</w:t>
      </w:r>
      <w:r>
        <w:t xml:space="preserve">= </w:t>
      </w:r>
      <w:r>
        <w:rPr>
          <w:lang w:val="en-US"/>
        </w:rPr>
        <w:t>L</w:t>
      </w:r>
      <w:r>
        <w:rPr>
          <w:vertAlign w:val="subscript"/>
          <w:lang w:val="en-US"/>
        </w:rPr>
        <w:t>s</w:t>
      </w:r>
      <w:r>
        <w:t xml:space="preserve">, получим </w:t>
      </w:r>
      <w:r w:rsidRPr="009E36AE">
        <w:t>10+ 1/2</w:t>
      </w:r>
      <w:r>
        <w:rPr>
          <w:lang w:val="en-US"/>
        </w:rPr>
        <w:t>W</w:t>
      </w:r>
      <w:r>
        <w:t>=</w:t>
      </w:r>
      <w:r w:rsidRPr="004903FA">
        <w:t xml:space="preserve">100- </w:t>
      </w:r>
      <w:r>
        <w:rPr>
          <w:lang w:val="en-US"/>
        </w:rPr>
        <w:t>W</w:t>
      </w:r>
      <w:r>
        <w:t xml:space="preserve">, откуда </w:t>
      </w:r>
      <w:r>
        <w:rPr>
          <w:lang w:val="en-US"/>
        </w:rPr>
        <w:t>W</w:t>
      </w:r>
      <w:r>
        <w:t xml:space="preserve">=60 д.е.Объем предлагаемого труда равен </w:t>
      </w:r>
      <w:r>
        <w:rPr>
          <w:lang w:val="en-US"/>
        </w:rPr>
        <w:t>L</w:t>
      </w:r>
      <w:r>
        <w:t xml:space="preserve"> = 100 – </w:t>
      </w:r>
      <w:r>
        <w:rPr>
          <w:lang w:val="en-US"/>
        </w:rPr>
        <w:t>W</w:t>
      </w:r>
      <w:r>
        <w:t>=100-60=40. Профсоюз будет действовать на рынке труда так же,  как монополист на рынке блага. Условием максимизации его прибыли является равенство М</w:t>
      </w:r>
      <w:r>
        <w:rPr>
          <w:lang w:val="en-US"/>
        </w:rPr>
        <w:t>R</w:t>
      </w:r>
      <w:r w:rsidRPr="004903FA">
        <w:t>=</w:t>
      </w:r>
      <w:r>
        <w:rPr>
          <w:lang w:val="en-US"/>
        </w:rPr>
        <w:t>MC</w:t>
      </w:r>
      <w:r>
        <w:t>, где М</w:t>
      </w:r>
      <w:r>
        <w:rPr>
          <w:lang w:val="en-US"/>
        </w:rPr>
        <w:t>R</w:t>
      </w:r>
      <w:r>
        <w:t xml:space="preserve">- предельный доход профсоюза от найма предпринимателями дополнительного члена профсоюза, а МС – предельные издержки,  которые описываются функцией отраслевого предложения труда. </w:t>
      </w:r>
    </w:p>
    <w:p w:rsidR="000E6EBE" w:rsidRDefault="000E6EBE" w:rsidP="009303E4">
      <w:r>
        <w:t>М</w:t>
      </w:r>
      <w:r>
        <w:rPr>
          <w:lang w:val="en-US"/>
        </w:rPr>
        <w:t>R</w:t>
      </w:r>
      <w:r>
        <w:t>= (</w:t>
      </w:r>
      <w:r>
        <w:rPr>
          <w:lang w:val="en-US"/>
        </w:rPr>
        <w:t>L</w:t>
      </w:r>
      <w:r>
        <w:rPr>
          <w:vertAlign w:val="subscript"/>
          <w:lang w:val="en-US"/>
        </w:rPr>
        <w:t>d</w:t>
      </w:r>
      <w:r>
        <w:t xml:space="preserve"> ×</w:t>
      </w:r>
      <w:r w:rsidRPr="009303E4">
        <w:t xml:space="preserve"> </w:t>
      </w:r>
      <w:r>
        <w:rPr>
          <w:lang w:val="en-US"/>
        </w:rPr>
        <w:t>W</w:t>
      </w:r>
      <w:r>
        <w:t xml:space="preserve"> )= (</w:t>
      </w:r>
      <w:r w:rsidRPr="009303E4">
        <w:t xml:space="preserve"> </w:t>
      </w:r>
      <w:r>
        <w:rPr>
          <w:lang w:val="en-US"/>
        </w:rPr>
        <w:t>L</w:t>
      </w:r>
      <w:r>
        <w:t>×(100-</w:t>
      </w:r>
      <w:r>
        <w:rPr>
          <w:lang w:val="en-US"/>
        </w:rPr>
        <w:t>L</w:t>
      </w:r>
      <w:r>
        <w:t>)</w:t>
      </w:r>
      <w:r>
        <w:rPr>
          <w:vertAlign w:val="superscript"/>
        </w:rPr>
        <w:t>/</w:t>
      </w:r>
      <w:r>
        <w:t>= 100 -2</w:t>
      </w:r>
      <w:r>
        <w:rPr>
          <w:lang w:val="en-US"/>
        </w:rPr>
        <w:t>L</w:t>
      </w:r>
      <w:r>
        <w:t xml:space="preserve">.Функцию предложения труда можно представить в виде: </w:t>
      </w:r>
      <w:r>
        <w:rPr>
          <w:lang w:val="en-US"/>
        </w:rPr>
        <w:t>W</w:t>
      </w:r>
      <w:r>
        <w:t>=</w:t>
      </w:r>
      <w:r w:rsidRPr="009303E4">
        <w:t xml:space="preserve"> </w:t>
      </w:r>
      <w:r>
        <w:t>2</w:t>
      </w:r>
      <w:r w:rsidRPr="009303E4">
        <w:t xml:space="preserve"> </w:t>
      </w:r>
      <w:r>
        <w:rPr>
          <w:lang w:val="en-US"/>
        </w:rPr>
        <w:t>L</w:t>
      </w:r>
      <w:r>
        <w:t xml:space="preserve">-20.  </w:t>
      </w:r>
      <w:r w:rsidRPr="009303E4">
        <w:t xml:space="preserve"> </w:t>
      </w:r>
      <w:r>
        <w:t>100 -2</w:t>
      </w:r>
      <w:r>
        <w:rPr>
          <w:lang w:val="en-US"/>
        </w:rPr>
        <w:t>L</w:t>
      </w:r>
      <w:r>
        <w:t>=2</w:t>
      </w:r>
      <w:r w:rsidRPr="009303E4">
        <w:t xml:space="preserve"> </w:t>
      </w:r>
      <w:r>
        <w:rPr>
          <w:lang w:val="en-US"/>
        </w:rPr>
        <w:t>L</w:t>
      </w:r>
      <w:r>
        <w:t xml:space="preserve">-20, отсюда </w:t>
      </w:r>
      <w:r>
        <w:rPr>
          <w:lang w:val="en-US"/>
        </w:rPr>
        <w:t>L</w:t>
      </w:r>
      <w:r>
        <w:t xml:space="preserve">=30. Если профсоюз ограничит величину предложения труда 30 ед., то ставка заработной палаты в соответствие с функцией спроса на труд вырастет до </w:t>
      </w:r>
      <w:r>
        <w:rPr>
          <w:lang w:val="en-US"/>
        </w:rPr>
        <w:t>W</w:t>
      </w:r>
      <w:r>
        <w:t>= 100 – 30 = 70 д.е.</w:t>
      </w:r>
    </w:p>
    <w:p w:rsidR="000E6EBE" w:rsidRDefault="000E6EBE" w:rsidP="009303E4"/>
    <w:p w:rsidR="000E6EBE" w:rsidRDefault="000E6EBE" w:rsidP="009303E4">
      <w:r>
        <w:t>2. Спрос фирмы на инвестиции задан функцией</w:t>
      </w:r>
      <w:r w:rsidRPr="00C828F6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 w:rsidRPr="00C828F6">
        <w:t>=0</w:t>
      </w:r>
      <w:r>
        <w:t>,5-0,01</w:t>
      </w:r>
      <w:proofErr w:type="spellEnd"/>
      <w:r>
        <w:t>×</w:t>
      </w:r>
      <w:r>
        <w:rPr>
          <w:lang w:val="en-US"/>
        </w:rPr>
        <w:t>I</w:t>
      </w:r>
      <w:r>
        <w:t xml:space="preserve">, где </w:t>
      </w:r>
      <w:r>
        <w:rPr>
          <w:lang w:val="en-US"/>
        </w:rPr>
        <w:t>I</w:t>
      </w:r>
      <w:r>
        <w:t xml:space="preserve"> – величина инвестиций, а</w:t>
      </w:r>
      <w:r w:rsidRPr="00337F93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– рыночная процентная ставка. Ответьте на вопросы:</w:t>
      </w:r>
    </w:p>
    <w:p w:rsidR="000E6EBE" w:rsidRDefault="000E6EBE" w:rsidP="009303E4">
      <w:r w:rsidRPr="00337F93">
        <w:t>а)</w:t>
      </w:r>
      <w:r>
        <w:t xml:space="preserve"> При какой рыночной процентной ставке спрос фирмы на инвестиции будет равен нулю?</w:t>
      </w:r>
    </w:p>
    <w:p w:rsidR="000E6EBE" w:rsidRDefault="000E6EBE" w:rsidP="009303E4">
      <w:r>
        <w:t>б) Какой будет величина спроса на инвестиции при процентной ставке равной 10%?</w:t>
      </w:r>
    </w:p>
    <w:p w:rsidR="000E6EBE" w:rsidRDefault="000E6EBE" w:rsidP="009303E4"/>
    <w:p w:rsidR="000E6EBE" w:rsidRDefault="000E6EBE" w:rsidP="009303E4">
      <w:r>
        <w:t>РЕШЕНИЕ:</w:t>
      </w:r>
    </w:p>
    <w:p w:rsidR="000E6EBE" w:rsidRDefault="000E6EBE" w:rsidP="009303E4"/>
    <w:p w:rsidR="000E6EBE" w:rsidRPr="00337F93" w:rsidRDefault="000E6EBE" w:rsidP="009303E4">
      <w:r w:rsidRPr="00337F93">
        <w:t>а)</w:t>
      </w:r>
      <w:r>
        <w:t xml:space="preserve"> Инвестиционный спрос фирмы будет равен 0 при процентной ставке 50%, рассчитываем подставляя в формулу исходную </w:t>
      </w:r>
      <w:r>
        <w:rPr>
          <w:lang w:val="en-US"/>
        </w:rPr>
        <w:t>I</w:t>
      </w:r>
      <w:r>
        <w:t>= 0</w:t>
      </w:r>
    </w:p>
    <w:p w:rsidR="000E6EBE" w:rsidRDefault="000E6EBE" w:rsidP="009303E4">
      <w:r>
        <w:t xml:space="preserve">б) При ставке 10% инвестиционный спрос составит 40 д.е., рассчитываем также подставляя вместо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=0,1</w:t>
      </w:r>
      <w:proofErr w:type="spellEnd"/>
      <w:r>
        <w:t xml:space="preserve">: </w:t>
      </w:r>
    </w:p>
    <w:p w:rsidR="000E6EBE" w:rsidRPr="002C2CEF" w:rsidRDefault="000E6EBE" w:rsidP="009303E4">
      <w:pPr>
        <w:rPr>
          <w:lang w:val="en-US"/>
        </w:rPr>
      </w:pPr>
      <w:r>
        <w:tab/>
      </w:r>
      <w:r w:rsidRPr="002C2CEF">
        <w:rPr>
          <w:lang w:val="en-US"/>
        </w:rPr>
        <w:t xml:space="preserve">0,1=0,5-0,01× </w:t>
      </w:r>
      <w:r>
        <w:rPr>
          <w:lang w:val="en-US"/>
        </w:rPr>
        <w:t>I</w:t>
      </w:r>
      <w:r w:rsidRPr="002C2CEF">
        <w:rPr>
          <w:lang w:val="en-US"/>
        </w:rPr>
        <w:t xml:space="preserve"> , </w:t>
      </w:r>
      <w:r>
        <w:t>откуда</w:t>
      </w:r>
      <w:r w:rsidRPr="002C2CEF">
        <w:rPr>
          <w:lang w:val="en-US"/>
        </w:rPr>
        <w:t xml:space="preserve"> </w:t>
      </w:r>
      <w:r>
        <w:rPr>
          <w:lang w:val="en-US"/>
        </w:rPr>
        <w:t>I</w:t>
      </w:r>
      <w:r w:rsidRPr="002C2CEF">
        <w:rPr>
          <w:lang w:val="en-US"/>
        </w:rPr>
        <w:t xml:space="preserve"> = 40 </w:t>
      </w:r>
      <w:proofErr w:type="spellStart"/>
      <w:r>
        <w:t>д</w:t>
      </w:r>
      <w:proofErr w:type="spellEnd"/>
      <w:r w:rsidRPr="002C2CEF">
        <w:rPr>
          <w:lang w:val="en-US"/>
        </w:rPr>
        <w:t>.</w:t>
      </w:r>
      <w:r>
        <w:t>е</w:t>
      </w:r>
      <w:r w:rsidRPr="002C2CEF">
        <w:rPr>
          <w:lang w:val="en-US"/>
        </w:rPr>
        <w:t>.</w:t>
      </w:r>
    </w:p>
    <w:p w:rsidR="000E6EBE" w:rsidRPr="002C2CEF" w:rsidRDefault="000E6EBE" w:rsidP="001609D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US"/>
        </w:rPr>
      </w:pPr>
    </w:p>
    <w:p w:rsidR="000E6EBE" w:rsidRDefault="000E6EBE" w:rsidP="00466C35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</w:rPr>
      </w:pPr>
      <w:r w:rsidRPr="00466C35">
        <w:rPr>
          <w:rFonts w:ascii="TimesNewRomanPS-BoldMT" w:hAnsi="TimesNewRomanPS-BoldMT" w:cs="TimesNewRomanPS-BoldMT"/>
        </w:rPr>
        <w:t>Ключевые понятия:</w:t>
      </w:r>
      <w:r>
        <w:rPr>
          <w:rFonts w:ascii="TimesNewRomanPS-BoldMT" w:hAnsi="TimesNewRomanPS-BoldMT" w:cs="TimesNewRomanPS-BoldMT"/>
        </w:rPr>
        <w:t xml:space="preserve"> Спрос на факторы производства, рынок труда, спрос и предложение на рынке труда, заработная плата и занятость, рынок капитала, процентная ставки и инвестиции, рынок земли, рента.</w:t>
      </w:r>
    </w:p>
    <w:p w:rsidR="000E6EBE" w:rsidRPr="00466C35" w:rsidRDefault="000E6EBE" w:rsidP="00466C35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</w:rPr>
      </w:pPr>
    </w:p>
    <w:p w:rsidR="000E6EBE" w:rsidRPr="000837CA" w:rsidRDefault="000E6EBE" w:rsidP="000837CA">
      <w:r w:rsidRPr="000837CA">
        <w:rPr>
          <w:rFonts w:ascii="TimesNewRomanPS-BoldMT" w:hAnsi="TimesNewRomanPS-BoldMT" w:cs="TimesNewRomanPS-BoldMT"/>
        </w:rPr>
        <w:t xml:space="preserve">ТЕМА 7. ОБЩЕЕ РАВНОВЕСИЕ И БЛАГОСОСТОЯНИЕ </w:t>
      </w:r>
    </w:p>
    <w:p w:rsidR="000E6EBE" w:rsidRPr="000837CA" w:rsidRDefault="000E6EBE" w:rsidP="005E7026">
      <w:pPr>
        <w:rPr>
          <w:i/>
          <w:iCs/>
        </w:rPr>
      </w:pPr>
      <w:r w:rsidRPr="000837CA">
        <w:rPr>
          <w:i/>
          <w:iCs/>
        </w:rPr>
        <w:t>ПЛАН  СЕМИНАРА</w:t>
      </w:r>
    </w:p>
    <w:p w:rsidR="000E6EBE" w:rsidRDefault="000E6EBE" w:rsidP="00533610">
      <w:pPr>
        <w:numPr>
          <w:ilvl w:val="0"/>
          <w:numId w:val="13"/>
        </w:numPr>
      </w:pPr>
      <w:r>
        <w:t>Общее равновесие и эффективность.  Критерии благосостояния.</w:t>
      </w:r>
    </w:p>
    <w:p w:rsidR="000E6EBE" w:rsidRDefault="000E6EBE" w:rsidP="00533610">
      <w:pPr>
        <w:numPr>
          <w:ilvl w:val="0"/>
          <w:numId w:val="13"/>
        </w:numPr>
      </w:pPr>
      <w:r>
        <w:t>Внешние эффекты и их влияние на цену товаров</w:t>
      </w:r>
    </w:p>
    <w:p w:rsidR="000E6EBE" w:rsidRDefault="000E6EBE" w:rsidP="00533610">
      <w:pPr>
        <w:numPr>
          <w:ilvl w:val="0"/>
          <w:numId w:val="13"/>
        </w:numPr>
      </w:pPr>
      <w:r>
        <w:t>Провалы рынка и государственное вмешательство в экономику</w:t>
      </w:r>
    </w:p>
    <w:p w:rsidR="000E6EBE" w:rsidRPr="00A73753" w:rsidRDefault="000E6EBE" w:rsidP="00533610">
      <w:pPr>
        <w:ind w:left="360"/>
      </w:pPr>
    </w:p>
    <w:p w:rsidR="000E6EBE" w:rsidRPr="00B435E9" w:rsidRDefault="000E6EBE" w:rsidP="005E7026">
      <w:pPr>
        <w:rPr>
          <w:i/>
          <w:iCs/>
        </w:rPr>
      </w:pPr>
      <w:r w:rsidRPr="00B435E9">
        <w:rPr>
          <w:i/>
          <w:iCs/>
        </w:rPr>
        <w:t>ТЕМЫ РЕФЕРАТОВ И СООБЩЕНИЙ</w:t>
      </w:r>
    </w:p>
    <w:p w:rsidR="000E6EBE" w:rsidRDefault="000E6EBE" w:rsidP="00A6571F">
      <w:pPr>
        <w:numPr>
          <w:ilvl w:val="0"/>
          <w:numId w:val="19"/>
        </w:numPr>
        <w:tabs>
          <w:tab w:val="left" w:pos="-142"/>
        </w:tabs>
      </w:pPr>
      <w:r>
        <w:t>Проблемы сочетания экономической (рыночной) и социальной справедливости.</w:t>
      </w:r>
    </w:p>
    <w:p w:rsidR="000E6EBE" w:rsidRDefault="000E6EBE" w:rsidP="00A6571F">
      <w:pPr>
        <w:numPr>
          <w:ilvl w:val="0"/>
          <w:numId w:val="19"/>
        </w:numPr>
      </w:pPr>
      <w:r>
        <w:t>Провалы рынка: общая характеристика</w:t>
      </w:r>
    </w:p>
    <w:p w:rsidR="000E6EBE" w:rsidRDefault="000E6EBE" w:rsidP="00A6571F">
      <w:pPr>
        <w:numPr>
          <w:ilvl w:val="0"/>
          <w:numId w:val="19"/>
        </w:numPr>
      </w:pPr>
      <w:r>
        <w:t>Управление внешними эффектами посредством согласительной политики</w:t>
      </w:r>
    </w:p>
    <w:p w:rsidR="000E6EBE" w:rsidRDefault="000E6EBE" w:rsidP="00A6571F">
      <w:pPr>
        <w:numPr>
          <w:ilvl w:val="0"/>
          <w:numId w:val="19"/>
        </w:numPr>
      </w:pPr>
      <w:r>
        <w:t>Права собственности и внешние эффекты</w:t>
      </w:r>
    </w:p>
    <w:p w:rsidR="000E6EBE" w:rsidRDefault="000E6EBE" w:rsidP="00A6571F">
      <w:pPr>
        <w:numPr>
          <w:ilvl w:val="0"/>
          <w:numId w:val="19"/>
        </w:numPr>
      </w:pPr>
      <w:r>
        <w:t>Предоставление общественных благ частным сектором</w:t>
      </w:r>
    </w:p>
    <w:p w:rsidR="000E6EBE" w:rsidRDefault="000E6EBE" w:rsidP="00A6571F">
      <w:pPr>
        <w:numPr>
          <w:ilvl w:val="0"/>
          <w:numId w:val="19"/>
        </w:numPr>
      </w:pPr>
      <w:r>
        <w:t>Анализ издержек и выгод при выборе общественных благ</w:t>
      </w:r>
    </w:p>
    <w:p w:rsidR="000E6EBE" w:rsidRDefault="000E6EBE" w:rsidP="00A6571F">
      <w:pPr>
        <w:numPr>
          <w:ilvl w:val="0"/>
          <w:numId w:val="19"/>
        </w:numPr>
      </w:pPr>
      <w:r>
        <w:t>Поиск ренты от общественного выбора</w:t>
      </w:r>
    </w:p>
    <w:p w:rsidR="000E6EBE" w:rsidRDefault="000E6EBE" w:rsidP="000E59FF">
      <w:pPr>
        <w:ind w:left="720"/>
      </w:pPr>
    </w:p>
    <w:p w:rsidR="000E6EBE" w:rsidRDefault="000E6EBE" w:rsidP="005E7026">
      <w:pPr>
        <w:rPr>
          <w:i/>
          <w:iCs/>
        </w:rPr>
      </w:pPr>
      <w:r w:rsidRPr="00B435E9">
        <w:rPr>
          <w:i/>
          <w:iCs/>
        </w:rPr>
        <w:t>ТЕМЫ ЭССЕ</w:t>
      </w:r>
    </w:p>
    <w:p w:rsidR="000E6EBE" w:rsidRDefault="000E6EBE" w:rsidP="003D54A4">
      <w:pPr>
        <w:numPr>
          <w:ilvl w:val="0"/>
          <w:numId w:val="45"/>
        </w:numPr>
        <w:tabs>
          <w:tab w:val="clear" w:pos="1620"/>
          <w:tab w:val="num" w:pos="0"/>
          <w:tab w:val="left" w:pos="360"/>
        </w:tabs>
        <w:ind w:left="0" w:firstLine="0"/>
      </w:pPr>
      <w:r>
        <w:t>«Не молись на рынок,  как на икону, считая, что он может сделать все»</w:t>
      </w:r>
    </w:p>
    <w:p w:rsidR="000E6EBE" w:rsidRPr="00B435E9" w:rsidRDefault="000E6EBE" w:rsidP="003D54A4">
      <w:pPr>
        <w:numPr>
          <w:ilvl w:val="0"/>
          <w:numId w:val="45"/>
        </w:numPr>
        <w:tabs>
          <w:tab w:val="clear" w:pos="1620"/>
          <w:tab w:val="num" w:pos="0"/>
          <w:tab w:val="left" w:pos="360"/>
        </w:tabs>
        <w:ind w:left="0" w:firstLine="0"/>
      </w:pPr>
      <w:r>
        <w:t>«Достаток распутного равняется короткому одеялу: натянешь его к носу – обнажаться ноги.» (К.Прутков)</w:t>
      </w:r>
    </w:p>
    <w:p w:rsidR="000E6EBE" w:rsidRDefault="000E6EBE" w:rsidP="003D54A4">
      <w:pPr>
        <w:numPr>
          <w:ilvl w:val="0"/>
          <w:numId w:val="45"/>
        </w:numPr>
        <w:tabs>
          <w:tab w:val="clear" w:pos="1620"/>
          <w:tab w:val="num" w:pos="0"/>
          <w:tab w:val="left" w:pos="360"/>
        </w:tabs>
        <w:ind w:left="0" w:firstLine="0"/>
      </w:pPr>
      <w:r>
        <w:t>Хорошим считается образование лучшее, чем то, которое получает большинство других людей</w:t>
      </w:r>
    </w:p>
    <w:p w:rsidR="000E6EBE" w:rsidRPr="00B435E9" w:rsidRDefault="000E6EBE" w:rsidP="003D54A4">
      <w:pPr>
        <w:numPr>
          <w:ilvl w:val="0"/>
          <w:numId w:val="45"/>
        </w:numPr>
        <w:tabs>
          <w:tab w:val="clear" w:pos="1620"/>
          <w:tab w:val="num" w:pos="0"/>
          <w:tab w:val="left" w:pos="360"/>
        </w:tabs>
        <w:ind w:left="0" w:firstLine="0"/>
      </w:pPr>
      <w:r>
        <w:t>Минздрав предупреждает: курение опасно для вашего здоровья</w:t>
      </w:r>
    </w:p>
    <w:p w:rsidR="000E6EBE" w:rsidRPr="00B778D7" w:rsidRDefault="000E6EBE" w:rsidP="00B778D7">
      <w:pPr>
        <w:tabs>
          <w:tab w:val="left" w:pos="360"/>
        </w:tabs>
        <w:autoSpaceDE w:val="0"/>
        <w:autoSpaceDN w:val="0"/>
        <w:adjustRightInd w:val="0"/>
        <w:ind w:left="360" w:firstLine="720"/>
        <w:jc w:val="center"/>
        <w:rPr>
          <w:rFonts w:ascii="TimesNewRomanPS-BoldMT" w:hAnsi="TimesNewRomanPS-BoldMT" w:cs="TimesNewRomanPS-BoldMT"/>
        </w:rPr>
      </w:pPr>
    </w:p>
    <w:p w:rsidR="000E6EBE" w:rsidRDefault="000E6EBE" w:rsidP="00B435E9">
      <w:pPr>
        <w:rPr>
          <w:i/>
          <w:iCs/>
        </w:rPr>
      </w:pPr>
      <w:r w:rsidRPr="00B435E9">
        <w:rPr>
          <w:i/>
          <w:iCs/>
        </w:rPr>
        <w:t xml:space="preserve">ЗАДАЧИ С ОБРАЗЦАМИ РЕШЕНИЯ </w:t>
      </w:r>
    </w:p>
    <w:p w:rsidR="000E6EBE" w:rsidRDefault="000E6EBE" w:rsidP="00B435E9">
      <w:pPr>
        <w:rPr>
          <w:i/>
          <w:iCs/>
        </w:rPr>
      </w:pPr>
    </w:p>
    <w:p w:rsidR="000E6EBE" w:rsidRDefault="000E6EBE" w:rsidP="00B435E9">
      <w:r>
        <w:t>1. Проанализируйте ситуацию:</w:t>
      </w:r>
    </w:p>
    <w:p w:rsidR="000E6EBE" w:rsidRDefault="000E6EBE" w:rsidP="00B435E9">
      <w:r>
        <w:tab/>
        <w:t>Народ устал от голода и жажды,</w:t>
      </w:r>
    </w:p>
    <w:p w:rsidR="000E6EBE" w:rsidRDefault="000E6EBE" w:rsidP="00B435E9">
      <w:r>
        <w:tab/>
        <w:t>Но все-таки работать не идет!...</w:t>
      </w:r>
    </w:p>
    <w:p w:rsidR="000E6EBE" w:rsidRDefault="000E6EBE" w:rsidP="00B435E9">
      <w:r>
        <w:tab/>
        <w:t>Он свято верит, что с небес однажды</w:t>
      </w:r>
    </w:p>
    <w:p w:rsidR="000E6EBE" w:rsidRDefault="000E6EBE" w:rsidP="00B435E9">
      <w:r>
        <w:tab/>
        <w:t>Ему в ладони что-то упадет!...</w:t>
      </w:r>
    </w:p>
    <w:p w:rsidR="000E6EBE" w:rsidRDefault="000E6EBE" w:rsidP="00B435E9">
      <w:r>
        <w:t>(Л.Филатов «Возмутитель спокойствия»)</w:t>
      </w:r>
    </w:p>
    <w:p w:rsidR="000E6EBE" w:rsidRDefault="000E6EBE" w:rsidP="00B435E9"/>
    <w:p w:rsidR="000E6EBE" w:rsidRDefault="000E6EBE" w:rsidP="00B435E9">
      <w:r>
        <w:t>РЕШЕНИЕ:</w:t>
      </w:r>
    </w:p>
    <w:p w:rsidR="000E6EBE" w:rsidRDefault="000E6EBE" w:rsidP="00E14A91">
      <w:pPr>
        <w:ind w:firstLine="708"/>
      </w:pPr>
      <w:r>
        <w:t>Речь идет об общественном благе, которое воспринимается большинством  населения как бесплатное.</w:t>
      </w:r>
    </w:p>
    <w:p w:rsidR="000E6EBE" w:rsidRPr="00B435E9" w:rsidRDefault="000E6EBE" w:rsidP="00B435E9">
      <w:pPr>
        <w:rPr>
          <w:b/>
          <w:bCs/>
          <w:i/>
          <w:iCs/>
        </w:rPr>
      </w:pPr>
      <w:r>
        <w:t xml:space="preserve">. </w:t>
      </w:r>
      <w:r w:rsidRPr="00B435E9">
        <w:rPr>
          <w:b/>
          <w:bCs/>
          <w:i/>
          <w:iCs/>
        </w:rPr>
        <w:t xml:space="preserve"> </w:t>
      </w:r>
    </w:p>
    <w:p w:rsidR="000E6EBE" w:rsidRDefault="000E6EBE" w:rsidP="00466C35">
      <w:pPr>
        <w:autoSpaceDE w:val="0"/>
        <w:autoSpaceDN w:val="0"/>
        <w:adjustRightInd w:val="0"/>
        <w:ind w:left="360"/>
        <w:jc w:val="left"/>
        <w:rPr>
          <w:rFonts w:ascii="TimesNewRomanPS-BoldMT" w:hAnsi="TimesNewRomanPS-BoldMT" w:cs="TimesNewRomanPS-BoldMT"/>
        </w:rPr>
      </w:pPr>
      <w:r>
        <w:rPr>
          <w:rFonts w:ascii="TimesNewRomanPS-BoldMT" w:hAnsi="TimesNewRomanPS-BoldMT" w:cs="TimesNewRomanPS-BoldMT"/>
        </w:rPr>
        <w:t>Ключевые понятия: общее равновесие и благосостояние, распределение доходов, неравенство, внешние эффекты, общественные блага, роль государства.</w:t>
      </w:r>
    </w:p>
    <w:p w:rsidR="000E6EBE" w:rsidRPr="00B778D7" w:rsidRDefault="000E6EBE" w:rsidP="00466C35">
      <w:pPr>
        <w:autoSpaceDE w:val="0"/>
        <w:autoSpaceDN w:val="0"/>
        <w:adjustRightInd w:val="0"/>
        <w:ind w:left="360"/>
        <w:jc w:val="left"/>
        <w:rPr>
          <w:rFonts w:ascii="TimesNewRomanPS-BoldMT" w:hAnsi="TimesNewRomanPS-BoldMT" w:cs="TimesNewRomanPS-BoldMT"/>
        </w:rPr>
      </w:pPr>
    </w:p>
    <w:p w:rsidR="000E6EBE" w:rsidRPr="001837F0" w:rsidRDefault="000E6EBE" w:rsidP="001837F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837F0">
        <w:rPr>
          <w:rFonts w:ascii="TimesNewRomanPSMT" w:hAnsi="TimesNewRomanPSMT" w:cs="TimesNewRomanPSMT"/>
        </w:rPr>
        <w:t>МОДУЛЬ 3. МАКРОЭКОНОМИКА</w:t>
      </w:r>
    </w:p>
    <w:p w:rsidR="000E6EBE" w:rsidRPr="001837F0" w:rsidRDefault="000E6EBE" w:rsidP="001837F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6EBE" w:rsidRPr="001837F0" w:rsidRDefault="000E6EBE" w:rsidP="0053187D">
      <w:pPr>
        <w:jc w:val="left"/>
      </w:pPr>
      <w:r w:rsidRPr="001837F0">
        <w:rPr>
          <w:rFonts w:ascii="TimesNewRomanPSMT" w:hAnsi="TimesNewRomanPSMT" w:cs="TimesNewRomanPSMT"/>
        </w:rPr>
        <w:t>ТЕМА</w:t>
      </w:r>
      <w:r>
        <w:rPr>
          <w:rFonts w:ascii="TimesNewRomanPSMT" w:hAnsi="TimesNewRomanPSMT" w:cs="TimesNewRomanPSMT"/>
        </w:rPr>
        <w:t xml:space="preserve"> </w:t>
      </w:r>
      <w:r w:rsidRPr="001837F0">
        <w:rPr>
          <w:rFonts w:ascii="TimesNewRomanPSMT" w:hAnsi="TimesNewRomanPSMT" w:cs="TimesNewRomanPSMT"/>
        </w:rPr>
        <w:t xml:space="preserve">8.НАЦИОНАЛЬНАЯ ЭКОНОМИКА КАК ЦЕЛОЕ. НАРОДНОХОЗЯЙСТВЕННЫЙ КРУГООБОРОТ И НАЦИОНАЛЬНОЕ СЧЕТОВОДСТВО </w:t>
      </w:r>
    </w:p>
    <w:p w:rsidR="000E6EBE" w:rsidRPr="001837F0" w:rsidRDefault="000E6EBE" w:rsidP="00F258F1">
      <w:pPr>
        <w:rPr>
          <w:i/>
          <w:iCs/>
        </w:rPr>
      </w:pPr>
      <w:r w:rsidRPr="001837F0">
        <w:rPr>
          <w:i/>
          <w:iCs/>
        </w:rPr>
        <w:t>ПЛАН  СЕМИНАРА</w:t>
      </w:r>
    </w:p>
    <w:p w:rsidR="000E6EBE" w:rsidRDefault="000E6EBE" w:rsidP="007D6AC5">
      <w:pPr>
        <w:numPr>
          <w:ilvl w:val="0"/>
          <w:numId w:val="14"/>
        </w:numPr>
      </w:pPr>
      <w:r>
        <w:t>Модель кругооборота потоков благ и денежных потоков. Доходы и расходы. Утечки и инъекции.</w:t>
      </w:r>
    </w:p>
    <w:p w:rsidR="000E6EBE" w:rsidRDefault="000E6EBE" w:rsidP="007D6AC5">
      <w:pPr>
        <w:numPr>
          <w:ilvl w:val="0"/>
          <w:numId w:val="14"/>
        </w:numPr>
      </w:pPr>
      <w:r>
        <w:t>ВВП и другие макроэкономические показатели.</w:t>
      </w:r>
    </w:p>
    <w:p w:rsidR="000E6EBE" w:rsidRDefault="000E6EBE" w:rsidP="007D6AC5">
      <w:pPr>
        <w:numPr>
          <w:ilvl w:val="0"/>
          <w:numId w:val="14"/>
        </w:numPr>
      </w:pPr>
      <w:r>
        <w:t xml:space="preserve">Номинальные и реальные показатели. Индексы цен. </w:t>
      </w:r>
    </w:p>
    <w:p w:rsidR="000E6EBE" w:rsidRPr="00A73753" w:rsidRDefault="000E6EBE" w:rsidP="007D6AC5">
      <w:pPr>
        <w:ind w:left="360"/>
      </w:pPr>
      <w:r>
        <w:t xml:space="preserve">   </w:t>
      </w:r>
    </w:p>
    <w:p w:rsidR="000E6EBE" w:rsidRPr="001837F0" w:rsidRDefault="000E6EBE" w:rsidP="00F258F1">
      <w:pPr>
        <w:rPr>
          <w:i/>
          <w:iCs/>
        </w:rPr>
      </w:pPr>
      <w:r w:rsidRPr="001837F0">
        <w:rPr>
          <w:i/>
          <w:iCs/>
        </w:rPr>
        <w:t>ТЕМЫ РЕФЕРАТОВ И СООБЩЕНИЙ</w:t>
      </w:r>
    </w:p>
    <w:p w:rsidR="000E6EBE" w:rsidRDefault="000E6EBE" w:rsidP="003D54A4">
      <w:pPr>
        <w:numPr>
          <w:ilvl w:val="0"/>
          <w:numId w:val="46"/>
        </w:numPr>
        <w:tabs>
          <w:tab w:val="clear" w:pos="1080"/>
          <w:tab w:val="left" w:pos="-142"/>
          <w:tab w:val="num" w:pos="0"/>
          <w:tab w:val="left" w:pos="180"/>
          <w:tab w:val="left" w:pos="540"/>
        </w:tabs>
        <w:ind w:left="0" w:firstLine="0"/>
      </w:pPr>
      <w:r>
        <w:t>Динамика ВВП России и ВНП США в 90-е и 2000 годы ХХ</w:t>
      </w:r>
      <w:r>
        <w:rPr>
          <w:lang w:val="en-US"/>
        </w:rPr>
        <w:t>I</w:t>
      </w:r>
      <w:r>
        <w:t xml:space="preserve"> века: сравнительный анализ.</w:t>
      </w:r>
    </w:p>
    <w:p w:rsidR="000E6EBE" w:rsidRDefault="000E6EBE" w:rsidP="003D54A4">
      <w:pPr>
        <w:numPr>
          <w:ilvl w:val="0"/>
          <w:numId w:val="46"/>
        </w:numPr>
        <w:tabs>
          <w:tab w:val="clear" w:pos="1080"/>
          <w:tab w:val="num" w:pos="0"/>
          <w:tab w:val="left" w:pos="180"/>
          <w:tab w:val="left" w:pos="540"/>
        </w:tabs>
        <w:autoSpaceDE w:val="0"/>
        <w:autoSpaceDN w:val="0"/>
        <w:adjustRightInd w:val="0"/>
        <w:ind w:left="0" w:firstLine="0"/>
      </w:pPr>
      <w:r>
        <w:t xml:space="preserve">Специфика </w:t>
      </w:r>
      <w:proofErr w:type="spellStart"/>
      <w:r>
        <w:t>макрорегулирования</w:t>
      </w:r>
      <w:proofErr w:type="spellEnd"/>
      <w:r>
        <w:t xml:space="preserve"> в России в условиях перехода к рынку.</w:t>
      </w:r>
    </w:p>
    <w:p w:rsidR="000E6EBE" w:rsidRDefault="000E6EBE" w:rsidP="003D54A4">
      <w:pPr>
        <w:numPr>
          <w:ilvl w:val="0"/>
          <w:numId w:val="46"/>
        </w:numPr>
        <w:tabs>
          <w:tab w:val="clear" w:pos="1080"/>
          <w:tab w:val="num" w:pos="0"/>
          <w:tab w:val="left" w:pos="180"/>
          <w:tab w:val="left" w:pos="540"/>
        </w:tabs>
        <w:autoSpaceDE w:val="0"/>
        <w:autoSpaceDN w:val="0"/>
        <w:adjustRightInd w:val="0"/>
        <w:ind w:left="0" w:firstLine="0"/>
      </w:pPr>
      <w:r>
        <w:t>Влияние политики государства на кругооборот доходов и расходов</w:t>
      </w:r>
    </w:p>
    <w:p w:rsidR="000E6EBE" w:rsidRDefault="000E6EBE" w:rsidP="003D54A4">
      <w:pPr>
        <w:numPr>
          <w:ilvl w:val="0"/>
          <w:numId w:val="46"/>
        </w:numPr>
        <w:tabs>
          <w:tab w:val="clear" w:pos="1080"/>
          <w:tab w:val="num" w:pos="0"/>
          <w:tab w:val="left" w:pos="180"/>
          <w:tab w:val="left" w:pos="540"/>
        </w:tabs>
        <w:autoSpaceDE w:val="0"/>
        <w:autoSpaceDN w:val="0"/>
        <w:adjustRightInd w:val="0"/>
        <w:ind w:left="0" w:firstLine="0"/>
      </w:pPr>
      <w:r>
        <w:t>Пути преодоления неравновесия в процессе функционирования национальной экономики</w:t>
      </w:r>
    </w:p>
    <w:p w:rsidR="000E6EBE" w:rsidRDefault="000E6EBE" w:rsidP="003D54A4">
      <w:pPr>
        <w:numPr>
          <w:ilvl w:val="0"/>
          <w:numId w:val="46"/>
        </w:numPr>
        <w:tabs>
          <w:tab w:val="clear" w:pos="1080"/>
          <w:tab w:val="num" w:pos="0"/>
          <w:tab w:val="left" w:pos="180"/>
          <w:tab w:val="left" w:pos="540"/>
        </w:tabs>
        <w:ind w:left="0" w:firstLine="0"/>
      </w:pPr>
      <w:r>
        <w:t>Анализ основных макроэкономических</w:t>
      </w:r>
      <w:r w:rsidRPr="003D0954">
        <w:t xml:space="preserve"> </w:t>
      </w:r>
      <w:r>
        <w:t>показателей России в 1990-е – 2007 годы.</w:t>
      </w:r>
    </w:p>
    <w:p w:rsidR="000E6EBE" w:rsidRDefault="000E6EBE" w:rsidP="00F258F1"/>
    <w:p w:rsidR="000E6EBE" w:rsidRDefault="000E6EBE" w:rsidP="00F258F1">
      <w:pPr>
        <w:rPr>
          <w:i/>
          <w:iCs/>
        </w:rPr>
      </w:pPr>
      <w:r w:rsidRPr="003D0954">
        <w:rPr>
          <w:i/>
          <w:iCs/>
        </w:rPr>
        <w:t>ТЕМЫ ЭССЕ</w:t>
      </w:r>
    </w:p>
    <w:p w:rsidR="000E6EBE" w:rsidRDefault="000E6EBE" w:rsidP="003D0954">
      <w:r>
        <w:t>1.Тратить, чтобы разбогатеть</w:t>
      </w:r>
    </w:p>
    <w:p w:rsidR="000E6EBE" w:rsidRDefault="000E6EBE" w:rsidP="003D0954">
      <w:r>
        <w:t>2. Теоретическая и прикладная макроэкономика</w:t>
      </w:r>
    </w:p>
    <w:p w:rsidR="000E6EBE" w:rsidRDefault="000E6EBE" w:rsidP="003D0954">
      <w:r>
        <w:t>3. Листая экономические журналы, я заинтересовался проблемой…</w:t>
      </w:r>
    </w:p>
    <w:p w:rsidR="000E6EBE" w:rsidRPr="003D0954" w:rsidRDefault="000E6EBE" w:rsidP="003D0954"/>
    <w:p w:rsidR="000E6EBE" w:rsidRDefault="000E6EBE" w:rsidP="001837F0">
      <w:pPr>
        <w:rPr>
          <w:b/>
          <w:bCs/>
          <w:i/>
          <w:iCs/>
        </w:rPr>
      </w:pPr>
      <w:r w:rsidRPr="00D97049">
        <w:rPr>
          <w:i/>
          <w:iCs/>
        </w:rPr>
        <w:t xml:space="preserve">ЗАДАЧИ С ОБРАЗЦАМИ РЕШЕНИЯ </w:t>
      </w:r>
      <w:r w:rsidRPr="00D97049">
        <w:rPr>
          <w:b/>
          <w:bCs/>
          <w:i/>
          <w:iCs/>
        </w:rPr>
        <w:t xml:space="preserve"> </w:t>
      </w:r>
    </w:p>
    <w:p w:rsidR="000E6EBE" w:rsidRDefault="000E6EBE" w:rsidP="001837F0">
      <w:pPr>
        <w:rPr>
          <w:b/>
          <w:bCs/>
          <w:i/>
          <w:iCs/>
        </w:rPr>
      </w:pPr>
    </w:p>
    <w:p w:rsidR="000E6EBE" w:rsidRDefault="000E6EBE" w:rsidP="003D54A4">
      <w:pPr>
        <w:numPr>
          <w:ilvl w:val="1"/>
          <w:numId w:val="19"/>
        </w:numPr>
        <w:tabs>
          <w:tab w:val="clear" w:pos="1800"/>
        </w:tabs>
        <w:ind w:left="0" w:firstLine="0"/>
      </w:pPr>
      <w:r>
        <w:t>Дефлятор ВВП равен 1,5, индекс номинального ВВП равен 0,4. Рассчитайте индекс реального ВВП</w:t>
      </w:r>
    </w:p>
    <w:p w:rsidR="000E6EBE" w:rsidRDefault="000E6EBE" w:rsidP="0075003B"/>
    <w:p w:rsidR="000E6EBE" w:rsidRDefault="000E6EBE" w:rsidP="0075003B">
      <w:r>
        <w:t>РЕШЕНИЕ:</w:t>
      </w:r>
    </w:p>
    <w:p w:rsidR="000E6EBE" w:rsidRDefault="000E6EBE" w:rsidP="0075003B"/>
    <w:p w:rsidR="000E6EBE" w:rsidRDefault="000E6EBE" w:rsidP="00474211">
      <w:pPr>
        <w:ind w:firstLine="708"/>
      </w:pPr>
      <w:r>
        <w:t xml:space="preserve"> Индекс реального ВВП получается делением индекса номинального ВВП на дефлятор ВВП. В задаче он равен 0,99. И это говорит о падении реального ВВП на 1%</w:t>
      </w:r>
    </w:p>
    <w:p w:rsidR="000E6EBE" w:rsidRDefault="000E6EBE" w:rsidP="00474211">
      <w:pPr>
        <w:ind w:firstLine="708"/>
      </w:pPr>
    </w:p>
    <w:p w:rsidR="000E6EBE" w:rsidRDefault="000E6EBE" w:rsidP="00474211">
      <w:pPr>
        <w:ind w:firstLine="708"/>
      </w:pPr>
    </w:p>
    <w:p w:rsidR="000E6EBE" w:rsidRDefault="000E6EBE" w:rsidP="0075003B">
      <w:r>
        <w:t>2. Номинальный ВВП составил в данном году 216 д.е. Дефлятор ВВП равен 1,2 в сравнении с предыдущим годом, когда ВВП составлял 200 д.е.На сколько изменился реальный ВВП в сравнении с предыдущим годом?</w:t>
      </w:r>
    </w:p>
    <w:p w:rsidR="000E6EBE" w:rsidRDefault="000E6EBE" w:rsidP="0075003B"/>
    <w:p w:rsidR="000E6EBE" w:rsidRDefault="000E6EBE" w:rsidP="0075003B">
      <w:r>
        <w:t>РЕШЕНИЕ:</w:t>
      </w:r>
    </w:p>
    <w:p w:rsidR="000E6EBE" w:rsidRDefault="000E6EBE" w:rsidP="0075003B"/>
    <w:p w:rsidR="000E6EBE" w:rsidRPr="00D97049" w:rsidRDefault="000E6EBE" w:rsidP="0075003B">
      <w:r>
        <w:t>Принимая предыдущий год за базисный, находим реальный ВВП данного года по формуле: реальный ВВП = номинальный ВВП/ дефлятор ВВП. Или 216/1,2= 180 д.е.Реальный ВВП упал на 20 ед. (200-180).</w:t>
      </w:r>
    </w:p>
    <w:p w:rsidR="000E6EBE" w:rsidRDefault="000E6EBE" w:rsidP="00F258F1">
      <w:pPr>
        <w:rPr>
          <w:b/>
          <w:bCs/>
          <w:i/>
          <w:iCs/>
        </w:rPr>
      </w:pPr>
    </w:p>
    <w:p w:rsidR="000E6EBE" w:rsidRPr="00466C35" w:rsidRDefault="000E6EBE" w:rsidP="00F258F1">
      <w:r>
        <w:t>Ключевые понятия: национальная экономика, кругооборот доходов и продуктов, ВВП, способы измерения ВВП, национальный доход, располагаемый личный доход, индексы цен.</w:t>
      </w:r>
    </w:p>
    <w:p w:rsidR="000E6EBE" w:rsidRDefault="000E6EBE" w:rsidP="001609D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0E6EBE" w:rsidRPr="00F57B04" w:rsidRDefault="000E6EBE" w:rsidP="00F57B04">
      <w:r w:rsidRPr="00F57B04">
        <w:rPr>
          <w:rFonts w:ascii="TimesNewRomanPSMT" w:hAnsi="TimesNewRomanPSMT" w:cs="TimesNewRomanPSMT"/>
        </w:rPr>
        <w:t xml:space="preserve">ТЕМА 9. МАКРОЭКОНОМИЧЕСКОЕ РАВНОВЕСИЕ  </w:t>
      </w:r>
      <w:r w:rsidRPr="00F57B04">
        <w:t xml:space="preserve">МОДЕЛЬ СОВОКУПНОГО СПРОСА И СОВОКУПНОГО ПРЕДЛОЖЕНИЯ </w:t>
      </w:r>
    </w:p>
    <w:p w:rsidR="000E6EBE" w:rsidRDefault="000E6EBE" w:rsidP="001609D0">
      <w:pPr>
        <w:autoSpaceDE w:val="0"/>
        <w:autoSpaceDN w:val="0"/>
        <w:adjustRightInd w:val="0"/>
        <w:jc w:val="center"/>
        <w:rPr>
          <w:b/>
          <w:bCs/>
        </w:rPr>
      </w:pPr>
    </w:p>
    <w:p w:rsidR="000E6EBE" w:rsidRPr="008F2D65" w:rsidRDefault="000E6EBE" w:rsidP="00F258F1">
      <w:pPr>
        <w:rPr>
          <w:i/>
          <w:iCs/>
        </w:rPr>
      </w:pPr>
      <w:r w:rsidRPr="008F2D65">
        <w:rPr>
          <w:i/>
          <w:iCs/>
        </w:rPr>
        <w:t>ПЛАН  СЕМИНАРА</w:t>
      </w:r>
    </w:p>
    <w:p w:rsidR="000E6EBE" w:rsidRDefault="000E6EBE" w:rsidP="00221B8A">
      <w:pPr>
        <w:numPr>
          <w:ilvl w:val="0"/>
          <w:numId w:val="20"/>
        </w:numPr>
      </w:pPr>
      <w:r>
        <w:t>Совокупный спрос и ценовые факторы</w:t>
      </w:r>
    </w:p>
    <w:p w:rsidR="000E6EBE" w:rsidRDefault="000E6EBE" w:rsidP="00221B8A">
      <w:pPr>
        <w:numPr>
          <w:ilvl w:val="0"/>
          <w:numId w:val="20"/>
        </w:numPr>
      </w:pPr>
      <w:r>
        <w:t xml:space="preserve">Совокупное предложение: классическая и </w:t>
      </w:r>
      <w:proofErr w:type="spellStart"/>
      <w:r>
        <w:t>кейнсианская</w:t>
      </w:r>
      <w:proofErr w:type="spellEnd"/>
      <w:r>
        <w:t xml:space="preserve"> модели</w:t>
      </w:r>
    </w:p>
    <w:p w:rsidR="000E6EBE" w:rsidRDefault="000E6EBE" w:rsidP="00221B8A">
      <w:pPr>
        <w:numPr>
          <w:ilvl w:val="0"/>
          <w:numId w:val="20"/>
        </w:numPr>
      </w:pPr>
      <w:r>
        <w:t xml:space="preserve">Роль государства в классической и </w:t>
      </w:r>
      <w:proofErr w:type="spellStart"/>
      <w:r>
        <w:t>кейнсианской</w:t>
      </w:r>
      <w:proofErr w:type="spellEnd"/>
      <w:r>
        <w:t xml:space="preserve"> моделях </w:t>
      </w:r>
    </w:p>
    <w:p w:rsidR="000E6EBE" w:rsidRPr="00A73753" w:rsidRDefault="000E6EBE" w:rsidP="00A00CB3">
      <w:pPr>
        <w:ind w:left="360"/>
      </w:pPr>
    </w:p>
    <w:p w:rsidR="000E6EBE" w:rsidRPr="00D52BA7" w:rsidRDefault="000E6EBE" w:rsidP="00F258F1">
      <w:pPr>
        <w:rPr>
          <w:i/>
          <w:iCs/>
        </w:rPr>
      </w:pPr>
      <w:r w:rsidRPr="00D52BA7">
        <w:rPr>
          <w:i/>
          <w:iCs/>
        </w:rPr>
        <w:t>ТЕМЫ РЕФЕРАТОВ И СООБЩЕНИЙ</w:t>
      </w:r>
    </w:p>
    <w:p w:rsidR="000E6EBE" w:rsidRDefault="000E6EBE" w:rsidP="009C6DDA">
      <w:pPr>
        <w:numPr>
          <w:ilvl w:val="0"/>
          <w:numId w:val="25"/>
        </w:numPr>
        <w:tabs>
          <w:tab w:val="left" w:pos="-142"/>
          <w:tab w:val="left" w:pos="720"/>
        </w:tabs>
      </w:pPr>
      <w:r>
        <w:t>Совокупный спрос и совокупное предложение и различные модели макроэкономического равновесия.</w:t>
      </w:r>
    </w:p>
    <w:p w:rsidR="000E6EBE" w:rsidRDefault="000E6EBE" w:rsidP="009C6DDA">
      <w:pPr>
        <w:numPr>
          <w:ilvl w:val="0"/>
          <w:numId w:val="25"/>
        </w:numPr>
        <w:tabs>
          <w:tab w:val="left" w:pos="-142"/>
          <w:tab w:val="left" w:pos="720"/>
        </w:tabs>
      </w:pPr>
      <w:proofErr w:type="spellStart"/>
      <w:r>
        <w:t>Кейнсианская</w:t>
      </w:r>
      <w:proofErr w:type="spellEnd"/>
      <w:r>
        <w:t xml:space="preserve"> модель макроэкономического равновесия и возможности ее использования применительно к российской экономике.</w:t>
      </w:r>
    </w:p>
    <w:p w:rsidR="000E6EBE" w:rsidRDefault="000E6EBE" w:rsidP="009C6DDA">
      <w:pPr>
        <w:numPr>
          <w:ilvl w:val="0"/>
          <w:numId w:val="25"/>
        </w:numPr>
        <w:tabs>
          <w:tab w:val="left" w:pos="-142"/>
          <w:tab w:val="left" w:pos="720"/>
        </w:tabs>
      </w:pPr>
      <w:r>
        <w:t xml:space="preserve">Классическая модель макроэкономического равновесия и современные ее модификации. </w:t>
      </w:r>
    </w:p>
    <w:p w:rsidR="000E6EBE" w:rsidRDefault="000E6EBE" w:rsidP="009C6DDA">
      <w:pPr>
        <w:tabs>
          <w:tab w:val="left" w:pos="-142"/>
        </w:tabs>
        <w:ind w:left="360"/>
      </w:pPr>
    </w:p>
    <w:p w:rsidR="000E6EBE" w:rsidRDefault="000E6EBE" w:rsidP="00F258F1">
      <w:pPr>
        <w:rPr>
          <w:i/>
          <w:iCs/>
        </w:rPr>
      </w:pPr>
      <w:r w:rsidRPr="00D52BA7">
        <w:rPr>
          <w:i/>
          <w:iCs/>
        </w:rPr>
        <w:t>ТЕМЫ ЭССЕ</w:t>
      </w:r>
    </w:p>
    <w:p w:rsidR="000E6EBE" w:rsidRDefault="000E6EBE" w:rsidP="00D52BA7">
      <w:pPr>
        <w:numPr>
          <w:ilvl w:val="0"/>
          <w:numId w:val="47"/>
        </w:numPr>
      </w:pPr>
      <w:r>
        <w:rPr>
          <w:i/>
          <w:iCs/>
        </w:rPr>
        <w:t xml:space="preserve"> </w:t>
      </w:r>
      <w:r>
        <w:t xml:space="preserve">Две модели – два взгляда: </w:t>
      </w:r>
      <w:proofErr w:type="spellStart"/>
      <w:r>
        <w:t>кейнсианцы</w:t>
      </w:r>
      <w:proofErr w:type="spellEnd"/>
      <w:r>
        <w:t xml:space="preserve"> и классики</w:t>
      </w:r>
    </w:p>
    <w:p w:rsidR="000E6EBE" w:rsidRDefault="000E6EBE" w:rsidP="00D52BA7">
      <w:pPr>
        <w:numPr>
          <w:ilvl w:val="0"/>
          <w:numId w:val="47"/>
        </w:numPr>
      </w:pPr>
      <w:r>
        <w:t xml:space="preserve"> Роль </w:t>
      </w:r>
      <w:proofErr w:type="spellStart"/>
      <w:r>
        <w:t>Кейнса</w:t>
      </w:r>
      <w:proofErr w:type="spellEnd"/>
      <w:r>
        <w:t xml:space="preserve"> в становлении макроэкономики как науки</w:t>
      </w:r>
    </w:p>
    <w:p w:rsidR="000E6EBE" w:rsidRPr="00D52BA7" w:rsidRDefault="000E6EBE" w:rsidP="00D52BA7">
      <w:pPr>
        <w:ind w:left="720"/>
      </w:pPr>
    </w:p>
    <w:p w:rsidR="000E6EBE" w:rsidRDefault="000E6EBE" w:rsidP="00D52BA7">
      <w:pPr>
        <w:rPr>
          <w:b/>
          <w:bCs/>
          <w:i/>
          <w:iCs/>
        </w:rPr>
      </w:pPr>
      <w:r w:rsidRPr="00D52BA7">
        <w:rPr>
          <w:i/>
          <w:iCs/>
        </w:rPr>
        <w:t xml:space="preserve">ЗАДАЧИ С ОБРАЗЦАМИ РЕШЕНИЯ </w:t>
      </w:r>
      <w:r w:rsidRPr="00D52BA7">
        <w:rPr>
          <w:b/>
          <w:bCs/>
          <w:i/>
          <w:iCs/>
        </w:rPr>
        <w:t xml:space="preserve"> </w:t>
      </w:r>
    </w:p>
    <w:p w:rsidR="000E6EBE" w:rsidRDefault="000E6EBE" w:rsidP="00D52BA7">
      <w:pPr>
        <w:rPr>
          <w:b/>
          <w:bCs/>
          <w:i/>
          <w:iCs/>
        </w:rPr>
      </w:pPr>
    </w:p>
    <w:p w:rsidR="000E6EBE" w:rsidRDefault="000E6EBE" w:rsidP="00E20B52">
      <w:pPr>
        <w:tabs>
          <w:tab w:val="center" w:pos="5580"/>
        </w:tabs>
        <w:ind w:firstLine="720"/>
      </w:pPr>
      <w:r>
        <w:t>1.</w:t>
      </w:r>
      <w:r w:rsidRPr="0008141E">
        <w:t xml:space="preserve"> Если в прошлом году потенциальный ВНП составил 3000 </w:t>
      </w:r>
      <w:proofErr w:type="spellStart"/>
      <w:r w:rsidRPr="0008141E">
        <w:t>ден.ед</w:t>
      </w:r>
      <w:proofErr w:type="spellEnd"/>
      <w:r w:rsidRPr="0008141E">
        <w:t xml:space="preserve">., кривая </w:t>
      </w:r>
      <w:r w:rsidRPr="0008141E">
        <w:rPr>
          <w:lang w:val="en-US"/>
        </w:rPr>
        <w:t>AD</w:t>
      </w:r>
      <w:r w:rsidRPr="0008141E">
        <w:t xml:space="preserve"> задавалась уравнением:</w:t>
      </w:r>
      <w:r>
        <w:t xml:space="preserve"> </w:t>
      </w:r>
      <w:r>
        <w:rPr>
          <w:lang w:val="en-US"/>
        </w:rPr>
        <w:t>Y</w:t>
      </w:r>
      <w:r w:rsidRPr="0008141E">
        <w:t>=3300-3Р,</w:t>
      </w:r>
      <w:r w:rsidRPr="00762D72">
        <w:t xml:space="preserve"> </w:t>
      </w:r>
      <w:r w:rsidRPr="0008141E">
        <w:t>а в текущем году потенциальный ВНП вырос на 1 %, уравнение совокупного спроса приняло вид:</w:t>
      </w:r>
      <w:r w:rsidRPr="00762D72">
        <w:t xml:space="preserve"> </w:t>
      </w:r>
      <w:r>
        <w:rPr>
          <w:lang w:val="en-US"/>
        </w:rPr>
        <w:t>Y</w:t>
      </w:r>
      <w:r w:rsidRPr="0008141E">
        <w:t>=3330-3Р,</w:t>
      </w:r>
      <w:r w:rsidRPr="00762D72">
        <w:t xml:space="preserve"> </w:t>
      </w:r>
      <w:r w:rsidRPr="0008141E">
        <w:t>то какой будет инфляция?</w:t>
      </w:r>
    </w:p>
    <w:p w:rsidR="000E6EBE" w:rsidRDefault="000E6EBE" w:rsidP="00E20B52">
      <w:pPr>
        <w:tabs>
          <w:tab w:val="center" w:pos="5580"/>
        </w:tabs>
        <w:ind w:firstLine="720"/>
      </w:pPr>
    </w:p>
    <w:p w:rsidR="000E6EBE" w:rsidRDefault="000E6EBE" w:rsidP="00E20B52">
      <w:pPr>
        <w:tabs>
          <w:tab w:val="center" w:pos="5580"/>
        </w:tabs>
        <w:ind w:firstLine="720"/>
      </w:pPr>
      <w:r>
        <w:t xml:space="preserve">РЕШЕНИЕ: </w:t>
      </w:r>
    </w:p>
    <w:p w:rsidR="000E6EBE" w:rsidRDefault="000E6EBE" w:rsidP="00E20B52">
      <w:pPr>
        <w:tabs>
          <w:tab w:val="center" w:pos="5580"/>
        </w:tabs>
        <w:ind w:firstLine="720"/>
      </w:pPr>
    </w:p>
    <w:p w:rsidR="000E6EBE" w:rsidRDefault="000E6EBE" w:rsidP="00E20B52">
      <w:pPr>
        <w:tabs>
          <w:tab w:val="center" w:pos="5580"/>
        </w:tabs>
        <w:ind w:firstLine="720"/>
      </w:pPr>
      <w:r>
        <w:t xml:space="preserve">Потенциальный ВНП – это ВНП по доходам, в задаче он представляет совокупное предложение </w:t>
      </w:r>
      <w:r>
        <w:rPr>
          <w:lang w:val="en-US"/>
        </w:rPr>
        <w:t>AS</w:t>
      </w:r>
      <w:r>
        <w:t xml:space="preserve"> и равен </w:t>
      </w:r>
      <w:r>
        <w:rPr>
          <w:lang w:val="en-US"/>
        </w:rPr>
        <w:t>Y</w:t>
      </w:r>
      <w:r w:rsidRPr="00E20B52">
        <w:t>=</w:t>
      </w:r>
      <w:r>
        <w:t xml:space="preserve"> 3000 д.е..</w:t>
      </w:r>
    </w:p>
    <w:p w:rsidR="000E6EBE" w:rsidRDefault="000E6EBE" w:rsidP="00E20B52">
      <w:pPr>
        <w:tabs>
          <w:tab w:val="center" w:pos="5580"/>
        </w:tabs>
        <w:ind w:firstLine="720"/>
      </w:pPr>
      <w:r>
        <w:t xml:space="preserve">Кривая </w:t>
      </w:r>
      <w:r w:rsidRPr="0008141E">
        <w:rPr>
          <w:lang w:val="en-US"/>
        </w:rPr>
        <w:t>AD</w:t>
      </w:r>
      <w:r>
        <w:t xml:space="preserve"> задана по условию задачи  уравнением </w:t>
      </w:r>
      <w:r>
        <w:rPr>
          <w:lang w:val="en-US"/>
        </w:rPr>
        <w:t>Y</w:t>
      </w:r>
      <w:r w:rsidRPr="0008141E">
        <w:t>=3300-3Р</w:t>
      </w:r>
      <w:r>
        <w:t>. Для определения уровня цен прошлого года приравняем совокупный спрос и совокупное предложение:    3000 =</w:t>
      </w:r>
      <w:r w:rsidRPr="0008141E">
        <w:t>3300-3Р</w:t>
      </w:r>
    </w:p>
    <w:p w:rsidR="000E6EBE" w:rsidRDefault="000E6EBE" w:rsidP="00E20B52">
      <w:pPr>
        <w:tabs>
          <w:tab w:val="center" w:pos="5580"/>
        </w:tabs>
        <w:ind w:firstLine="720"/>
      </w:pPr>
      <w:r>
        <w:t xml:space="preserve">Находим из уравнения уровень цен </w:t>
      </w:r>
      <w:r w:rsidRPr="003950EA">
        <w:t xml:space="preserve"> </w:t>
      </w:r>
      <w:r w:rsidRPr="0008141E">
        <w:t>Р</w:t>
      </w:r>
      <w:r>
        <w:t xml:space="preserve"> =100</w:t>
      </w:r>
    </w:p>
    <w:p w:rsidR="000E6EBE" w:rsidRPr="00E20B52" w:rsidRDefault="000E6EBE" w:rsidP="00E20B52">
      <w:pPr>
        <w:tabs>
          <w:tab w:val="center" w:pos="5580"/>
        </w:tabs>
        <w:ind w:firstLine="720"/>
      </w:pPr>
      <w:r>
        <w:t xml:space="preserve">В текущем году ВНП вырос на 1%  , величина его соответственно стала </w:t>
      </w:r>
    </w:p>
    <w:p w:rsidR="000E6EBE" w:rsidRDefault="000E6EBE" w:rsidP="00E20B52">
      <w:pPr>
        <w:tabs>
          <w:tab w:val="center" w:pos="5580"/>
        </w:tabs>
        <w:ind w:firstLine="720"/>
      </w:pPr>
      <w:r>
        <w:rPr>
          <w:lang w:val="en-US"/>
        </w:rPr>
        <w:t>Y</w:t>
      </w:r>
      <w:r>
        <w:rPr>
          <w:vertAlign w:val="superscript"/>
        </w:rPr>
        <w:t>/</w:t>
      </w:r>
      <w:r>
        <w:t>= 3000×1, 01 = 3030</w:t>
      </w:r>
    </w:p>
    <w:p w:rsidR="000E6EBE" w:rsidRDefault="000E6EBE" w:rsidP="00E20B52">
      <w:pPr>
        <w:tabs>
          <w:tab w:val="center" w:pos="5580"/>
        </w:tabs>
        <w:ind w:firstLine="720"/>
      </w:pPr>
      <w:r>
        <w:t>Для определения уровня цен текущего периода приравняем полученную величину совокупного предложения к уравнению совокупного спроса :</w:t>
      </w:r>
    </w:p>
    <w:p w:rsidR="000E6EBE" w:rsidRDefault="000E6EBE" w:rsidP="00E20B52">
      <w:pPr>
        <w:tabs>
          <w:tab w:val="center" w:pos="5580"/>
        </w:tabs>
        <w:ind w:firstLine="720"/>
      </w:pPr>
      <w:r>
        <w:t xml:space="preserve">3030 =  </w:t>
      </w:r>
      <w:r w:rsidRPr="0008141E">
        <w:t>3330-3Р</w:t>
      </w:r>
      <w:r>
        <w:t xml:space="preserve"> из уравнения равновесия  находим  уровень цен  </w:t>
      </w:r>
      <w:r w:rsidRPr="0008141E">
        <w:t>Р</w:t>
      </w:r>
      <w:r>
        <w:t xml:space="preserve"> =100</w:t>
      </w:r>
    </w:p>
    <w:p w:rsidR="000E6EBE" w:rsidRDefault="000E6EBE" w:rsidP="00E20B52">
      <w:pPr>
        <w:tabs>
          <w:tab w:val="center" w:pos="5580"/>
        </w:tabs>
        <w:ind w:firstLine="720"/>
      </w:pPr>
      <w:r>
        <w:t>В текущем периоде уровень цен не изменился , следовательно инфляция равна 0</w:t>
      </w:r>
    </w:p>
    <w:p w:rsidR="000E6EBE" w:rsidRPr="00A73753" w:rsidRDefault="000E6EBE" w:rsidP="009B5873">
      <w:pPr>
        <w:tabs>
          <w:tab w:val="center" w:pos="5580"/>
        </w:tabs>
        <w:ind w:firstLine="720"/>
      </w:pPr>
      <w:r>
        <w:t>Ответ: инфляция равна 0</w:t>
      </w:r>
    </w:p>
    <w:p w:rsidR="000E6EBE" w:rsidRDefault="000E6EBE" w:rsidP="00F258F1">
      <w:pPr>
        <w:rPr>
          <w:b/>
          <w:bCs/>
        </w:rPr>
      </w:pPr>
    </w:p>
    <w:p w:rsidR="000E6EBE" w:rsidRPr="008B643B" w:rsidRDefault="000E6EBE" w:rsidP="008B643B">
      <w:pPr>
        <w:jc w:val="left"/>
      </w:pPr>
      <w:r>
        <w:t>Ключевые понятия: совокупный спрос, совокупное предложение.</w:t>
      </w:r>
    </w:p>
    <w:p w:rsidR="000E6EBE" w:rsidRPr="001758A8" w:rsidRDefault="000E6EBE" w:rsidP="001609D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:rsidR="000E6EBE" w:rsidRPr="001758A8" w:rsidRDefault="000E6EBE" w:rsidP="008B643B">
      <w:pPr>
        <w:jc w:val="center"/>
        <w:rPr>
          <w:b/>
          <w:bCs/>
        </w:rPr>
      </w:pPr>
      <w:r w:rsidRPr="00452551">
        <w:rPr>
          <w:rFonts w:ascii="TimesNewRomanPSMT" w:hAnsi="TimesNewRomanPSMT" w:cs="TimesNewRomanPSMT"/>
        </w:rPr>
        <w:t xml:space="preserve">ТЕМА 10. </w:t>
      </w:r>
      <w:r w:rsidRPr="00452551">
        <w:t xml:space="preserve">РАВНОВЕСИЕ НА ТОВАРНОМ РЫНКЕ. МУЛЬТИПЛИКАТОР </w:t>
      </w:r>
    </w:p>
    <w:p w:rsidR="000E6EBE" w:rsidRPr="00452551" w:rsidRDefault="000E6EBE" w:rsidP="00F258F1">
      <w:pPr>
        <w:rPr>
          <w:i/>
          <w:iCs/>
        </w:rPr>
      </w:pPr>
      <w:r w:rsidRPr="00452551">
        <w:rPr>
          <w:i/>
          <w:iCs/>
        </w:rPr>
        <w:t>ПЛАН  СЕМИНАРА</w:t>
      </w:r>
    </w:p>
    <w:p w:rsidR="000E6EBE" w:rsidRDefault="000E6EBE" w:rsidP="00F74F20">
      <w:pPr>
        <w:numPr>
          <w:ilvl w:val="0"/>
          <w:numId w:val="21"/>
        </w:numPr>
      </w:pPr>
      <w:r>
        <w:t>Потребление, сбережение и инвестиции как составные части совокупного спроса</w:t>
      </w:r>
    </w:p>
    <w:p w:rsidR="000E6EBE" w:rsidRDefault="000E6EBE" w:rsidP="00F74F20">
      <w:pPr>
        <w:numPr>
          <w:ilvl w:val="0"/>
          <w:numId w:val="21"/>
        </w:numPr>
      </w:pPr>
      <w:r>
        <w:t>Склонность к потреблению и сбережению. Предельная склонность к потреблению</w:t>
      </w:r>
    </w:p>
    <w:p w:rsidR="000E6EBE" w:rsidRPr="00962F18" w:rsidRDefault="000E6EBE" w:rsidP="004D5BA5">
      <w:pPr>
        <w:numPr>
          <w:ilvl w:val="0"/>
          <w:numId w:val="21"/>
        </w:numPr>
        <w:autoSpaceDE w:val="0"/>
        <w:autoSpaceDN w:val="0"/>
        <w:adjustRightInd w:val="0"/>
      </w:pPr>
      <w:r w:rsidRPr="00962F18">
        <w:t xml:space="preserve">Равновесие на товарном рынке: механизм формирования, </w:t>
      </w:r>
      <w:proofErr w:type="spellStart"/>
      <w:r w:rsidRPr="00962F18">
        <w:t>рецессионный</w:t>
      </w:r>
      <w:proofErr w:type="spellEnd"/>
      <w:r w:rsidRPr="00962F18">
        <w:t xml:space="preserve"> и инфляционный разрывы. Роль «изъятий» и «вливаний».</w:t>
      </w:r>
    </w:p>
    <w:p w:rsidR="000E6EBE" w:rsidRPr="004D5BA5" w:rsidRDefault="000E6EBE" w:rsidP="004D5BA5">
      <w:pPr>
        <w:numPr>
          <w:ilvl w:val="0"/>
          <w:numId w:val="21"/>
        </w:numPr>
      </w:pPr>
      <w:r w:rsidRPr="004D5BA5">
        <w:t>Мультипликатор расходов. Механизм мультипликации.</w:t>
      </w:r>
    </w:p>
    <w:p w:rsidR="000E6EBE" w:rsidRPr="004D5BA5" w:rsidRDefault="000E6EBE" w:rsidP="004D5BA5">
      <w:pPr>
        <w:ind w:left="360"/>
      </w:pPr>
    </w:p>
    <w:p w:rsidR="000E6EBE" w:rsidRDefault="000E6EBE" w:rsidP="00F258F1">
      <w:pPr>
        <w:rPr>
          <w:i/>
          <w:iCs/>
        </w:rPr>
      </w:pPr>
      <w:r w:rsidRPr="00452551">
        <w:rPr>
          <w:i/>
          <w:iCs/>
        </w:rPr>
        <w:t>ТЕМЫ РЕФЕРАТОВ И СООБЩЕНИЙ</w:t>
      </w:r>
    </w:p>
    <w:p w:rsidR="000E6EBE" w:rsidRPr="00452551" w:rsidRDefault="000E6EBE" w:rsidP="003D54A4">
      <w:pPr>
        <w:numPr>
          <w:ilvl w:val="1"/>
          <w:numId w:val="21"/>
        </w:numPr>
        <w:tabs>
          <w:tab w:val="clear" w:pos="1440"/>
          <w:tab w:val="num" w:pos="-180"/>
        </w:tabs>
        <w:ind w:left="0" w:firstLine="0"/>
        <w:rPr>
          <w:i/>
          <w:iCs/>
        </w:rPr>
      </w:pPr>
      <w:r>
        <w:t>Инвестиционная политика в России</w:t>
      </w:r>
    </w:p>
    <w:p w:rsidR="000E6EBE" w:rsidRPr="00452551" w:rsidRDefault="000E6EBE" w:rsidP="003D54A4">
      <w:pPr>
        <w:numPr>
          <w:ilvl w:val="1"/>
          <w:numId w:val="21"/>
        </w:numPr>
        <w:tabs>
          <w:tab w:val="clear" w:pos="1440"/>
          <w:tab w:val="num" w:pos="-180"/>
        </w:tabs>
        <w:ind w:left="0" w:firstLine="0"/>
        <w:rPr>
          <w:i/>
          <w:iCs/>
        </w:rPr>
      </w:pPr>
      <w:r>
        <w:t xml:space="preserve">Инвестиции в жилищное </w:t>
      </w:r>
      <w:proofErr w:type="spellStart"/>
      <w:r>
        <w:t>строительство:структуры</w:t>
      </w:r>
      <w:proofErr w:type="spellEnd"/>
      <w:r>
        <w:t xml:space="preserve"> и особенности финансирования</w:t>
      </w:r>
    </w:p>
    <w:p w:rsidR="000E6EBE" w:rsidRPr="00452551" w:rsidRDefault="000E6EBE" w:rsidP="00F258F1">
      <w:pPr>
        <w:rPr>
          <w:i/>
          <w:iCs/>
        </w:rPr>
      </w:pPr>
    </w:p>
    <w:p w:rsidR="000E6EBE" w:rsidRDefault="000E6EBE" w:rsidP="0029763D">
      <w:pPr>
        <w:rPr>
          <w:i/>
          <w:iCs/>
        </w:rPr>
      </w:pPr>
      <w:r w:rsidRPr="00452551">
        <w:rPr>
          <w:i/>
          <w:iCs/>
        </w:rPr>
        <w:t>ТЕМЫ ЭССЕ</w:t>
      </w:r>
    </w:p>
    <w:p w:rsidR="000E6EBE" w:rsidRDefault="000E6EBE" w:rsidP="0029763D">
      <w:r w:rsidRPr="0029763D">
        <w:t>1. Ипотека</w:t>
      </w:r>
      <w:r>
        <w:t>- дело индивидуальное</w:t>
      </w:r>
    </w:p>
    <w:p w:rsidR="000E6EBE" w:rsidRDefault="000E6EBE" w:rsidP="0029763D">
      <w:r>
        <w:t>2. Квартира – инвестиции или долг?</w:t>
      </w:r>
    </w:p>
    <w:p w:rsidR="000E6EBE" w:rsidRDefault="000E6EBE" w:rsidP="0029763D">
      <w:r>
        <w:t>3. Клады и вклады</w:t>
      </w:r>
    </w:p>
    <w:p w:rsidR="000E6EBE" w:rsidRDefault="000E6EBE" w:rsidP="0029763D">
      <w:r>
        <w:t>4.Стоит ли торговаться с инвесторами?</w:t>
      </w:r>
    </w:p>
    <w:p w:rsidR="000E6EBE" w:rsidRPr="0029763D" w:rsidRDefault="000E6EBE" w:rsidP="0029763D"/>
    <w:p w:rsidR="000E6EBE" w:rsidRDefault="000E6EBE" w:rsidP="0029763D">
      <w:pPr>
        <w:rPr>
          <w:b/>
          <w:bCs/>
          <w:i/>
          <w:iCs/>
        </w:rPr>
      </w:pPr>
      <w:r w:rsidRPr="00452551">
        <w:rPr>
          <w:i/>
          <w:iCs/>
        </w:rPr>
        <w:t xml:space="preserve">ЗАДАЧИ С ОБРАЗЦАМИ РЕШЕНИЯ </w:t>
      </w:r>
      <w:r w:rsidRPr="00452551">
        <w:rPr>
          <w:b/>
          <w:bCs/>
          <w:i/>
          <w:iCs/>
        </w:rPr>
        <w:t xml:space="preserve"> </w:t>
      </w:r>
    </w:p>
    <w:p w:rsidR="000E6EBE" w:rsidRDefault="000E6EBE" w:rsidP="0029763D">
      <w:pPr>
        <w:rPr>
          <w:b/>
          <w:bCs/>
          <w:i/>
          <w:iCs/>
        </w:rPr>
      </w:pPr>
    </w:p>
    <w:p w:rsidR="000E6EBE" w:rsidRPr="004640A0" w:rsidRDefault="000E6EBE" w:rsidP="0029763D"/>
    <w:p w:rsidR="000E6EBE" w:rsidRPr="0008141E" w:rsidRDefault="000E6EBE" w:rsidP="008A2BD1">
      <w:pPr>
        <w:ind w:firstLine="708"/>
      </w:pPr>
      <w:r>
        <w:t xml:space="preserve">1. </w:t>
      </w:r>
      <w:r w:rsidRPr="0008141E">
        <w:t>Предположим, что в стране насчитывается 10 семей. Одна половина из них имеет предельную склонность к потреблению, равную 0,5, а другая - 0,75.</w:t>
      </w:r>
    </w:p>
    <w:p w:rsidR="000E6EBE" w:rsidRPr="0008141E" w:rsidRDefault="000E6EBE" w:rsidP="008A2BD1">
      <w:r w:rsidRPr="0008141E">
        <w:t xml:space="preserve">Определите, на сколько вырастут потребительские расходы, если располагаемый доход вырастет на 10000 </w:t>
      </w:r>
      <w:proofErr w:type="spellStart"/>
      <w:r w:rsidRPr="0008141E">
        <w:t>ден.ед</w:t>
      </w:r>
      <w:proofErr w:type="spellEnd"/>
      <w:r w:rsidRPr="0008141E">
        <w:t>. и весь его прирост приходится:</w:t>
      </w:r>
    </w:p>
    <w:p w:rsidR="000E6EBE" w:rsidRPr="0008141E" w:rsidRDefault="000E6EBE" w:rsidP="008A2BD1">
      <w:pPr>
        <w:ind w:left="-720" w:firstLine="720"/>
      </w:pPr>
      <w:r w:rsidRPr="0008141E">
        <w:t>а) на первую половину семей;</w:t>
      </w:r>
    </w:p>
    <w:p w:rsidR="000E6EBE" w:rsidRPr="0008141E" w:rsidRDefault="000E6EBE" w:rsidP="008A2BD1">
      <w:pPr>
        <w:ind w:left="-720" w:firstLine="720"/>
      </w:pPr>
      <w:r w:rsidRPr="0008141E">
        <w:t>б) на вторую половину семей.</w:t>
      </w:r>
    </w:p>
    <w:p w:rsidR="000E6EBE" w:rsidRDefault="000E6EBE" w:rsidP="004640A0">
      <w:pPr>
        <w:ind w:left="-720" w:firstLine="720"/>
      </w:pPr>
      <w:r w:rsidRPr="0008141E">
        <w:t>Какое влияние это окажет на равновесный ВНП?</w:t>
      </w:r>
    </w:p>
    <w:p w:rsidR="000E6EBE" w:rsidRPr="0008141E" w:rsidRDefault="000E6EBE" w:rsidP="004640A0">
      <w:pPr>
        <w:ind w:left="-720" w:firstLine="720"/>
      </w:pPr>
    </w:p>
    <w:p w:rsidR="000E6EBE" w:rsidRDefault="000E6EBE" w:rsidP="00764212">
      <w:pPr>
        <w:ind w:left="360"/>
      </w:pPr>
      <w:r>
        <w:t>РЕШЕНИЕ:</w:t>
      </w:r>
    </w:p>
    <w:p w:rsidR="000E6EBE" w:rsidRDefault="000E6EBE" w:rsidP="00764212">
      <w:pPr>
        <w:ind w:left="360"/>
      </w:pPr>
    </w:p>
    <w:p w:rsidR="000E6EBE" w:rsidRDefault="000E6EBE" w:rsidP="00764212">
      <w:pPr>
        <w:ind w:left="360"/>
      </w:pPr>
      <w:r>
        <w:t xml:space="preserve">а) если прирост потребительских расходов приходится на первую половину семей, то равновесный ВНП увеличится на </w:t>
      </w:r>
      <w:r w:rsidRPr="0008141E">
        <w:t xml:space="preserve">10000 </w:t>
      </w:r>
      <w:proofErr w:type="spellStart"/>
      <w:r w:rsidRPr="0008141E">
        <w:t>ден.ед</w:t>
      </w:r>
      <w:proofErr w:type="spellEnd"/>
      <w:r w:rsidRPr="0008141E">
        <w:t>.</w:t>
      </w:r>
      <w:r>
        <w:t xml:space="preserve">× 0,5 = 5000 </w:t>
      </w:r>
      <w:proofErr w:type="spellStart"/>
      <w:r>
        <w:t>ден.ед</w:t>
      </w:r>
      <w:proofErr w:type="spellEnd"/>
    </w:p>
    <w:p w:rsidR="000E6EBE" w:rsidRDefault="000E6EBE" w:rsidP="004640A0">
      <w:pPr>
        <w:ind w:left="360"/>
      </w:pPr>
      <w:r>
        <w:t xml:space="preserve">б) если прирост потребительских расходов приходится на вторую половину семей, то равновесный ВНП увеличится на </w:t>
      </w:r>
      <w:r w:rsidRPr="0008141E">
        <w:t xml:space="preserve">10000 </w:t>
      </w:r>
      <w:proofErr w:type="spellStart"/>
      <w:r w:rsidRPr="0008141E">
        <w:t>ден.ед</w:t>
      </w:r>
      <w:proofErr w:type="spellEnd"/>
      <w:r w:rsidRPr="0008141E">
        <w:t>.</w:t>
      </w:r>
      <w:r>
        <w:t xml:space="preserve">× 0,75 = 7500 </w:t>
      </w:r>
      <w:proofErr w:type="spellStart"/>
      <w:r>
        <w:t>ден.ед</w:t>
      </w:r>
      <w:proofErr w:type="spellEnd"/>
    </w:p>
    <w:p w:rsidR="000E6EBE" w:rsidRDefault="000E6EBE" w:rsidP="008B643B">
      <w:pPr>
        <w:jc w:val="left"/>
      </w:pPr>
    </w:p>
    <w:p w:rsidR="000E6EBE" w:rsidRPr="008B643B" w:rsidRDefault="000E6EBE" w:rsidP="00F52197">
      <w:r>
        <w:t>Ключевые понятия: потребление и сбережения, инвестиции, государственные расходы и налоги, эффект мультипликатора.</w:t>
      </w:r>
    </w:p>
    <w:p w:rsidR="000E6EBE" w:rsidRDefault="000E6EBE" w:rsidP="001609D0">
      <w:pPr>
        <w:autoSpaceDE w:val="0"/>
        <w:autoSpaceDN w:val="0"/>
        <w:adjustRightInd w:val="0"/>
      </w:pPr>
    </w:p>
    <w:p w:rsidR="000E6EBE" w:rsidRPr="00BF6B20" w:rsidRDefault="000E6EBE" w:rsidP="00BF6B20">
      <w:r w:rsidRPr="00BF6B20">
        <w:rPr>
          <w:rFonts w:ascii="TimesNewRomanPSMT" w:hAnsi="TimesNewRomanPSMT" w:cs="TimesNewRomanPSMT"/>
        </w:rPr>
        <w:t xml:space="preserve">ТЕМА 11. </w:t>
      </w:r>
      <w:r w:rsidRPr="00BF6B20">
        <w:t xml:space="preserve">МАКРОЭКОНОМИЧЕСКАЯ НЕСТАБИЛЬНОСТЬ. ЭКОНОМИЧЕСКИЙ РОСТ И ЦИКЛЫ </w:t>
      </w:r>
    </w:p>
    <w:p w:rsidR="000E6EBE" w:rsidRPr="00BF6B20" w:rsidRDefault="000E6EBE" w:rsidP="00BF6B20">
      <w:pPr>
        <w:autoSpaceDE w:val="0"/>
        <w:autoSpaceDN w:val="0"/>
        <w:adjustRightInd w:val="0"/>
      </w:pPr>
    </w:p>
    <w:p w:rsidR="000E6EBE" w:rsidRPr="00BF6B20" w:rsidRDefault="000E6EBE" w:rsidP="00F258F1">
      <w:pPr>
        <w:rPr>
          <w:i/>
          <w:iCs/>
        </w:rPr>
      </w:pPr>
      <w:r w:rsidRPr="00BF6B20">
        <w:rPr>
          <w:i/>
          <w:iCs/>
        </w:rPr>
        <w:t>ПЛАН  СЕМИНАРА</w:t>
      </w:r>
    </w:p>
    <w:p w:rsidR="000E6EBE" w:rsidRDefault="000E6EBE" w:rsidP="004211E1">
      <w:pPr>
        <w:numPr>
          <w:ilvl w:val="0"/>
          <w:numId w:val="22"/>
        </w:numPr>
      </w:pPr>
      <w:r>
        <w:t>Экономическая цикличность: причины, последствия и фазы цикла</w:t>
      </w:r>
    </w:p>
    <w:p w:rsidR="000E6EBE" w:rsidRDefault="000E6EBE" w:rsidP="004211E1">
      <w:pPr>
        <w:numPr>
          <w:ilvl w:val="0"/>
          <w:numId w:val="22"/>
        </w:numPr>
      </w:pPr>
      <w:r>
        <w:t>Особенности современных циклических колебаний. Формы кризисов.</w:t>
      </w:r>
    </w:p>
    <w:p w:rsidR="000E6EBE" w:rsidRDefault="000E6EBE" w:rsidP="004211E1">
      <w:pPr>
        <w:numPr>
          <w:ilvl w:val="0"/>
          <w:numId w:val="22"/>
        </w:numPr>
      </w:pPr>
      <w:r>
        <w:t xml:space="preserve">Безработица и инфляция. </w:t>
      </w:r>
    </w:p>
    <w:p w:rsidR="000E6EBE" w:rsidRDefault="000E6EBE" w:rsidP="004211E1">
      <w:pPr>
        <w:numPr>
          <w:ilvl w:val="0"/>
          <w:numId w:val="22"/>
        </w:numPr>
      </w:pPr>
      <w:r>
        <w:t>Экономический рост. Инновационный тип экономического  развития</w:t>
      </w:r>
    </w:p>
    <w:p w:rsidR="000E6EBE" w:rsidRPr="00A73753" w:rsidRDefault="000E6EBE" w:rsidP="004E2813">
      <w:pPr>
        <w:ind w:left="360"/>
      </w:pPr>
    </w:p>
    <w:p w:rsidR="000E6EBE" w:rsidRPr="00BF6B20" w:rsidRDefault="000E6EBE" w:rsidP="00F258F1">
      <w:pPr>
        <w:rPr>
          <w:i/>
          <w:iCs/>
          <w:lang w:val="en-US"/>
        </w:rPr>
      </w:pPr>
      <w:r w:rsidRPr="00BF6B20">
        <w:rPr>
          <w:i/>
          <w:iCs/>
        </w:rPr>
        <w:t>ТЕМЫ РЕФЕРАТОВ И СООБЩЕНИЙ</w:t>
      </w:r>
    </w:p>
    <w:p w:rsidR="000E6EBE" w:rsidRPr="00D4534C" w:rsidRDefault="000E6EBE" w:rsidP="00F258F1">
      <w:pPr>
        <w:rPr>
          <w:lang w:val="en-US"/>
        </w:rPr>
      </w:pPr>
    </w:p>
    <w:p w:rsidR="000E6EBE" w:rsidRDefault="000E6EBE" w:rsidP="00D4534C">
      <w:pPr>
        <w:numPr>
          <w:ilvl w:val="0"/>
          <w:numId w:val="23"/>
        </w:numPr>
        <w:tabs>
          <w:tab w:val="left" w:pos="-142"/>
        </w:tabs>
      </w:pPr>
      <w:r>
        <w:t xml:space="preserve">Экономический рост и проблемы экологии. </w:t>
      </w:r>
    </w:p>
    <w:p w:rsidR="000E6EBE" w:rsidRDefault="000E6EBE" w:rsidP="00D4534C">
      <w:pPr>
        <w:numPr>
          <w:ilvl w:val="0"/>
          <w:numId w:val="23"/>
        </w:numPr>
        <w:tabs>
          <w:tab w:val="left" w:pos="-142"/>
          <w:tab w:val="left" w:pos="2520"/>
        </w:tabs>
      </w:pPr>
      <w:r>
        <w:t>Социально-экономические последствия безработицы и методы ее преодоления.</w:t>
      </w:r>
    </w:p>
    <w:p w:rsidR="000E6EBE" w:rsidRDefault="000E6EBE" w:rsidP="00F32E82">
      <w:pPr>
        <w:numPr>
          <w:ilvl w:val="0"/>
          <w:numId w:val="23"/>
        </w:numPr>
        <w:autoSpaceDE w:val="0"/>
        <w:autoSpaceDN w:val="0"/>
        <w:adjustRightInd w:val="0"/>
      </w:pPr>
      <w:r>
        <w:t>Влияние перехода к рынку в России на социальные процессы.</w:t>
      </w:r>
    </w:p>
    <w:p w:rsidR="000E6EBE" w:rsidRDefault="000E6EBE" w:rsidP="00F32E82">
      <w:pPr>
        <w:numPr>
          <w:ilvl w:val="0"/>
          <w:numId w:val="23"/>
        </w:numPr>
        <w:autoSpaceDE w:val="0"/>
        <w:autoSpaceDN w:val="0"/>
        <w:adjustRightInd w:val="0"/>
      </w:pPr>
      <w:r>
        <w:t>Безработица в условиях перехода к рынку: типы, издержки, специфика государственного регулирования.</w:t>
      </w:r>
    </w:p>
    <w:p w:rsidR="000E6EBE" w:rsidRDefault="000E6EBE" w:rsidP="00F32E82">
      <w:pPr>
        <w:numPr>
          <w:ilvl w:val="0"/>
          <w:numId w:val="23"/>
        </w:numPr>
        <w:autoSpaceDE w:val="0"/>
        <w:autoSpaceDN w:val="0"/>
        <w:adjustRightInd w:val="0"/>
      </w:pPr>
      <w:r>
        <w:t>Подавленная и открытая инфляция в России. Динамика инфляции и безработицы.</w:t>
      </w:r>
    </w:p>
    <w:p w:rsidR="000E6EBE" w:rsidRDefault="000E6EBE" w:rsidP="00F258F1"/>
    <w:p w:rsidR="000E6EBE" w:rsidRPr="00BF6B20" w:rsidRDefault="000E6EBE" w:rsidP="00F258F1">
      <w:pPr>
        <w:rPr>
          <w:i/>
          <w:iCs/>
        </w:rPr>
      </w:pPr>
      <w:r w:rsidRPr="00BF6B20">
        <w:rPr>
          <w:i/>
          <w:iCs/>
        </w:rPr>
        <w:t>ТЕМЫ ЭССЕ</w:t>
      </w:r>
    </w:p>
    <w:p w:rsidR="000E6EBE" w:rsidRDefault="000E6EBE" w:rsidP="00D04CA5">
      <w:pPr>
        <w:numPr>
          <w:ilvl w:val="0"/>
          <w:numId w:val="34"/>
        </w:numPr>
      </w:pPr>
      <w:r>
        <w:t>Инфляция в России и Красноярском крае.</w:t>
      </w:r>
    </w:p>
    <w:p w:rsidR="000E6EBE" w:rsidRDefault="000E6EBE" w:rsidP="00CC0480">
      <w:pPr>
        <w:numPr>
          <w:ilvl w:val="0"/>
          <w:numId w:val="34"/>
        </w:numPr>
        <w:tabs>
          <w:tab w:val="left" w:pos="-142"/>
        </w:tabs>
      </w:pPr>
      <w:r>
        <w:t>Рыночный механизм формирования доходов и социальная политика государства.</w:t>
      </w:r>
    </w:p>
    <w:p w:rsidR="000E6EBE" w:rsidRDefault="000E6EBE" w:rsidP="00CC0480">
      <w:pPr>
        <w:numPr>
          <w:ilvl w:val="0"/>
          <w:numId w:val="34"/>
        </w:numPr>
        <w:tabs>
          <w:tab w:val="left" w:pos="-142"/>
        </w:tabs>
      </w:pPr>
      <w:r>
        <w:t>Рыночная экономика и государственная система социальной защиты.</w:t>
      </w:r>
    </w:p>
    <w:p w:rsidR="000E6EBE" w:rsidRDefault="000E6EBE" w:rsidP="00CC0480">
      <w:pPr>
        <w:numPr>
          <w:ilvl w:val="0"/>
          <w:numId w:val="34"/>
        </w:numPr>
        <w:tabs>
          <w:tab w:val="left" w:pos="-142"/>
        </w:tabs>
      </w:pPr>
      <w:r>
        <w:t>Стоимостные показатели благосостояния нации и индекс человеческого развития.</w:t>
      </w:r>
    </w:p>
    <w:p w:rsidR="000E6EBE" w:rsidRDefault="000E6EBE" w:rsidP="00CC0480">
      <w:pPr>
        <w:ind w:left="360"/>
      </w:pPr>
    </w:p>
    <w:p w:rsidR="000E6EBE" w:rsidRPr="00BF6B20" w:rsidRDefault="000E6EBE" w:rsidP="00BF6B20">
      <w:pPr>
        <w:rPr>
          <w:b/>
          <w:bCs/>
          <w:i/>
          <w:iCs/>
        </w:rPr>
      </w:pPr>
      <w:r w:rsidRPr="00BF6B20">
        <w:rPr>
          <w:i/>
          <w:iCs/>
        </w:rPr>
        <w:t xml:space="preserve">ЗАДАЧИ С ОБРАЗЦАМИ РЕШЕНИЯ </w:t>
      </w:r>
      <w:r w:rsidRPr="00BF6B20">
        <w:rPr>
          <w:b/>
          <w:bCs/>
          <w:i/>
          <w:iCs/>
        </w:rPr>
        <w:t xml:space="preserve"> </w:t>
      </w:r>
    </w:p>
    <w:p w:rsidR="000E6EBE" w:rsidRPr="00BF6B20" w:rsidRDefault="000E6EBE" w:rsidP="00764212">
      <w:pPr>
        <w:ind w:left="360"/>
        <w:rPr>
          <w:i/>
          <w:iCs/>
        </w:rPr>
      </w:pPr>
    </w:p>
    <w:p w:rsidR="000E6EBE" w:rsidRPr="0008141E" w:rsidRDefault="000E6EBE" w:rsidP="00D239AC">
      <w:r>
        <w:t xml:space="preserve">1. </w:t>
      </w:r>
      <w:r w:rsidRPr="0008141E">
        <w:t xml:space="preserve">Численность населения составляет 100 млн. чел., 24 млн.чел. – дети до 16 лет, а также люди, находящиеся в длительной изоляции (в психиатрических больницах, в исправительных учреждениях и т.л.); 30 млн. чел. выбыли из состава рабочей силы; 4 млн. 600 </w:t>
      </w:r>
      <w:proofErr w:type="spellStart"/>
      <w:r w:rsidRPr="0008141E">
        <w:t>тыс</w:t>
      </w:r>
      <w:proofErr w:type="spellEnd"/>
      <w:r w:rsidRPr="0008141E">
        <w:t xml:space="preserve"> чел. – безработные;, 1 млн. чел. – работники, занятые неполный рабочий день и ищущие работу. Используя эти данные, рассчитайте:</w:t>
      </w:r>
    </w:p>
    <w:p w:rsidR="000E6EBE" w:rsidRPr="0008141E" w:rsidRDefault="000E6EBE" w:rsidP="00D239AC">
      <w:pPr>
        <w:ind w:left="-720" w:firstLine="720"/>
      </w:pPr>
      <w:r>
        <w:t xml:space="preserve">а) </w:t>
      </w:r>
      <w:r w:rsidRPr="0008141E">
        <w:t>величину рабочей силы;</w:t>
      </w:r>
    </w:p>
    <w:p w:rsidR="000E6EBE" w:rsidRDefault="000E6EBE" w:rsidP="00D239AC">
      <w:pPr>
        <w:ind w:left="-720" w:firstLine="720"/>
      </w:pPr>
      <w:r>
        <w:t xml:space="preserve">б) </w:t>
      </w:r>
      <w:r w:rsidRPr="0008141E">
        <w:t>уровень безработицы.</w:t>
      </w:r>
    </w:p>
    <w:p w:rsidR="000E6EBE" w:rsidRDefault="000E6EBE" w:rsidP="00292890">
      <w:pPr>
        <w:ind w:left="-720"/>
      </w:pPr>
    </w:p>
    <w:p w:rsidR="000E6EBE" w:rsidRDefault="000E6EBE" w:rsidP="00D239AC">
      <w:pPr>
        <w:ind w:left="-720" w:firstLine="720"/>
      </w:pPr>
      <w:r>
        <w:t xml:space="preserve">РЕШЕНИЕ: </w:t>
      </w:r>
    </w:p>
    <w:p w:rsidR="000E6EBE" w:rsidRDefault="000E6EBE" w:rsidP="00292890">
      <w:pPr>
        <w:ind w:left="-720"/>
      </w:pPr>
    </w:p>
    <w:p w:rsidR="000E6EBE" w:rsidRDefault="000E6EBE" w:rsidP="00D239AC">
      <w:r>
        <w:t>Находим величину рабочей силы,  исключая из численности населения те группы, которые не входят в экономически активное население:</w:t>
      </w:r>
    </w:p>
    <w:p w:rsidR="000E6EBE" w:rsidRDefault="000E6EBE" w:rsidP="00292890">
      <w:pPr>
        <w:ind w:left="-720"/>
      </w:pPr>
      <w:r>
        <w:tab/>
      </w:r>
      <w:r>
        <w:tab/>
      </w:r>
      <w:r>
        <w:tab/>
        <w:t xml:space="preserve">100 – 24 – 30 = 46 млн. чел </w:t>
      </w:r>
    </w:p>
    <w:p w:rsidR="000E6EBE" w:rsidRDefault="000E6EBE" w:rsidP="00D239AC">
      <w:pPr>
        <w:ind w:left="-720" w:firstLine="720"/>
      </w:pPr>
      <w:r>
        <w:t>По формуле рассчитываем уровень безработицы:</w:t>
      </w:r>
    </w:p>
    <w:p w:rsidR="000E6EBE" w:rsidRPr="0008141E" w:rsidRDefault="000E6EBE" w:rsidP="00292890">
      <w:pPr>
        <w:ind w:left="-720"/>
      </w:pPr>
      <w:r>
        <w:tab/>
      </w:r>
      <w:r>
        <w:tab/>
      </w:r>
      <w:r>
        <w:tab/>
        <w:t xml:space="preserve">Уровень </w:t>
      </w:r>
      <w:proofErr w:type="spellStart"/>
      <w:r>
        <w:t>безработицы=</w:t>
      </w:r>
      <w:proofErr w:type="spellEnd"/>
      <w:r>
        <w:t xml:space="preserve"> кол-во безработных / на </w:t>
      </w:r>
      <w:proofErr w:type="spellStart"/>
      <w:r>
        <w:t>ко-во</w:t>
      </w:r>
      <w:proofErr w:type="spellEnd"/>
      <w:r>
        <w:t xml:space="preserve"> рабочей силы </w:t>
      </w:r>
    </w:p>
    <w:p w:rsidR="000E6EBE" w:rsidRDefault="000E6EBE" w:rsidP="00F258F1">
      <w:r>
        <w:t>Уровень безработицы</w:t>
      </w:r>
      <w:r w:rsidRPr="00292890">
        <w:t xml:space="preserve"> </w:t>
      </w:r>
      <w:r>
        <w:t>= 4 млн.600 тыс.безработных / на 46 млн.раб силы</w:t>
      </w:r>
    </w:p>
    <w:p w:rsidR="000E6EBE" w:rsidRPr="00A73753" w:rsidRDefault="000E6EBE" w:rsidP="00F258F1">
      <w:r>
        <w:t>Уровень безработицы = 10%</w:t>
      </w:r>
    </w:p>
    <w:p w:rsidR="000E6EBE" w:rsidRDefault="000E6EBE" w:rsidP="00F258F1">
      <w:pPr>
        <w:rPr>
          <w:b/>
          <w:bCs/>
        </w:rPr>
      </w:pPr>
    </w:p>
    <w:p w:rsidR="000E6EBE" w:rsidRPr="00466C35" w:rsidRDefault="000E6EBE" w:rsidP="00F52197">
      <w:r>
        <w:rPr>
          <w:rFonts w:ascii="TimesNewRomanPSMT" w:hAnsi="TimesNewRomanPSMT" w:cs="TimesNewRomanPSMT"/>
        </w:rPr>
        <w:t>Ключевые понятия:</w:t>
      </w:r>
      <w:r w:rsidRPr="00F52197">
        <w:t xml:space="preserve"> </w:t>
      </w:r>
      <w:r>
        <w:t>безработица и ее формы, инфляция, виды инфляции, экономические циклы, экономический рост и развитие.</w:t>
      </w:r>
    </w:p>
    <w:p w:rsidR="000E6EBE" w:rsidRDefault="000E6EBE" w:rsidP="001609D0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:rsidR="000E6EBE" w:rsidRPr="00DF1ABF" w:rsidRDefault="000E6EBE" w:rsidP="00BF6B20">
      <w:pPr>
        <w:rPr>
          <w:b/>
          <w:bCs/>
        </w:rPr>
      </w:pPr>
      <w:r w:rsidRPr="00BF6B20">
        <w:rPr>
          <w:rFonts w:ascii="TimesNewRomanPSMT" w:hAnsi="TimesNewRomanPSMT" w:cs="TimesNewRomanPSMT"/>
        </w:rPr>
        <w:t xml:space="preserve">ТЕМА 12. </w:t>
      </w:r>
      <w:r w:rsidRPr="00BF6B20">
        <w:t xml:space="preserve">ГОСУДАРСТВО В НАЦИОНАЛЬНОЙ ЭКОНОМИКЕ. ФИСКАЛЬНАЯ ПОЛИТИКА И ГОСУДАРСТВЕННЫЙ БЮДЖЕТ. ДЕНЬГИ И ДЕНЕЖНО-КРЕДИТНАЯ ПОЛИТИКА ГОСУДАРСТВА </w:t>
      </w:r>
    </w:p>
    <w:p w:rsidR="000E6EBE" w:rsidRDefault="000E6EBE" w:rsidP="00F258F1"/>
    <w:p w:rsidR="000E6EBE" w:rsidRPr="00CA1C9A" w:rsidRDefault="000E6EBE" w:rsidP="00F258F1">
      <w:pPr>
        <w:rPr>
          <w:i/>
          <w:iCs/>
        </w:rPr>
      </w:pPr>
      <w:r w:rsidRPr="00CA1C9A">
        <w:rPr>
          <w:i/>
          <w:iCs/>
        </w:rPr>
        <w:t>ПЛАН  СЕМИНАРА</w:t>
      </w:r>
    </w:p>
    <w:p w:rsidR="000E6EBE" w:rsidRDefault="000E6EBE" w:rsidP="00A23412">
      <w:pPr>
        <w:numPr>
          <w:ilvl w:val="0"/>
          <w:numId w:val="26"/>
        </w:numPr>
      </w:pPr>
      <w:r>
        <w:t>Роль государства в регулировании экономики. Экономическая политика</w:t>
      </w:r>
    </w:p>
    <w:p w:rsidR="000E6EBE" w:rsidRDefault="000E6EBE" w:rsidP="00A23412">
      <w:pPr>
        <w:numPr>
          <w:ilvl w:val="0"/>
          <w:numId w:val="26"/>
        </w:numPr>
      </w:pPr>
      <w:r>
        <w:t>Финансовая система государства и государственный бюджет</w:t>
      </w:r>
    </w:p>
    <w:p w:rsidR="000E6EBE" w:rsidRDefault="000E6EBE" w:rsidP="00A23412">
      <w:pPr>
        <w:numPr>
          <w:ilvl w:val="0"/>
          <w:numId w:val="26"/>
        </w:numPr>
      </w:pPr>
      <w:r>
        <w:t xml:space="preserve">Понятие фискальной политики государства. Дискреционная и </w:t>
      </w:r>
      <w:proofErr w:type="spellStart"/>
      <w:r>
        <w:t>недискреционная</w:t>
      </w:r>
      <w:proofErr w:type="spellEnd"/>
      <w:r>
        <w:t xml:space="preserve"> фискальная политика.</w:t>
      </w:r>
    </w:p>
    <w:p w:rsidR="000E6EBE" w:rsidRDefault="000E6EBE" w:rsidP="00F77B93">
      <w:pPr>
        <w:ind w:left="360"/>
      </w:pPr>
    </w:p>
    <w:p w:rsidR="000E6EBE" w:rsidRDefault="000E6EBE" w:rsidP="00F77B93">
      <w:pPr>
        <w:ind w:left="360"/>
      </w:pPr>
    </w:p>
    <w:p w:rsidR="000E6EBE" w:rsidRDefault="000E6EBE" w:rsidP="00F77B93">
      <w:pPr>
        <w:numPr>
          <w:ilvl w:val="0"/>
          <w:numId w:val="27"/>
        </w:numPr>
      </w:pPr>
      <w:r>
        <w:t>Теоретические аспекты денежно-кредитной политики государства</w:t>
      </w:r>
    </w:p>
    <w:p w:rsidR="000E6EBE" w:rsidRDefault="000E6EBE" w:rsidP="00F77B93">
      <w:pPr>
        <w:numPr>
          <w:ilvl w:val="0"/>
          <w:numId w:val="27"/>
        </w:numPr>
      </w:pPr>
      <w:r>
        <w:t>Спрос и предложение денег. Равновесие денежного рынка</w:t>
      </w:r>
    </w:p>
    <w:p w:rsidR="000E6EBE" w:rsidRDefault="000E6EBE" w:rsidP="00F77B93">
      <w:pPr>
        <w:numPr>
          <w:ilvl w:val="0"/>
          <w:numId w:val="27"/>
        </w:numPr>
      </w:pPr>
      <w:r>
        <w:t>Банковская система и ее роль в обеспечении экономического роста</w:t>
      </w:r>
    </w:p>
    <w:p w:rsidR="000E6EBE" w:rsidRDefault="000E6EBE" w:rsidP="00F77B93">
      <w:pPr>
        <w:numPr>
          <w:ilvl w:val="0"/>
          <w:numId w:val="27"/>
        </w:numPr>
      </w:pPr>
      <w:r>
        <w:t>Методы и инструменты денежно-кредитной политики государства</w:t>
      </w:r>
    </w:p>
    <w:p w:rsidR="000E6EBE" w:rsidRDefault="000E6EBE" w:rsidP="00850BD5"/>
    <w:p w:rsidR="000E6EBE" w:rsidRPr="00A73753" w:rsidRDefault="000E6EBE" w:rsidP="00850BD5">
      <w:r>
        <w:t xml:space="preserve"> </w:t>
      </w:r>
    </w:p>
    <w:p w:rsidR="000E6EBE" w:rsidRPr="00CA1C9A" w:rsidRDefault="000E6EBE" w:rsidP="00F258F1">
      <w:pPr>
        <w:rPr>
          <w:i/>
          <w:iCs/>
        </w:rPr>
      </w:pPr>
      <w:r w:rsidRPr="00CA1C9A">
        <w:rPr>
          <w:i/>
          <w:iCs/>
        </w:rPr>
        <w:t>ТЕМЫ РЕФЕРАТОВ И СООБЩЕНИЙ</w:t>
      </w:r>
    </w:p>
    <w:p w:rsidR="000E6EBE" w:rsidRDefault="000E6EBE" w:rsidP="003D54A4">
      <w:pPr>
        <w:numPr>
          <w:ilvl w:val="0"/>
          <w:numId w:val="3"/>
        </w:numPr>
        <w:tabs>
          <w:tab w:val="clear" w:pos="720"/>
          <w:tab w:val="num" w:pos="900"/>
        </w:tabs>
        <w:autoSpaceDE w:val="0"/>
        <w:autoSpaceDN w:val="0"/>
        <w:adjustRightInd w:val="0"/>
      </w:pPr>
      <w:r>
        <w:t>Стагфляция: мировой опыт выхода из состояния стагфляции.</w:t>
      </w:r>
    </w:p>
    <w:p w:rsidR="000E6EBE" w:rsidRDefault="000E6EBE" w:rsidP="00EC25C7">
      <w:pPr>
        <w:numPr>
          <w:ilvl w:val="0"/>
          <w:numId w:val="3"/>
        </w:numPr>
        <w:tabs>
          <w:tab w:val="left" w:pos="-142"/>
        </w:tabs>
      </w:pPr>
      <w:r>
        <w:t>Особенности протекания инфляционных процессов в России и антиинфляционная политика.</w:t>
      </w:r>
    </w:p>
    <w:p w:rsidR="000E6EBE" w:rsidRDefault="000E6EBE" w:rsidP="00EC25C7">
      <w:pPr>
        <w:numPr>
          <w:ilvl w:val="0"/>
          <w:numId w:val="3"/>
        </w:numPr>
        <w:tabs>
          <w:tab w:val="left" w:pos="-142"/>
        </w:tabs>
      </w:pPr>
      <w:r>
        <w:t>Центральный банк и его регулирующая роль в кредитно-денежных отношениях.</w:t>
      </w:r>
    </w:p>
    <w:p w:rsidR="000E6EBE" w:rsidRDefault="000E6EBE" w:rsidP="00EC25C7">
      <w:pPr>
        <w:numPr>
          <w:ilvl w:val="0"/>
          <w:numId w:val="3"/>
        </w:numPr>
        <w:autoSpaceDE w:val="0"/>
        <w:autoSpaceDN w:val="0"/>
        <w:adjustRightInd w:val="0"/>
      </w:pPr>
      <w:r>
        <w:t>Банки и малый бизнес: мировой и российский опыт.</w:t>
      </w:r>
    </w:p>
    <w:p w:rsidR="000E6EBE" w:rsidRDefault="000E6EBE" w:rsidP="00EC25C7">
      <w:pPr>
        <w:numPr>
          <w:ilvl w:val="0"/>
          <w:numId w:val="3"/>
        </w:numPr>
        <w:autoSpaceDE w:val="0"/>
        <w:autoSpaceDN w:val="0"/>
        <w:adjustRightInd w:val="0"/>
      </w:pPr>
      <w:r>
        <w:t>Налоговые системы различных стран: общие черты и различия.</w:t>
      </w:r>
    </w:p>
    <w:p w:rsidR="000E6EBE" w:rsidRDefault="000E6EBE" w:rsidP="00EC25C7">
      <w:pPr>
        <w:numPr>
          <w:ilvl w:val="0"/>
          <w:numId w:val="3"/>
        </w:numPr>
        <w:autoSpaceDE w:val="0"/>
        <w:autoSpaceDN w:val="0"/>
        <w:adjustRightInd w:val="0"/>
      </w:pPr>
      <w:r>
        <w:t>Трансферты как особый инструмент фискальной политики.</w:t>
      </w:r>
    </w:p>
    <w:p w:rsidR="000E6EBE" w:rsidRDefault="000E6EBE" w:rsidP="00F258F1"/>
    <w:p w:rsidR="000E6EBE" w:rsidRPr="00CA1C9A" w:rsidRDefault="000E6EBE" w:rsidP="00F258F1">
      <w:pPr>
        <w:rPr>
          <w:i/>
          <w:iCs/>
        </w:rPr>
      </w:pPr>
      <w:r w:rsidRPr="00CA1C9A">
        <w:rPr>
          <w:i/>
          <w:iCs/>
        </w:rPr>
        <w:t>ТЕМЫ ЭССЕ</w:t>
      </w:r>
    </w:p>
    <w:p w:rsidR="000E6EBE" w:rsidRDefault="000E6EBE" w:rsidP="003D54A4">
      <w:pPr>
        <w:numPr>
          <w:ilvl w:val="1"/>
          <w:numId w:val="3"/>
        </w:numPr>
        <w:tabs>
          <w:tab w:val="clear" w:pos="1440"/>
          <w:tab w:val="left" w:pos="720"/>
          <w:tab w:val="num" w:pos="1080"/>
        </w:tabs>
        <w:ind w:left="360" w:firstLine="0"/>
      </w:pPr>
      <w:r>
        <w:t>Налоги представляют собой зеркало, в котором отражаются все экономические проблемы государства.</w:t>
      </w:r>
    </w:p>
    <w:p w:rsidR="000E6EBE" w:rsidRDefault="000E6EBE" w:rsidP="003D54A4">
      <w:pPr>
        <w:numPr>
          <w:ilvl w:val="1"/>
          <w:numId w:val="3"/>
        </w:numPr>
        <w:tabs>
          <w:tab w:val="clear" w:pos="1440"/>
          <w:tab w:val="left" w:pos="720"/>
          <w:tab w:val="num" w:pos="1080"/>
        </w:tabs>
        <w:ind w:left="360" w:firstLine="0"/>
      </w:pPr>
      <w:r>
        <w:t>Долг платежом красен</w:t>
      </w:r>
    </w:p>
    <w:p w:rsidR="000E6EBE" w:rsidRDefault="000E6EBE" w:rsidP="003D54A4">
      <w:pPr>
        <w:numPr>
          <w:ilvl w:val="1"/>
          <w:numId w:val="3"/>
        </w:numPr>
        <w:tabs>
          <w:tab w:val="clear" w:pos="1440"/>
          <w:tab w:val="left" w:pos="720"/>
          <w:tab w:val="num" w:pos="1080"/>
        </w:tabs>
        <w:ind w:left="360" w:firstLine="0"/>
      </w:pPr>
      <w:r>
        <w:t>Что посеешь, то и пожнешь</w:t>
      </w:r>
    </w:p>
    <w:p w:rsidR="000E6EBE" w:rsidRDefault="000E6EBE" w:rsidP="00BF6B20"/>
    <w:p w:rsidR="000E6EBE" w:rsidRDefault="000E6EBE" w:rsidP="00BF6B20">
      <w:pPr>
        <w:rPr>
          <w:i/>
          <w:iCs/>
        </w:rPr>
      </w:pPr>
      <w:r w:rsidRPr="00CA1C9A">
        <w:rPr>
          <w:i/>
          <w:iCs/>
        </w:rPr>
        <w:t xml:space="preserve">ЗАДАЧИ С ОБРАЗЦАМИ РЕШЕНИЯ </w:t>
      </w:r>
    </w:p>
    <w:p w:rsidR="000E6EBE" w:rsidRPr="00CA1C9A" w:rsidRDefault="000E6EBE" w:rsidP="00BF6B20">
      <w:pPr>
        <w:rPr>
          <w:i/>
          <w:iCs/>
        </w:rPr>
      </w:pPr>
    </w:p>
    <w:p w:rsidR="000E6EBE" w:rsidRPr="0008141E" w:rsidRDefault="000E6EBE" w:rsidP="003C1F67">
      <w:pPr>
        <w:ind w:left="-720" w:firstLine="720"/>
      </w:pPr>
      <w:r w:rsidRPr="003C1F67">
        <w:t>1.</w:t>
      </w:r>
      <w:r>
        <w:rPr>
          <w:b/>
          <w:bCs/>
        </w:rPr>
        <w:t xml:space="preserve">  </w:t>
      </w:r>
      <w:r w:rsidRPr="0008141E">
        <w:t>Экономика страны описывается следующими данными:</w:t>
      </w:r>
    </w:p>
    <w:p w:rsidR="000E6EBE" w:rsidRPr="0008141E" w:rsidRDefault="000E6EBE" w:rsidP="003C1F67">
      <w:pPr>
        <w:ind w:left="-720" w:firstLine="720"/>
        <w:rPr>
          <w:lang w:val="en-US"/>
        </w:rPr>
      </w:pPr>
      <w:r w:rsidRPr="0008141E">
        <w:rPr>
          <w:lang w:val="en-US"/>
        </w:rPr>
        <w:t>Y = C + In + G +</w:t>
      </w:r>
      <w:proofErr w:type="spellStart"/>
      <w:r w:rsidRPr="0008141E">
        <w:rPr>
          <w:lang w:val="en-US"/>
        </w:rPr>
        <w:t>Xn</w:t>
      </w:r>
      <w:proofErr w:type="spellEnd"/>
      <w:r w:rsidRPr="0008141E">
        <w:rPr>
          <w:lang w:val="en-US"/>
        </w:rPr>
        <w:t xml:space="preserve">; </w:t>
      </w:r>
    </w:p>
    <w:p w:rsidR="000E6EBE" w:rsidRPr="0008141E" w:rsidRDefault="000E6EBE" w:rsidP="003C1F67">
      <w:pPr>
        <w:ind w:left="-720" w:firstLine="720"/>
        <w:rPr>
          <w:lang w:val="en-US"/>
        </w:rPr>
      </w:pPr>
      <w:r w:rsidRPr="0008141E">
        <w:rPr>
          <w:lang w:val="en-US"/>
        </w:rPr>
        <w:t>C = 300 + 0,8Yd;</w:t>
      </w:r>
    </w:p>
    <w:p w:rsidR="000E6EBE" w:rsidRPr="0008141E" w:rsidRDefault="000E6EBE" w:rsidP="003C1F67">
      <w:pPr>
        <w:ind w:left="-720" w:firstLine="720"/>
      </w:pPr>
      <w:r w:rsidRPr="0008141E">
        <w:rPr>
          <w:lang w:val="en-US"/>
        </w:rPr>
        <w:t>I</w:t>
      </w:r>
      <w:r w:rsidRPr="0008141E">
        <w:t xml:space="preserve"> = 200 + 0,2</w:t>
      </w:r>
      <w:r w:rsidRPr="0008141E">
        <w:rPr>
          <w:lang w:val="en-US"/>
        </w:rPr>
        <w:t>Y</w:t>
      </w:r>
      <w:r w:rsidRPr="0008141E">
        <w:t xml:space="preserve">;   </w:t>
      </w:r>
    </w:p>
    <w:p w:rsidR="000E6EBE" w:rsidRPr="0008141E" w:rsidRDefault="000E6EBE" w:rsidP="003C1F67">
      <w:pPr>
        <w:ind w:left="-720" w:firstLine="720"/>
      </w:pPr>
      <w:proofErr w:type="spellStart"/>
      <w:r w:rsidRPr="0008141E">
        <w:rPr>
          <w:lang w:val="en-US"/>
        </w:rPr>
        <w:t>Xn</w:t>
      </w:r>
      <w:proofErr w:type="spellEnd"/>
      <w:r w:rsidRPr="0008141E">
        <w:t xml:space="preserve"> = 100 - 0,04</w:t>
      </w:r>
      <w:r w:rsidRPr="0008141E">
        <w:rPr>
          <w:lang w:val="en-US"/>
        </w:rPr>
        <w:t>Y</w:t>
      </w:r>
      <w:r w:rsidRPr="0008141E">
        <w:t xml:space="preserve">; </w:t>
      </w:r>
    </w:p>
    <w:p w:rsidR="000E6EBE" w:rsidRPr="0008141E" w:rsidRDefault="000E6EBE" w:rsidP="003C1F67">
      <w:pPr>
        <w:ind w:left="-720" w:firstLine="720"/>
      </w:pPr>
      <w:r w:rsidRPr="0008141E">
        <w:rPr>
          <w:lang w:val="en-US"/>
        </w:rPr>
        <w:t>G</w:t>
      </w:r>
      <w:r w:rsidRPr="0008141E">
        <w:t xml:space="preserve"> = 200 (государственные расходы);</w:t>
      </w:r>
    </w:p>
    <w:p w:rsidR="000E6EBE" w:rsidRDefault="000E6EBE" w:rsidP="003C1F67">
      <w:pPr>
        <w:ind w:left="-720" w:firstLine="720"/>
      </w:pPr>
      <w:r w:rsidRPr="0008141E">
        <w:rPr>
          <w:lang w:val="en-US"/>
        </w:rPr>
        <w:t>t</w:t>
      </w:r>
      <w:r w:rsidRPr="0008141E">
        <w:t xml:space="preserve"> = 0,2 (ставка налогообложения дохода).  </w:t>
      </w:r>
    </w:p>
    <w:p w:rsidR="000E6EBE" w:rsidRPr="0008141E" w:rsidRDefault="000E6EBE" w:rsidP="00D85EDC">
      <w:r w:rsidRPr="0008141E">
        <w:t>Рассчитайте равновесный уровень дохода и величину мультипликатора автономных расходов.</w:t>
      </w:r>
    </w:p>
    <w:p w:rsidR="000E6EBE" w:rsidRDefault="000E6EBE" w:rsidP="00BF6B20"/>
    <w:p w:rsidR="000E6EBE" w:rsidRDefault="000E6EBE" w:rsidP="00BF6B20">
      <w:r w:rsidRPr="003C1F67">
        <w:t>РЕШЕНИЕ</w:t>
      </w:r>
      <w:r>
        <w:t>:</w:t>
      </w:r>
    </w:p>
    <w:p w:rsidR="000E6EBE" w:rsidRDefault="000E6EBE" w:rsidP="00BF6B20"/>
    <w:p w:rsidR="000E6EBE" w:rsidRPr="00CD362D" w:rsidRDefault="000E6EBE" w:rsidP="00BF6B20">
      <w:r>
        <w:t xml:space="preserve"> В основное макроэкономическое уравнение равновесия подставляем  приведенные в задаче данные и находим равновесный уровень дохода, преобразуя располагаемый доход в национальный : </w:t>
      </w:r>
    </w:p>
    <w:p w:rsidR="000E6EBE" w:rsidRPr="00CD362D" w:rsidRDefault="000E6EBE" w:rsidP="00BF6B20"/>
    <w:p w:rsidR="000E6EBE" w:rsidRPr="00B938A6" w:rsidRDefault="000E6EBE" w:rsidP="00BF6B20">
      <w:pPr>
        <w:rPr>
          <w:lang w:val="es-ES"/>
        </w:rPr>
      </w:pPr>
      <w:r w:rsidRPr="00CD362D">
        <w:t xml:space="preserve"> </w:t>
      </w:r>
      <w:r w:rsidRPr="00B938A6">
        <w:rPr>
          <w:lang w:val="es-ES"/>
        </w:rPr>
        <w:t>Yd = Y -Y×t</w:t>
      </w:r>
    </w:p>
    <w:p w:rsidR="000E6EBE" w:rsidRPr="00B938A6" w:rsidRDefault="000E6EBE" w:rsidP="00BF6B20">
      <w:pPr>
        <w:rPr>
          <w:lang w:val="es-ES"/>
        </w:rPr>
      </w:pPr>
      <w:r w:rsidRPr="00B938A6">
        <w:rPr>
          <w:lang w:val="es-ES"/>
        </w:rPr>
        <w:t>Yd = Y (1-t)= Y (1-0,2)= 0,8Y</w:t>
      </w:r>
    </w:p>
    <w:p w:rsidR="000E6EBE" w:rsidRDefault="000E6EBE" w:rsidP="00BF6B20">
      <w:r>
        <w:rPr>
          <w:lang w:val="en-US"/>
        </w:rPr>
        <w:t>Y</w:t>
      </w:r>
      <w:r w:rsidRPr="00B938A6">
        <w:t xml:space="preserve"> = 300 + 0,8×0,8</w:t>
      </w:r>
      <w:r w:rsidRPr="0008141E">
        <w:rPr>
          <w:lang w:val="en-US"/>
        </w:rPr>
        <w:t>Y</w:t>
      </w:r>
      <w:r w:rsidRPr="00B938A6">
        <w:t xml:space="preserve"> +200 + 0,2</w:t>
      </w:r>
      <w:r w:rsidRPr="0008141E">
        <w:rPr>
          <w:lang w:val="en-US"/>
        </w:rPr>
        <w:t>Y</w:t>
      </w:r>
      <w:r w:rsidRPr="00B938A6">
        <w:t>+200 +100 - 0,04</w:t>
      </w:r>
      <w:r w:rsidRPr="0008141E">
        <w:rPr>
          <w:lang w:val="en-US"/>
        </w:rPr>
        <w:t>Y</w:t>
      </w:r>
    </w:p>
    <w:p w:rsidR="000E6EBE" w:rsidRDefault="000E6EBE" w:rsidP="00BF6B20">
      <w:r>
        <w:t xml:space="preserve">Решаем уравнение относительно </w:t>
      </w:r>
      <w:r w:rsidRPr="0008141E">
        <w:rPr>
          <w:lang w:val="en-US"/>
        </w:rPr>
        <w:t>Y</w:t>
      </w:r>
      <w:r>
        <w:t xml:space="preserve">. Получаем равновесный уровень дохода </w:t>
      </w:r>
      <w:r w:rsidRPr="0008141E">
        <w:rPr>
          <w:lang w:val="en-US"/>
        </w:rPr>
        <w:t>Y</w:t>
      </w:r>
      <w:r>
        <w:t>= 1000. Мультипликатор автономных расходов находим по формуле</w:t>
      </w:r>
    </w:p>
    <w:p w:rsidR="000E6EBE" w:rsidRPr="00B938A6" w:rsidRDefault="000E6EBE" w:rsidP="00BF6B20">
      <w:r w:rsidRPr="00B938A6">
        <w:tab/>
      </w:r>
      <w:r w:rsidRPr="00B938A6">
        <w:tab/>
      </w:r>
      <w:r w:rsidRPr="00B938A6">
        <w:tab/>
      </w:r>
    </w:p>
    <w:p w:rsidR="000E6EBE" w:rsidRPr="00D570BF" w:rsidRDefault="000E6EBE" w:rsidP="00D570BF">
      <w:pPr>
        <w:rPr>
          <w:b/>
          <w:bCs/>
        </w:rPr>
      </w:pPr>
      <w:proofErr w:type="spellStart"/>
      <w:r>
        <w:rPr>
          <w:lang w:val="en-US"/>
        </w:rPr>
        <w:t>mult</w:t>
      </w:r>
      <w:proofErr w:type="spellEnd"/>
      <w:r w:rsidRPr="00D570BF">
        <w:t xml:space="preserve"> =  1/ 1- </w:t>
      </w:r>
      <w:proofErr w:type="spellStart"/>
      <w:r>
        <w:rPr>
          <w:lang w:val="en-US"/>
        </w:rPr>
        <w:t>MPC</w:t>
      </w:r>
      <w:proofErr w:type="spellEnd"/>
      <w:r>
        <w:t xml:space="preserve">, где  </w:t>
      </w:r>
      <w:proofErr w:type="spellStart"/>
      <w:r>
        <w:rPr>
          <w:lang w:val="en-US"/>
        </w:rPr>
        <w:t>MPC</w:t>
      </w:r>
      <w:proofErr w:type="spellEnd"/>
      <w:r>
        <w:t xml:space="preserve"> – предельная склонность к потреблению</w:t>
      </w:r>
    </w:p>
    <w:p w:rsidR="000E6EBE" w:rsidRDefault="000E6EBE" w:rsidP="00713FF6">
      <w:pPr>
        <w:tabs>
          <w:tab w:val="left" w:pos="720"/>
          <w:tab w:val="num" w:pos="1080"/>
        </w:tabs>
        <w:ind w:left="360"/>
      </w:pPr>
      <w:proofErr w:type="spellStart"/>
      <w:r>
        <w:rPr>
          <w:lang w:val="en-US"/>
        </w:rPr>
        <w:t>mult</w:t>
      </w:r>
      <w:proofErr w:type="spellEnd"/>
      <w:r w:rsidRPr="00B938A6">
        <w:t xml:space="preserve"> = 1</w:t>
      </w:r>
      <w:r>
        <w:t xml:space="preserve">, </w:t>
      </w:r>
      <w:r w:rsidRPr="00B938A6">
        <w:t>25</w:t>
      </w:r>
    </w:p>
    <w:p w:rsidR="000E6EBE" w:rsidRPr="003C6F00" w:rsidRDefault="000E6EBE" w:rsidP="00713FF6">
      <w:pPr>
        <w:tabs>
          <w:tab w:val="left" w:pos="720"/>
          <w:tab w:val="num" w:pos="1080"/>
        </w:tabs>
        <w:ind w:left="360"/>
      </w:pPr>
    </w:p>
    <w:p w:rsidR="000E6EBE" w:rsidRDefault="000E6EBE" w:rsidP="00CA1C9A">
      <w:pPr>
        <w:tabs>
          <w:tab w:val="left" w:pos="180"/>
          <w:tab w:val="left" w:pos="720"/>
          <w:tab w:val="num" w:pos="1080"/>
        </w:tabs>
      </w:pPr>
      <w:r>
        <w:t>2. Центральный банк купил государственные облигации на сумму 150 д.е. Как эта операция изменит количество денег в экономике, если обязательная резервная норма составляет 20%?</w:t>
      </w:r>
    </w:p>
    <w:p w:rsidR="000E6EBE" w:rsidRDefault="000E6EBE" w:rsidP="00CA1C9A">
      <w:pPr>
        <w:tabs>
          <w:tab w:val="left" w:pos="180"/>
          <w:tab w:val="left" w:pos="720"/>
          <w:tab w:val="num" w:pos="1080"/>
        </w:tabs>
      </w:pPr>
    </w:p>
    <w:p w:rsidR="000E6EBE" w:rsidRDefault="000E6EBE" w:rsidP="00CA1C9A">
      <w:pPr>
        <w:tabs>
          <w:tab w:val="left" w:pos="180"/>
          <w:tab w:val="left" w:pos="720"/>
          <w:tab w:val="num" w:pos="1080"/>
        </w:tabs>
      </w:pPr>
    </w:p>
    <w:p w:rsidR="000E6EBE" w:rsidRDefault="000E6EBE" w:rsidP="00CA1C9A">
      <w:pPr>
        <w:tabs>
          <w:tab w:val="left" w:pos="180"/>
          <w:tab w:val="left" w:pos="720"/>
          <w:tab w:val="num" w:pos="1080"/>
        </w:tabs>
      </w:pPr>
    </w:p>
    <w:p w:rsidR="000E6EBE" w:rsidRDefault="000E6EBE" w:rsidP="00CA1C9A">
      <w:pPr>
        <w:tabs>
          <w:tab w:val="left" w:pos="180"/>
          <w:tab w:val="left" w:pos="720"/>
          <w:tab w:val="num" w:pos="1080"/>
        </w:tabs>
      </w:pPr>
      <w:r>
        <w:t xml:space="preserve">РЕШЕНИЕ: </w:t>
      </w:r>
    </w:p>
    <w:p w:rsidR="000E6EBE" w:rsidRDefault="000E6EBE" w:rsidP="00CA1C9A">
      <w:pPr>
        <w:tabs>
          <w:tab w:val="left" w:pos="180"/>
          <w:tab w:val="left" w:pos="720"/>
          <w:tab w:val="num" w:pos="1080"/>
        </w:tabs>
      </w:pPr>
    </w:p>
    <w:p w:rsidR="000E6EBE" w:rsidRPr="00CA1C9A" w:rsidRDefault="000E6EBE" w:rsidP="00CA1C9A">
      <w:pPr>
        <w:tabs>
          <w:tab w:val="left" w:pos="180"/>
          <w:tab w:val="left" w:pos="720"/>
          <w:tab w:val="num" w:pos="1080"/>
        </w:tabs>
      </w:pPr>
      <w:r>
        <w:t>Изменение денежной массы в экономике исчисляется по формуле: ∆М = ∆МВ ×  1/</w:t>
      </w:r>
      <w:r>
        <w:rPr>
          <w:lang w:val="en-US"/>
        </w:rPr>
        <w:t>r</w:t>
      </w:r>
      <w:r>
        <w:t xml:space="preserve">, где  ∆М – изменение денежной массы,  ∆МВ- изменение денежной базы,  </w:t>
      </w:r>
      <w:r>
        <w:rPr>
          <w:lang w:val="en-US"/>
        </w:rPr>
        <w:t>r</w:t>
      </w:r>
      <w:r>
        <w:t xml:space="preserve"> – обязательная резервная норма. Покупая облигации ЦБ увеличивает денежную базу на 150 </w:t>
      </w:r>
      <w:proofErr w:type="spellStart"/>
      <w:r>
        <w:t>ден.ед</w:t>
      </w:r>
      <w:proofErr w:type="spellEnd"/>
      <w:r>
        <w:t xml:space="preserve">. Поскольку обязательная резервная норма равна 20% (0,2), денежная масса в экономике возрастает на 750 </w:t>
      </w:r>
      <w:proofErr w:type="spellStart"/>
      <w:r>
        <w:t>ден</w:t>
      </w:r>
      <w:proofErr w:type="spellEnd"/>
      <w:r>
        <w:t xml:space="preserve">. ед. </w:t>
      </w:r>
    </w:p>
    <w:p w:rsidR="000E6EBE" w:rsidRDefault="000E6EBE" w:rsidP="00713FF6">
      <w:pPr>
        <w:tabs>
          <w:tab w:val="left" w:pos="720"/>
          <w:tab w:val="num" w:pos="1080"/>
        </w:tabs>
        <w:ind w:left="360"/>
      </w:pPr>
    </w:p>
    <w:p w:rsidR="000E6EBE" w:rsidRDefault="000E6EBE" w:rsidP="00713FF6">
      <w:pPr>
        <w:tabs>
          <w:tab w:val="left" w:pos="720"/>
          <w:tab w:val="num" w:pos="1080"/>
        </w:tabs>
        <w:ind w:left="360"/>
      </w:pPr>
      <w:r>
        <w:t>Ключевые понятия: бюджетно-налоговая политика. Деньги и их функции, равновесие на денежном рынке, денежный мультипликатор, банковская система, денежно-кредитная политика.</w:t>
      </w:r>
    </w:p>
    <w:p w:rsidR="000E6EBE" w:rsidRPr="00445C8A" w:rsidRDefault="000E6EBE" w:rsidP="00713FF6">
      <w:pPr>
        <w:tabs>
          <w:tab w:val="left" w:pos="720"/>
          <w:tab w:val="num" w:pos="1080"/>
        </w:tabs>
        <w:ind w:left="360"/>
      </w:pPr>
    </w:p>
    <w:p w:rsidR="000E6EBE" w:rsidRPr="001E0283" w:rsidRDefault="000E6EBE" w:rsidP="001E0283">
      <w:r w:rsidRPr="001E0283">
        <w:rPr>
          <w:rFonts w:ascii="TimesNewRomanPSMT" w:hAnsi="TimesNewRomanPSMT" w:cs="TimesNewRomanPSMT"/>
        </w:rPr>
        <w:t xml:space="preserve">ТЕМА 13. </w:t>
      </w:r>
      <w:r w:rsidRPr="001E0283">
        <w:t xml:space="preserve">ОТКРЫТАЯ ЭКОНОМИКА И МИРОВОЕ ХОЗЯЙСТВО </w:t>
      </w:r>
    </w:p>
    <w:p w:rsidR="000E6EBE" w:rsidRDefault="000E6EBE" w:rsidP="00F258F1"/>
    <w:p w:rsidR="000E6EBE" w:rsidRPr="00CA1C9A" w:rsidRDefault="000E6EBE" w:rsidP="00F258F1">
      <w:pPr>
        <w:rPr>
          <w:i/>
          <w:iCs/>
        </w:rPr>
      </w:pPr>
      <w:r w:rsidRPr="00CA1C9A">
        <w:rPr>
          <w:i/>
          <w:iCs/>
        </w:rPr>
        <w:t>ПЛАН  СЕМИНАРА</w:t>
      </w:r>
    </w:p>
    <w:p w:rsidR="000E6EBE" w:rsidRPr="00E909C7" w:rsidRDefault="000E6EBE" w:rsidP="00C30371">
      <w:pPr>
        <w:numPr>
          <w:ilvl w:val="0"/>
          <w:numId w:val="28"/>
        </w:numPr>
      </w:pPr>
      <w:r>
        <w:rPr>
          <w:rFonts w:ascii="TimesNewRomanPSMT" w:hAnsi="TimesNewRomanPSMT" w:cs="TimesNewRomanPSMT"/>
        </w:rPr>
        <w:t>Экономическая политика в открытой экономике.</w:t>
      </w:r>
    </w:p>
    <w:p w:rsidR="000E6EBE" w:rsidRPr="00875211" w:rsidRDefault="000E6EBE" w:rsidP="00C30371">
      <w:pPr>
        <w:numPr>
          <w:ilvl w:val="0"/>
          <w:numId w:val="28"/>
        </w:numPr>
      </w:pPr>
      <w:r>
        <w:rPr>
          <w:rFonts w:ascii="TimesNewRomanPSMT" w:hAnsi="TimesNewRomanPSMT" w:cs="TimesNewRomanPSMT"/>
        </w:rPr>
        <w:t>Платежный баланс страны и обменный курс валют.</w:t>
      </w:r>
    </w:p>
    <w:p w:rsidR="000E6EBE" w:rsidRPr="00962F18" w:rsidRDefault="000E6EBE" w:rsidP="00875211">
      <w:pPr>
        <w:numPr>
          <w:ilvl w:val="0"/>
          <w:numId w:val="28"/>
        </w:numPr>
        <w:autoSpaceDE w:val="0"/>
        <w:autoSpaceDN w:val="0"/>
        <w:adjustRightInd w:val="0"/>
      </w:pPr>
      <w:r w:rsidRPr="00962F18">
        <w:t>Влияние государственного регулирования на международную торговлю.</w:t>
      </w:r>
    </w:p>
    <w:p w:rsidR="000E6EBE" w:rsidRPr="00A73753" w:rsidRDefault="000E6EBE" w:rsidP="00F258F1"/>
    <w:p w:rsidR="000E6EBE" w:rsidRPr="00CA1C9A" w:rsidRDefault="000E6EBE" w:rsidP="00F258F1">
      <w:pPr>
        <w:rPr>
          <w:i/>
          <w:iCs/>
        </w:rPr>
      </w:pPr>
      <w:r w:rsidRPr="00CA1C9A">
        <w:rPr>
          <w:i/>
          <w:iCs/>
        </w:rPr>
        <w:t>ТЕМЫ РЕФЕРАТОВ И СООБЩЕНИЙ</w:t>
      </w:r>
    </w:p>
    <w:p w:rsidR="000E6EBE" w:rsidRDefault="000E6EBE" w:rsidP="001B0C84">
      <w:pPr>
        <w:numPr>
          <w:ilvl w:val="0"/>
          <w:numId w:val="35"/>
        </w:numPr>
        <w:tabs>
          <w:tab w:val="left" w:pos="-142"/>
        </w:tabs>
      </w:pPr>
      <w:r>
        <w:t>Экономическая эффективность международного обмена и проблемы свободной торговли и протекционизма.</w:t>
      </w:r>
    </w:p>
    <w:p w:rsidR="000E6EBE" w:rsidRDefault="000E6EBE" w:rsidP="001B0C84">
      <w:pPr>
        <w:numPr>
          <w:ilvl w:val="0"/>
          <w:numId w:val="35"/>
        </w:numPr>
        <w:tabs>
          <w:tab w:val="left" w:pos="-142"/>
        </w:tabs>
      </w:pPr>
      <w:r>
        <w:t>Тенденции усиления мирохозяйственных связей и место России в этом процессе.</w:t>
      </w:r>
    </w:p>
    <w:p w:rsidR="000E6EBE" w:rsidRDefault="000E6EBE" w:rsidP="001B0C84">
      <w:pPr>
        <w:numPr>
          <w:ilvl w:val="0"/>
          <w:numId w:val="35"/>
        </w:numPr>
        <w:autoSpaceDE w:val="0"/>
        <w:autoSpaceDN w:val="0"/>
        <w:adjustRightInd w:val="0"/>
      </w:pPr>
      <w:r>
        <w:t>Российский рубль: проблемы валютного курса.</w:t>
      </w:r>
    </w:p>
    <w:p w:rsidR="000E6EBE" w:rsidRDefault="000E6EBE" w:rsidP="001B0C84">
      <w:pPr>
        <w:numPr>
          <w:ilvl w:val="0"/>
          <w:numId w:val="35"/>
        </w:numPr>
        <w:autoSpaceDE w:val="0"/>
        <w:autoSpaceDN w:val="0"/>
        <w:adjustRightInd w:val="0"/>
      </w:pPr>
      <w:r>
        <w:t>Открытая экономика России: влияние импортных квот и тарифов на параметры внутреннего рынка.</w:t>
      </w:r>
    </w:p>
    <w:p w:rsidR="000E6EBE" w:rsidRDefault="000E6EBE" w:rsidP="001B0C84">
      <w:pPr>
        <w:numPr>
          <w:ilvl w:val="0"/>
          <w:numId w:val="35"/>
        </w:numPr>
        <w:autoSpaceDE w:val="0"/>
        <w:autoSpaceDN w:val="0"/>
        <w:adjustRightInd w:val="0"/>
      </w:pPr>
      <w:r>
        <w:t>Формирование открытой экономики России и экономическая безопасность.</w:t>
      </w:r>
    </w:p>
    <w:p w:rsidR="000E6EBE" w:rsidRDefault="000E6EBE" w:rsidP="001B0C84">
      <w:pPr>
        <w:autoSpaceDE w:val="0"/>
        <w:autoSpaceDN w:val="0"/>
        <w:adjustRightInd w:val="0"/>
        <w:ind w:left="360"/>
      </w:pPr>
    </w:p>
    <w:p w:rsidR="000E6EBE" w:rsidRDefault="000E6EBE" w:rsidP="001B0C84">
      <w:pPr>
        <w:ind w:left="360"/>
      </w:pPr>
      <w:r>
        <w:t>ТЕМЫ ЭССЕ</w:t>
      </w:r>
    </w:p>
    <w:p w:rsidR="000E6EBE" w:rsidRDefault="000E6EBE" w:rsidP="001B0C84">
      <w:pPr>
        <w:numPr>
          <w:ilvl w:val="0"/>
          <w:numId w:val="36"/>
        </w:numPr>
      </w:pPr>
      <w:r>
        <w:t>Курс валют: анализ и  прогноз.</w:t>
      </w:r>
    </w:p>
    <w:p w:rsidR="000E6EBE" w:rsidRDefault="000E6EBE" w:rsidP="001B0C84">
      <w:pPr>
        <w:numPr>
          <w:ilvl w:val="0"/>
          <w:numId w:val="36"/>
        </w:numPr>
      </w:pPr>
      <w:r>
        <w:t>Глобализация экономики: выгоды и недостатки для общества.</w:t>
      </w:r>
    </w:p>
    <w:p w:rsidR="000E6EBE" w:rsidRDefault="000E6EBE" w:rsidP="001B0C84">
      <w:pPr>
        <w:numPr>
          <w:ilvl w:val="0"/>
          <w:numId w:val="36"/>
        </w:numPr>
      </w:pPr>
      <w:r>
        <w:t>Экспорт зарабатывает валюту, которую страна может использовать для финансирования импорта.</w:t>
      </w:r>
    </w:p>
    <w:p w:rsidR="000E6EBE" w:rsidRDefault="000E6EBE" w:rsidP="001E0283"/>
    <w:p w:rsidR="000E6EBE" w:rsidRDefault="000E6EBE" w:rsidP="001E0283">
      <w:pPr>
        <w:rPr>
          <w:b/>
          <w:bCs/>
        </w:rPr>
      </w:pPr>
      <w:r>
        <w:t xml:space="preserve">ЗАДАЧИ С ОБРАЗЦАМИ РЕШЕНИЯ </w:t>
      </w:r>
      <w:r>
        <w:rPr>
          <w:b/>
          <w:bCs/>
        </w:rPr>
        <w:t xml:space="preserve"> </w:t>
      </w:r>
    </w:p>
    <w:p w:rsidR="000E6EBE" w:rsidRDefault="000E6EBE" w:rsidP="001E0283">
      <w:pPr>
        <w:rPr>
          <w:b/>
          <w:bCs/>
        </w:rPr>
      </w:pPr>
    </w:p>
    <w:p w:rsidR="000E6EBE" w:rsidRDefault="000E6EBE" w:rsidP="001E0283">
      <w:r w:rsidRPr="00CA1C9A">
        <w:t xml:space="preserve">1. </w:t>
      </w:r>
      <w:r>
        <w:t xml:space="preserve">В платежном балансе страны  сальдо по текущих операций составило 3342 </w:t>
      </w:r>
      <w:proofErr w:type="spellStart"/>
      <w:r>
        <w:t>у.е</w:t>
      </w:r>
      <w:proofErr w:type="spellEnd"/>
      <w:r>
        <w:t xml:space="preserve">., а сальдо по счету операций с капиталом и финансовыми инструментами достигло 5746 </w:t>
      </w:r>
      <w:proofErr w:type="spellStart"/>
      <w:r>
        <w:t>у.е</w:t>
      </w:r>
      <w:proofErr w:type="spellEnd"/>
      <w:r>
        <w:t xml:space="preserve">. При этом сальдо в графе «чистые ошибки и пропуски» составило 7273 </w:t>
      </w:r>
      <w:proofErr w:type="spellStart"/>
      <w:r>
        <w:t>у.е</w:t>
      </w:r>
      <w:proofErr w:type="spellEnd"/>
      <w:r>
        <w:t>. Каково было сальдо по счету « изменения валютных резервов»? Что означают знаки «плюс» и «минус» в этом случае.</w:t>
      </w:r>
    </w:p>
    <w:p w:rsidR="000E6EBE" w:rsidRDefault="000E6EBE" w:rsidP="001E0283"/>
    <w:p w:rsidR="000E6EBE" w:rsidRDefault="000E6EBE" w:rsidP="001E0283"/>
    <w:p w:rsidR="000E6EBE" w:rsidRDefault="000E6EBE" w:rsidP="001E0283"/>
    <w:p w:rsidR="000E6EBE" w:rsidRDefault="000E6EBE" w:rsidP="001E0283">
      <w:r>
        <w:t>РЕШЕНИЕ:</w:t>
      </w:r>
    </w:p>
    <w:p w:rsidR="000E6EBE" w:rsidRDefault="000E6EBE" w:rsidP="001E0283"/>
    <w:p w:rsidR="000E6EBE" w:rsidRDefault="000E6EBE" w:rsidP="001E0283">
      <w:r>
        <w:t xml:space="preserve"> </w:t>
      </w:r>
      <w:r>
        <w:tab/>
        <w:t>Мы имеем четыре основные части платежного баланса: счет текущих операций, счет операций с капиталом и финансовыми инструментами, чистые ошибки и пропуски и счет изменения валютных резервов.</w:t>
      </w:r>
    </w:p>
    <w:p w:rsidR="000E6EBE" w:rsidRDefault="000E6EBE" w:rsidP="001E0283">
      <w:r>
        <w:t xml:space="preserve"> </w:t>
      </w:r>
      <w:r>
        <w:tab/>
        <w:t>Суммарное сальдо по этим счетам должно быть равно 0. Поэтому сальдо по счету изменения валютных резервов составляет – 1815.</w:t>
      </w:r>
    </w:p>
    <w:p w:rsidR="000E6EBE" w:rsidRPr="00CA1C9A" w:rsidRDefault="000E6EBE" w:rsidP="00E80CDE">
      <w:pPr>
        <w:ind w:firstLine="708"/>
      </w:pPr>
      <w:r>
        <w:t xml:space="preserve"> Знак «минус» означает увеличение валютных резервов страны, а знак «плюс» - их уменьшение.  </w:t>
      </w:r>
    </w:p>
    <w:p w:rsidR="000E6EBE" w:rsidRPr="003D7229" w:rsidRDefault="000E6EBE" w:rsidP="001B0C84">
      <w:pPr>
        <w:jc w:val="center"/>
        <w:rPr>
          <w:b/>
          <w:bCs/>
          <w:i/>
          <w:iCs/>
        </w:rPr>
      </w:pPr>
    </w:p>
    <w:p w:rsidR="000E6EBE" w:rsidRDefault="000E6EBE" w:rsidP="003F1E77">
      <w:pPr>
        <w:ind w:left="720"/>
      </w:pPr>
      <w:r>
        <w:t>Ключевые понятия: международные экономические отношения, внешняя торговля, торговая политика, платежный баланс, валютный курс.</w:t>
      </w:r>
    </w:p>
    <w:p w:rsidR="000E6EBE" w:rsidRDefault="000E6EBE" w:rsidP="001E02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6EBE" w:rsidRPr="001E0283" w:rsidRDefault="000E6EBE" w:rsidP="001E02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E0283">
        <w:rPr>
          <w:rFonts w:ascii="TimesNewRomanPSMT" w:hAnsi="TimesNewRomanPSMT" w:cs="TimesNewRomanPSMT"/>
        </w:rPr>
        <w:t xml:space="preserve">МОДУЛЬ 4. </w:t>
      </w:r>
      <w:r>
        <w:rPr>
          <w:rFonts w:ascii="TimesNewRomanPSMT" w:hAnsi="TimesNewRomanPSMT" w:cs="TimesNewRomanPSMT"/>
        </w:rPr>
        <w:t xml:space="preserve">ОСОБЕННОСТИ ПЕРЕХОДНОЙ ЭКОНОМИКИ РОССИИ </w:t>
      </w:r>
    </w:p>
    <w:p w:rsidR="000E6EBE" w:rsidRPr="001E0283" w:rsidRDefault="000E6EBE" w:rsidP="001E02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E6EBE" w:rsidRPr="001E0283" w:rsidRDefault="000E6EBE" w:rsidP="001E0283">
      <w:r w:rsidRPr="001E0283">
        <w:rPr>
          <w:rFonts w:ascii="TimesNewRomanPSMT" w:hAnsi="TimesNewRomanPSMT" w:cs="TimesNewRomanPSMT"/>
        </w:rPr>
        <w:t xml:space="preserve">ТЕМА 14.  </w:t>
      </w:r>
      <w:r w:rsidRPr="001E0283">
        <w:t xml:space="preserve">ПЕРЕХОДНАЯ ЭКОНОМИКА: ОБЩИЕ ЗАКОНОМЕРНОСТИ </w:t>
      </w:r>
    </w:p>
    <w:p w:rsidR="000E6EBE" w:rsidRPr="001E0283" w:rsidRDefault="000E6EBE" w:rsidP="001E0283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</w:p>
    <w:p w:rsidR="000E6EBE" w:rsidRPr="00C65913" w:rsidRDefault="000E6EBE" w:rsidP="00F258F1">
      <w:pPr>
        <w:rPr>
          <w:i/>
          <w:iCs/>
        </w:rPr>
      </w:pPr>
      <w:r w:rsidRPr="00C65913">
        <w:rPr>
          <w:i/>
          <w:iCs/>
        </w:rPr>
        <w:t>ПЛАН  СЕМИНАРА</w:t>
      </w:r>
    </w:p>
    <w:p w:rsidR="000E6EBE" w:rsidRPr="001F3D3E" w:rsidRDefault="000E6EBE" w:rsidP="001F3D3E">
      <w:pPr>
        <w:numPr>
          <w:ilvl w:val="0"/>
          <w:numId w:val="29"/>
        </w:numPr>
      </w:pPr>
      <w:r w:rsidRPr="008133C0">
        <w:rPr>
          <w:rFonts w:ascii="TimesNewRomanPSMT" w:hAnsi="TimesNewRomanPSMT" w:cs="TimesNewRomanPSMT"/>
        </w:rPr>
        <w:t>Преобразование собственности в переходной экономике</w:t>
      </w:r>
      <w:r>
        <w:rPr>
          <w:rFonts w:ascii="TimesNewRomanPSMT" w:hAnsi="TimesNewRomanPSMT" w:cs="TimesNewRomanPSMT"/>
        </w:rPr>
        <w:t>.</w:t>
      </w:r>
    </w:p>
    <w:p w:rsidR="000E6EBE" w:rsidRPr="001F3D3E" w:rsidRDefault="000E6EBE" w:rsidP="001F3D3E">
      <w:pPr>
        <w:numPr>
          <w:ilvl w:val="0"/>
          <w:numId w:val="29"/>
        </w:numPr>
      </w:pPr>
      <w:r>
        <w:rPr>
          <w:rFonts w:ascii="TimesNewRomanPSMT" w:hAnsi="TimesNewRomanPSMT" w:cs="TimesNewRomanPSMT"/>
        </w:rPr>
        <w:t>Социальная политика государства.</w:t>
      </w:r>
    </w:p>
    <w:p w:rsidR="000E6EBE" w:rsidRPr="00A73753" w:rsidRDefault="000E6EBE" w:rsidP="001F3D3E">
      <w:pPr>
        <w:numPr>
          <w:ilvl w:val="0"/>
          <w:numId w:val="29"/>
        </w:numPr>
      </w:pPr>
      <w:r>
        <w:rPr>
          <w:rFonts w:ascii="TimesNewRomanPSMT" w:hAnsi="TimesNewRomanPSMT" w:cs="TimesNewRomanPSMT"/>
        </w:rPr>
        <w:t>Особенности регионального развития в условиях переходной экономики.</w:t>
      </w:r>
    </w:p>
    <w:p w:rsidR="000E6EBE" w:rsidRDefault="000E6EBE" w:rsidP="00F258F1">
      <w:pPr>
        <w:rPr>
          <w:b/>
          <w:bCs/>
        </w:rPr>
      </w:pPr>
    </w:p>
    <w:p w:rsidR="000E6EBE" w:rsidRPr="00C65913" w:rsidRDefault="000E6EBE" w:rsidP="00F258F1">
      <w:pPr>
        <w:rPr>
          <w:i/>
          <w:iCs/>
        </w:rPr>
      </w:pPr>
      <w:r w:rsidRPr="00C65913">
        <w:rPr>
          <w:i/>
          <w:iCs/>
        </w:rPr>
        <w:t>ТЕМЫ РЕФЕРАТОВ И СООБЩЕНИЙ</w:t>
      </w:r>
    </w:p>
    <w:p w:rsidR="000E6EBE" w:rsidRDefault="000E6EBE" w:rsidP="00F258F1"/>
    <w:p w:rsidR="000E6EBE" w:rsidRDefault="000E6EBE" w:rsidP="00A952CE">
      <w:pPr>
        <w:numPr>
          <w:ilvl w:val="0"/>
          <w:numId w:val="30"/>
        </w:numPr>
        <w:tabs>
          <w:tab w:val="left" w:pos="-142"/>
        </w:tabs>
      </w:pPr>
      <w:r>
        <w:t>Поиски путей формирования российской модели социально-экономического развития страны.</w:t>
      </w:r>
    </w:p>
    <w:p w:rsidR="000E6EBE" w:rsidRDefault="000E6EBE" w:rsidP="00227D9C">
      <w:pPr>
        <w:numPr>
          <w:ilvl w:val="0"/>
          <w:numId w:val="30"/>
        </w:numPr>
        <w:tabs>
          <w:tab w:val="left" w:pos="-142"/>
        </w:tabs>
      </w:pPr>
      <w:r>
        <w:t>Экономические  реформы в России: итоги и перспективы.</w:t>
      </w:r>
    </w:p>
    <w:p w:rsidR="000E6EBE" w:rsidRDefault="000E6EBE" w:rsidP="00FC2A1E">
      <w:pPr>
        <w:numPr>
          <w:ilvl w:val="0"/>
          <w:numId w:val="30"/>
        </w:numPr>
        <w:autoSpaceDE w:val="0"/>
        <w:autoSpaceDN w:val="0"/>
        <w:adjustRightInd w:val="0"/>
      </w:pPr>
      <w:r>
        <w:t>Домохозяйство как объект экономической и социальной политики государства.</w:t>
      </w:r>
    </w:p>
    <w:p w:rsidR="000E6EBE" w:rsidRDefault="000E6EBE" w:rsidP="00FC2A1E">
      <w:pPr>
        <w:numPr>
          <w:ilvl w:val="0"/>
          <w:numId w:val="30"/>
        </w:numPr>
        <w:autoSpaceDE w:val="0"/>
        <w:autoSpaceDN w:val="0"/>
        <w:adjustRightInd w:val="0"/>
      </w:pPr>
      <w:r>
        <w:t>Социальная политика государства в условиях действия рыночного механизма формирования доходов.</w:t>
      </w:r>
    </w:p>
    <w:p w:rsidR="000E6EBE" w:rsidRDefault="000E6EBE" w:rsidP="00FC2A1E">
      <w:pPr>
        <w:numPr>
          <w:ilvl w:val="0"/>
          <w:numId w:val="30"/>
        </w:numPr>
        <w:autoSpaceDE w:val="0"/>
        <w:autoSpaceDN w:val="0"/>
        <w:adjustRightInd w:val="0"/>
      </w:pPr>
      <w:r>
        <w:t>Опыт государственного регулирования экономических и социальных процессов в развитых странах мира и России.</w:t>
      </w:r>
    </w:p>
    <w:p w:rsidR="000E6EBE" w:rsidRDefault="000E6EBE" w:rsidP="00F258F1"/>
    <w:p w:rsidR="000E6EBE" w:rsidRPr="00C65913" w:rsidRDefault="000E6EBE" w:rsidP="00F258F1">
      <w:pPr>
        <w:rPr>
          <w:i/>
          <w:iCs/>
        </w:rPr>
      </w:pPr>
      <w:r w:rsidRPr="00C65913">
        <w:rPr>
          <w:i/>
          <w:iCs/>
        </w:rPr>
        <w:t>ТЕМЫ ЭССЕ</w:t>
      </w:r>
    </w:p>
    <w:p w:rsidR="000E6EBE" w:rsidRDefault="000E6EBE" w:rsidP="00BC5C35">
      <w:pPr>
        <w:numPr>
          <w:ilvl w:val="0"/>
          <w:numId w:val="37"/>
        </w:numPr>
      </w:pPr>
      <w:r>
        <w:t xml:space="preserve">Проблемы переходной экономки и смены экономических систем: исторический аспект. </w:t>
      </w:r>
    </w:p>
    <w:p w:rsidR="000E6EBE" w:rsidRDefault="000E6EBE" w:rsidP="00BC5C35">
      <w:pPr>
        <w:numPr>
          <w:ilvl w:val="0"/>
          <w:numId w:val="37"/>
        </w:numPr>
      </w:pPr>
      <w:r>
        <w:t>Приватизация и ее результаты в России.</w:t>
      </w:r>
    </w:p>
    <w:p w:rsidR="000E6EBE" w:rsidRDefault="000E6EBE" w:rsidP="00BC5C35">
      <w:pPr>
        <w:numPr>
          <w:ilvl w:val="0"/>
          <w:numId w:val="37"/>
        </w:numPr>
      </w:pPr>
      <w:r>
        <w:t>Вступление России в ВТО: перспективы и последствия.</w:t>
      </w:r>
    </w:p>
    <w:p w:rsidR="000E6EBE" w:rsidRDefault="000E6EBE" w:rsidP="00DD5C62">
      <w:pPr>
        <w:numPr>
          <w:ilvl w:val="0"/>
          <w:numId w:val="37"/>
        </w:numPr>
      </w:pPr>
      <w:r>
        <w:t>Социально-ориентированная рыночная экономика.</w:t>
      </w:r>
    </w:p>
    <w:p w:rsidR="000E6EBE" w:rsidRDefault="000E6EBE" w:rsidP="00DD5C62">
      <w:pPr>
        <w:numPr>
          <w:ilvl w:val="0"/>
          <w:numId w:val="37"/>
        </w:numPr>
      </w:pPr>
      <w:r>
        <w:t>Социальные программы на территории Красноярского края.</w:t>
      </w:r>
    </w:p>
    <w:p w:rsidR="000E6EBE" w:rsidRDefault="000E6EBE" w:rsidP="00DD5C62">
      <w:pPr>
        <w:numPr>
          <w:ilvl w:val="0"/>
          <w:numId w:val="37"/>
        </w:numPr>
      </w:pPr>
      <w:r>
        <w:t xml:space="preserve"> Основные экономические правонарушения в России.</w:t>
      </w:r>
    </w:p>
    <w:p w:rsidR="000E6EBE" w:rsidRDefault="000E6EBE" w:rsidP="00C65913">
      <w:pPr>
        <w:ind w:left="360"/>
      </w:pPr>
    </w:p>
    <w:p w:rsidR="000E6EBE" w:rsidRPr="00A73753" w:rsidRDefault="000E6EBE" w:rsidP="00BC5C35">
      <w:pPr>
        <w:ind w:left="360"/>
      </w:pPr>
      <w:r>
        <w:t xml:space="preserve">Ключевые понятия: приватизация, формы собственности, предпринимательство, теневая экономика, рынок труда. </w:t>
      </w:r>
    </w:p>
    <w:p w:rsidR="000E6EBE" w:rsidRDefault="000E6EBE" w:rsidP="00F258F1">
      <w:pPr>
        <w:rPr>
          <w:b/>
          <w:bCs/>
        </w:rPr>
      </w:pPr>
    </w:p>
    <w:p w:rsidR="000E6EBE" w:rsidRPr="001E0283" w:rsidRDefault="000E6EBE" w:rsidP="001E0283">
      <w:r w:rsidRPr="001E0283">
        <w:t xml:space="preserve">ТЕМА 15. СТРУКТУРНЫЕ СДВИГИ И ЭКОНОМИЧЕСКИЙ РОСТ В РОССИИ. ИНСТИТУЦИОНАЛЬНЫЕ ПРЕОБРАЗОВАНИЯ </w:t>
      </w:r>
    </w:p>
    <w:p w:rsidR="000E6EBE" w:rsidRPr="001E0283" w:rsidRDefault="000E6EBE" w:rsidP="001E0283">
      <w:pPr>
        <w:autoSpaceDE w:val="0"/>
        <w:autoSpaceDN w:val="0"/>
        <w:adjustRightInd w:val="0"/>
      </w:pPr>
    </w:p>
    <w:p w:rsidR="000E6EBE" w:rsidRPr="00850FFA" w:rsidRDefault="000E6EBE" w:rsidP="00F258F1">
      <w:pPr>
        <w:rPr>
          <w:i/>
          <w:iCs/>
        </w:rPr>
      </w:pPr>
      <w:r w:rsidRPr="00850FFA">
        <w:rPr>
          <w:i/>
          <w:iCs/>
        </w:rPr>
        <w:t>ПЛАН  СЕМИНАРА</w:t>
      </w:r>
    </w:p>
    <w:p w:rsidR="000E6EBE" w:rsidRPr="000F54F5" w:rsidRDefault="000E6EBE" w:rsidP="000F54F5">
      <w:pPr>
        <w:numPr>
          <w:ilvl w:val="0"/>
          <w:numId w:val="31"/>
        </w:numPr>
      </w:pPr>
      <w:r>
        <w:rPr>
          <w:rFonts w:ascii="TimesNewRomanPSMT" w:hAnsi="TimesNewRomanPSMT" w:cs="TimesNewRomanPSMT"/>
        </w:rPr>
        <w:t>Выбор экономической стратегии развития и экономический рост. Влияние глобализации на выбор стратегии национальной экономики.</w:t>
      </w:r>
    </w:p>
    <w:p w:rsidR="000E6EBE" w:rsidRDefault="000E6EBE" w:rsidP="000F54F5">
      <w:pPr>
        <w:numPr>
          <w:ilvl w:val="0"/>
          <w:numId w:val="3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Современный этап развития экономики России. </w:t>
      </w:r>
      <w:r w:rsidRPr="008133C0">
        <w:rPr>
          <w:rFonts w:ascii="TimesNewRomanPSMT" w:hAnsi="TimesNewRomanPSMT" w:cs="TimesNewRomanPSMT"/>
        </w:rPr>
        <w:t xml:space="preserve">Цели, направления, результаты </w:t>
      </w:r>
      <w:r>
        <w:rPr>
          <w:rFonts w:ascii="TimesNewRomanPSMT" w:hAnsi="TimesNewRomanPSMT" w:cs="TimesNewRomanPSMT"/>
        </w:rPr>
        <w:t>социально-</w:t>
      </w:r>
      <w:r w:rsidRPr="008133C0">
        <w:rPr>
          <w:rFonts w:ascii="TimesNewRomanPSMT" w:hAnsi="TimesNewRomanPSMT" w:cs="TimesNewRomanPSMT"/>
        </w:rPr>
        <w:t>экономических преобразований.</w:t>
      </w:r>
      <w:r>
        <w:rPr>
          <w:rFonts w:ascii="TimesNewRomanPSMT" w:hAnsi="TimesNewRomanPSMT" w:cs="TimesNewRomanPSMT"/>
        </w:rPr>
        <w:t xml:space="preserve"> Теневая экономика</w:t>
      </w:r>
    </w:p>
    <w:p w:rsidR="000E6EBE" w:rsidRDefault="000E6EBE" w:rsidP="000F54F5">
      <w:pPr>
        <w:numPr>
          <w:ilvl w:val="0"/>
          <w:numId w:val="31"/>
        </w:numPr>
      </w:pPr>
      <w:r w:rsidRPr="00962F18">
        <w:t>Институциональные изменения финансовой и банковской системы.</w:t>
      </w:r>
    </w:p>
    <w:p w:rsidR="000E6EBE" w:rsidRDefault="000E6EBE" w:rsidP="0068534A"/>
    <w:p w:rsidR="000E6EBE" w:rsidRPr="00A73753" w:rsidRDefault="000E6EBE" w:rsidP="0068534A"/>
    <w:p w:rsidR="000E6EBE" w:rsidRPr="006E34DC" w:rsidRDefault="000E6EBE" w:rsidP="00F258F1">
      <w:pPr>
        <w:rPr>
          <w:i/>
          <w:iCs/>
        </w:rPr>
      </w:pPr>
      <w:r w:rsidRPr="006E34DC">
        <w:rPr>
          <w:i/>
          <w:iCs/>
        </w:rPr>
        <w:t>ТЕМЫ РЕФЕРАТОВ И СООБЩЕНИЙ</w:t>
      </w:r>
    </w:p>
    <w:p w:rsidR="000E6EBE" w:rsidRDefault="000E6EBE" w:rsidP="00D4534C">
      <w:pPr>
        <w:numPr>
          <w:ilvl w:val="0"/>
          <w:numId w:val="24"/>
        </w:numPr>
        <w:tabs>
          <w:tab w:val="left" w:pos="-142"/>
        </w:tabs>
      </w:pPr>
      <w:r>
        <w:t>Структурные сдвиги в экономике России и направления оптимизации структуры ее народнохозяйственного комплекса.</w:t>
      </w:r>
    </w:p>
    <w:p w:rsidR="000E6EBE" w:rsidRDefault="000E6EBE" w:rsidP="00D4534C">
      <w:pPr>
        <w:numPr>
          <w:ilvl w:val="0"/>
          <w:numId w:val="24"/>
        </w:numPr>
        <w:tabs>
          <w:tab w:val="left" w:pos="-142"/>
        </w:tabs>
      </w:pPr>
      <w:r>
        <w:t>Структурная и инвестиционная политика государства в переходной экономике России.</w:t>
      </w:r>
    </w:p>
    <w:p w:rsidR="000E6EBE" w:rsidRDefault="000E6EBE" w:rsidP="002669CB">
      <w:pPr>
        <w:numPr>
          <w:ilvl w:val="0"/>
          <w:numId w:val="24"/>
        </w:numPr>
        <w:tabs>
          <w:tab w:val="left" w:pos="-142"/>
        </w:tabs>
      </w:pPr>
      <w:r>
        <w:t>Функции государства в переходной экономике и инструменты их реализации.</w:t>
      </w:r>
    </w:p>
    <w:p w:rsidR="000E6EBE" w:rsidRDefault="000E6EBE" w:rsidP="002669CB">
      <w:pPr>
        <w:numPr>
          <w:ilvl w:val="0"/>
          <w:numId w:val="24"/>
        </w:numPr>
        <w:tabs>
          <w:tab w:val="left" w:pos="-142"/>
        </w:tabs>
      </w:pPr>
      <w:r>
        <w:t>Динамика доходов и богатства России переходного периода (90-е годы ХХ века).</w:t>
      </w:r>
    </w:p>
    <w:p w:rsidR="000E6EBE" w:rsidRDefault="000E6EBE" w:rsidP="00F258F1"/>
    <w:p w:rsidR="000E6EBE" w:rsidRPr="006E34DC" w:rsidRDefault="000E6EBE" w:rsidP="00F258F1">
      <w:pPr>
        <w:rPr>
          <w:i/>
          <w:iCs/>
        </w:rPr>
      </w:pPr>
      <w:r w:rsidRPr="006E34DC">
        <w:rPr>
          <w:i/>
          <w:iCs/>
        </w:rPr>
        <w:t>ТЕМЫ ЭССЕ</w:t>
      </w:r>
    </w:p>
    <w:p w:rsidR="000E6EBE" w:rsidRDefault="000E6EBE" w:rsidP="003D54A4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 w:firstLine="0"/>
      </w:pPr>
      <w:r w:rsidRPr="00962F18">
        <w:t>Перераспределение прав собственности и приватизация в переходной экономике.</w:t>
      </w:r>
    </w:p>
    <w:p w:rsidR="000E6EBE" w:rsidRDefault="000E6EBE" w:rsidP="003D54A4">
      <w:pPr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 w:firstLine="0"/>
      </w:pPr>
      <w:r w:rsidRPr="00962F18">
        <w:t xml:space="preserve"> Структурные сдвиги и становление предпринимательства. </w:t>
      </w:r>
    </w:p>
    <w:p w:rsidR="000E6EBE" w:rsidRDefault="000E6EBE" w:rsidP="003D54A4">
      <w:pPr>
        <w:numPr>
          <w:ilvl w:val="1"/>
          <w:numId w:val="24"/>
        </w:numPr>
        <w:tabs>
          <w:tab w:val="left" w:pos="720"/>
        </w:tabs>
        <w:autoSpaceDE w:val="0"/>
        <w:autoSpaceDN w:val="0"/>
        <w:adjustRightInd w:val="0"/>
        <w:ind w:left="360" w:firstLine="0"/>
      </w:pPr>
      <w:r w:rsidRPr="00962F18">
        <w:t xml:space="preserve">Основы формирования  социальной ориентации экономики России. </w:t>
      </w:r>
    </w:p>
    <w:p w:rsidR="000E6EBE" w:rsidRDefault="000E6EBE" w:rsidP="003D54A4">
      <w:pPr>
        <w:numPr>
          <w:ilvl w:val="1"/>
          <w:numId w:val="24"/>
        </w:numPr>
        <w:tabs>
          <w:tab w:val="left" w:pos="720"/>
        </w:tabs>
        <w:autoSpaceDE w:val="0"/>
        <w:autoSpaceDN w:val="0"/>
        <w:adjustRightInd w:val="0"/>
        <w:ind w:left="360" w:firstLine="0"/>
      </w:pPr>
      <w:r>
        <w:t xml:space="preserve"> </w:t>
      </w:r>
      <w:r w:rsidRPr="00962F18">
        <w:t>Распределение и доходы: реформирование социальной сферы.</w:t>
      </w:r>
    </w:p>
    <w:p w:rsidR="000E6EBE" w:rsidRDefault="000E6EBE" w:rsidP="001609D0">
      <w:pPr>
        <w:pStyle w:val="FR1"/>
        <w:spacing w:before="0" w:line="235" w:lineRule="auto"/>
        <w:ind w:left="0" w:firstLine="709"/>
        <w:jc w:val="both"/>
        <w:rPr>
          <w:rFonts w:ascii="Times New Roman" w:hAnsi="Times New Roman" w:cs="Times New Roman"/>
          <w:i w:val="0"/>
          <w:iCs w:val="0"/>
          <w:sz w:val="12"/>
          <w:szCs w:val="12"/>
          <w:lang w:val="ru-RU"/>
        </w:rPr>
      </w:pPr>
    </w:p>
    <w:p w:rsidR="000E6EBE" w:rsidRDefault="000E6EBE" w:rsidP="009D72CE">
      <w:pPr>
        <w:ind w:firstLine="1197"/>
        <w:jc w:val="center"/>
      </w:pPr>
    </w:p>
    <w:p w:rsidR="000E6EBE" w:rsidRDefault="000E6EBE" w:rsidP="00F101C9">
      <w:pPr>
        <w:ind w:firstLine="1197"/>
        <w:jc w:val="left"/>
      </w:pPr>
      <w:r>
        <w:t>Ключевые понятия:</w:t>
      </w:r>
      <w:r w:rsidRPr="00F101C9">
        <w:t xml:space="preserve"> </w:t>
      </w:r>
      <w:r>
        <w:t>распределение и доходы, преобразования в социальной сфере, структурные сдвиги в экономике, формирование открытой экономики.</w:t>
      </w:r>
    </w:p>
    <w:p w:rsidR="000E6EBE" w:rsidRDefault="000E6EBE" w:rsidP="009D72CE">
      <w:pPr>
        <w:ind w:firstLine="1197"/>
        <w:jc w:val="center"/>
      </w:pPr>
    </w:p>
    <w:p w:rsidR="000E6EBE" w:rsidRDefault="000E6EBE" w:rsidP="009D72CE">
      <w:pPr>
        <w:ind w:firstLine="1197"/>
        <w:jc w:val="center"/>
      </w:pPr>
    </w:p>
    <w:p w:rsidR="000E6EBE" w:rsidRDefault="000E6EBE" w:rsidP="009D72CE">
      <w:pPr>
        <w:ind w:firstLine="1197"/>
        <w:jc w:val="center"/>
      </w:pPr>
    </w:p>
    <w:p w:rsidR="000E6EBE" w:rsidRDefault="000E6EBE" w:rsidP="009D72CE">
      <w:pPr>
        <w:ind w:firstLine="1197"/>
        <w:jc w:val="center"/>
      </w:pPr>
    </w:p>
    <w:p w:rsidR="000E6EBE" w:rsidRDefault="000E6EBE" w:rsidP="009D72CE">
      <w:pPr>
        <w:ind w:firstLine="1197"/>
        <w:jc w:val="center"/>
      </w:pPr>
      <w:r w:rsidRPr="00850FFA">
        <w:t>ОСНОВНАЯ</w:t>
      </w:r>
      <w:r>
        <w:t xml:space="preserve">  </w:t>
      </w:r>
      <w:r w:rsidRPr="00850FFA">
        <w:t xml:space="preserve"> ЛИТЕРАТУРА</w:t>
      </w:r>
    </w:p>
    <w:p w:rsidR="000E6EBE" w:rsidRDefault="000E6EBE" w:rsidP="009D72CE">
      <w:pPr>
        <w:ind w:firstLine="709"/>
        <w:rPr>
          <w:sz w:val="20"/>
          <w:szCs w:val="20"/>
        </w:rPr>
      </w:pPr>
    </w:p>
    <w:p w:rsidR="000E6EBE" w:rsidRDefault="000E6EBE" w:rsidP="00F101C9">
      <w:pPr>
        <w:numPr>
          <w:ilvl w:val="0"/>
          <w:numId w:val="1"/>
        </w:numPr>
      </w:pPr>
      <w:r>
        <w:t>Нуреев Р. М.  Курс микроэкономики. Учебник для вузов. – М.: Издательская группа НОРМА-ИНФРА. М., 1998. – 572 с.</w:t>
      </w:r>
    </w:p>
    <w:p w:rsidR="000E6EBE" w:rsidRDefault="000E6EBE" w:rsidP="00F101C9">
      <w:pPr>
        <w:numPr>
          <w:ilvl w:val="0"/>
          <w:numId w:val="1"/>
        </w:numPr>
      </w:pPr>
      <w:proofErr w:type="spellStart"/>
      <w:r>
        <w:t>Тарасевич</w:t>
      </w:r>
      <w:proofErr w:type="spellEnd"/>
      <w:r>
        <w:t xml:space="preserve"> Л. С., Гребенников П. И., </w:t>
      </w:r>
      <w:proofErr w:type="spellStart"/>
      <w:r>
        <w:t>Леусский</w:t>
      </w:r>
      <w:proofErr w:type="spellEnd"/>
      <w:r>
        <w:t xml:space="preserve"> А. И. Макроэкономика: Учебник. – М.: </w:t>
      </w:r>
      <w:proofErr w:type="spellStart"/>
      <w:r>
        <w:t>Юрайт-Издат</w:t>
      </w:r>
      <w:proofErr w:type="spellEnd"/>
      <w:r>
        <w:t>, 2003. – 650 с.</w:t>
      </w:r>
    </w:p>
    <w:p w:rsidR="000E6EBE" w:rsidRDefault="006C66FC" w:rsidP="00F101C9">
      <w:pPr>
        <w:numPr>
          <w:ilvl w:val="0"/>
          <w:numId w:val="1"/>
        </w:numPr>
      </w:pPr>
      <w:hyperlink r:id="rId9" w:history="1">
        <w:r w:rsidR="000E6EBE" w:rsidRPr="00B6566D">
          <w:t>Чернецова Н.С.</w:t>
        </w:r>
      </w:hyperlink>
      <w:r w:rsidR="000E6EBE">
        <w:t xml:space="preserve"> Экономическая теория</w:t>
      </w:r>
      <w:r w:rsidR="000E6EBE" w:rsidRPr="00B6566D">
        <w:t>: учебное пособие /</w:t>
      </w:r>
      <w:r w:rsidR="000E6EBE" w:rsidRPr="00541DC2">
        <w:t xml:space="preserve"> </w:t>
      </w:r>
      <w:r w:rsidR="000E6EBE" w:rsidRPr="00B6566D">
        <w:t xml:space="preserve">Н.С. </w:t>
      </w:r>
      <w:hyperlink r:id="rId10" w:history="1">
        <w:r w:rsidR="000E6EBE" w:rsidRPr="00B6566D">
          <w:t xml:space="preserve">Чернецова, В.А. Скворцова, И. Е. Медушевская </w:t>
        </w:r>
      </w:hyperlink>
      <w:r w:rsidR="000E6EBE" w:rsidRPr="00B6566D">
        <w:t>– М.: КНОРУС, 2009. – 264 с.</w:t>
      </w:r>
      <w:r w:rsidR="000E6EBE">
        <w:t xml:space="preserve"> </w:t>
      </w:r>
      <w:r w:rsidR="000E6EBE" w:rsidRPr="00B938A6">
        <w:rPr>
          <w:color w:val="000000"/>
        </w:rPr>
        <w:t xml:space="preserve">. Доступ через </w:t>
      </w:r>
      <w:proofErr w:type="spellStart"/>
      <w:r w:rsidR="000E6EBE" w:rsidRPr="00B938A6">
        <w:rPr>
          <w:color w:val="000000"/>
        </w:rPr>
        <w:t>ЭБС</w:t>
      </w:r>
      <w:proofErr w:type="spellEnd"/>
      <w:r w:rsidR="000E6EBE" w:rsidRPr="00B938A6">
        <w:rPr>
          <w:color w:val="000000"/>
        </w:rPr>
        <w:t xml:space="preserve"> </w:t>
      </w:r>
      <w:r w:rsidR="000E6EBE" w:rsidRPr="00B938A6">
        <w:rPr>
          <w:color w:val="000000"/>
          <w:lang w:val="en-US"/>
        </w:rPr>
        <w:t>book</w:t>
      </w:r>
      <w:r w:rsidR="000E6EBE" w:rsidRPr="00B938A6">
        <w:rPr>
          <w:color w:val="000000"/>
        </w:rPr>
        <w:t>.</w:t>
      </w:r>
      <w:proofErr w:type="spellStart"/>
      <w:r w:rsidR="000E6EBE" w:rsidRPr="00B938A6">
        <w:rPr>
          <w:color w:val="000000"/>
          <w:lang w:val="en-US"/>
        </w:rPr>
        <w:t>ru</w:t>
      </w:r>
      <w:proofErr w:type="spellEnd"/>
      <w:r w:rsidR="000E6EBE" w:rsidRPr="00B938A6">
        <w:rPr>
          <w:color w:val="000000"/>
        </w:rPr>
        <w:t xml:space="preserve">. Адрес: </w:t>
      </w:r>
      <w:hyperlink r:id="rId11" w:history="1">
        <w:r w:rsidR="000E6EBE" w:rsidRPr="00B938A6">
          <w:rPr>
            <w:rStyle w:val="af"/>
          </w:rPr>
          <w:t>http://www.book.ru/book/227816</w:t>
        </w:r>
      </w:hyperlink>
    </w:p>
    <w:p w:rsidR="000E6EBE" w:rsidRDefault="000E6EBE" w:rsidP="00F101C9">
      <w:pPr>
        <w:numPr>
          <w:ilvl w:val="0"/>
          <w:numId w:val="1"/>
        </w:numPr>
      </w:pPr>
      <w:r w:rsidRPr="00074DFA">
        <w:t xml:space="preserve">Экономика : учеб. / А. И. Архипов [и др.]; под ред. А.И. Архипова, А.К. Большакова. – 3-е изд., </w:t>
      </w:r>
      <w:proofErr w:type="spellStart"/>
      <w:r w:rsidRPr="00074DFA">
        <w:t>перераб</w:t>
      </w:r>
      <w:proofErr w:type="spellEnd"/>
      <w:r w:rsidRPr="00074DFA">
        <w:t>. и доп. – М.: Проспект, 2009 – 848 с</w:t>
      </w:r>
      <w:r>
        <w:t>.</w:t>
      </w:r>
      <w:r w:rsidRPr="00B938A6">
        <w:t xml:space="preserve"> </w:t>
      </w:r>
      <w:r w:rsidRPr="00B938A6">
        <w:rPr>
          <w:color w:val="000000"/>
        </w:rPr>
        <w:t xml:space="preserve">Доступ через </w:t>
      </w:r>
      <w:proofErr w:type="spellStart"/>
      <w:r w:rsidRPr="00B938A6">
        <w:rPr>
          <w:color w:val="000000"/>
        </w:rPr>
        <w:t>ЭБС</w:t>
      </w:r>
      <w:proofErr w:type="spellEnd"/>
      <w:r w:rsidRPr="00B938A6">
        <w:rPr>
          <w:color w:val="000000"/>
        </w:rPr>
        <w:t xml:space="preserve"> </w:t>
      </w:r>
      <w:r w:rsidRPr="00B938A6">
        <w:rPr>
          <w:color w:val="000000"/>
          <w:lang w:val="en-US"/>
        </w:rPr>
        <w:t>book</w:t>
      </w:r>
      <w:r w:rsidRPr="00B938A6">
        <w:rPr>
          <w:color w:val="000000"/>
        </w:rPr>
        <w:t>.</w:t>
      </w:r>
      <w:proofErr w:type="spellStart"/>
      <w:r w:rsidRPr="00B938A6">
        <w:rPr>
          <w:color w:val="000000"/>
          <w:lang w:val="en-US"/>
        </w:rPr>
        <w:t>ru</w:t>
      </w:r>
      <w:proofErr w:type="spellEnd"/>
      <w:r w:rsidRPr="00B938A6">
        <w:rPr>
          <w:color w:val="000000"/>
        </w:rPr>
        <w:t xml:space="preserve">. Адрес: </w:t>
      </w:r>
      <w:hyperlink r:id="rId12" w:history="1">
        <w:r w:rsidRPr="00B938A6">
          <w:rPr>
            <w:rStyle w:val="af"/>
          </w:rPr>
          <w:t>http://www.book.ru/book/900166</w:t>
        </w:r>
      </w:hyperlink>
    </w:p>
    <w:p w:rsidR="000E6EBE" w:rsidRPr="00B938A6" w:rsidRDefault="000E6EBE" w:rsidP="00F101C9">
      <w:pPr>
        <w:numPr>
          <w:ilvl w:val="0"/>
          <w:numId w:val="1"/>
        </w:numPr>
      </w:pPr>
      <w:r w:rsidRPr="00074DFA">
        <w:t xml:space="preserve">Экономическая теория. Кейсы из российской практики. </w:t>
      </w:r>
      <w:proofErr w:type="spellStart"/>
      <w:r w:rsidRPr="00074DFA">
        <w:t>Бакалавриат</w:t>
      </w:r>
      <w:proofErr w:type="spellEnd"/>
      <w:r w:rsidRPr="00074DFA">
        <w:t xml:space="preserve"> : учебное пособие / кол. авторов ; под. ред. Н.Н. Думной и М.А. </w:t>
      </w:r>
      <w:proofErr w:type="spellStart"/>
      <w:r w:rsidRPr="00074DFA">
        <w:t>Эскиндарова</w:t>
      </w:r>
      <w:proofErr w:type="spellEnd"/>
      <w:r w:rsidRPr="00074DFA">
        <w:t>. – М.:КНОРУС, 2009. – 256 с.</w:t>
      </w:r>
      <w:r w:rsidRPr="00B938A6">
        <w:t xml:space="preserve"> – </w:t>
      </w:r>
      <w:r w:rsidRPr="00B938A6">
        <w:rPr>
          <w:color w:val="000000"/>
        </w:rPr>
        <w:t xml:space="preserve">Доступ через </w:t>
      </w:r>
      <w:proofErr w:type="spellStart"/>
      <w:r w:rsidRPr="00B938A6">
        <w:rPr>
          <w:color w:val="000000"/>
        </w:rPr>
        <w:t>ЭБС</w:t>
      </w:r>
      <w:proofErr w:type="spellEnd"/>
      <w:r w:rsidRPr="00B938A6">
        <w:rPr>
          <w:color w:val="000000"/>
        </w:rPr>
        <w:t xml:space="preserve"> </w:t>
      </w:r>
      <w:r w:rsidRPr="00B938A6">
        <w:rPr>
          <w:color w:val="000000"/>
          <w:lang w:val="en-US"/>
        </w:rPr>
        <w:t>book</w:t>
      </w:r>
      <w:r w:rsidRPr="00B938A6">
        <w:rPr>
          <w:color w:val="000000"/>
        </w:rPr>
        <w:t>.</w:t>
      </w:r>
      <w:proofErr w:type="spellStart"/>
      <w:r w:rsidRPr="00B938A6">
        <w:rPr>
          <w:color w:val="000000"/>
          <w:lang w:val="en-US"/>
        </w:rPr>
        <w:t>ru</w:t>
      </w:r>
      <w:proofErr w:type="spellEnd"/>
      <w:r w:rsidRPr="00B938A6">
        <w:rPr>
          <w:color w:val="000000"/>
        </w:rPr>
        <w:t xml:space="preserve"> Адрес: </w:t>
      </w:r>
      <w:hyperlink r:id="rId13" w:history="1">
        <w:proofErr w:type="spellStart"/>
        <w:r w:rsidRPr="00B938A6">
          <w:rPr>
            <w:rStyle w:val="af"/>
          </w:rPr>
          <w:t>http</w:t>
        </w:r>
        <w:proofErr w:type="spellEnd"/>
        <w:r w:rsidRPr="00B938A6">
          <w:rPr>
            <w:rStyle w:val="af"/>
          </w:rPr>
          <w:t>://</w:t>
        </w:r>
        <w:proofErr w:type="spellStart"/>
        <w:r w:rsidRPr="00B938A6">
          <w:rPr>
            <w:rStyle w:val="af"/>
          </w:rPr>
          <w:t>www.book.ru</w:t>
        </w:r>
        <w:proofErr w:type="spellEnd"/>
        <w:r w:rsidRPr="00B938A6">
          <w:rPr>
            <w:rStyle w:val="af"/>
          </w:rPr>
          <w:t>/</w:t>
        </w:r>
        <w:proofErr w:type="spellStart"/>
        <w:r w:rsidRPr="00B938A6">
          <w:rPr>
            <w:rStyle w:val="af"/>
          </w:rPr>
          <w:t>view</w:t>
        </w:r>
        <w:proofErr w:type="spellEnd"/>
        <w:r w:rsidRPr="00B938A6">
          <w:rPr>
            <w:rStyle w:val="af"/>
          </w:rPr>
          <w:t>/226784</w:t>
        </w:r>
      </w:hyperlink>
    </w:p>
    <w:p w:rsidR="000E6EBE" w:rsidRDefault="000E6EBE" w:rsidP="00664BA0">
      <w:pPr>
        <w:ind w:left="360"/>
      </w:pPr>
    </w:p>
    <w:p w:rsidR="000E6EBE" w:rsidRDefault="000E6EBE" w:rsidP="009D72CE">
      <w:pPr>
        <w:rPr>
          <w:b/>
          <w:bCs/>
        </w:rPr>
      </w:pPr>
    </w:p>
    <w:p w:rsidR="000E6EBE" w:rsidRDefault="000E6EBE" w:rsidP="009D72CE">
      <w:pPr>
        <w:pStyle w:val="3"/>
        <w:ind w:left="720" w:firstLine="0"/>
        <w:jc w:val="center"/>
        <w:rPr>
          <w:b w:val="0"/>
          <w:bCs w:val="0"/>
        </w:rPr>
      </w:pPr>
    </w:p>
    <w:p w:rsidR="000E6EBE" w:rsidRPr="00664BA0" w:rsidRDefault="000E6EBE" w:rsidP="009D72CE">
      <w:pPr>
        <w:pStyle w:val="3"/>
        <w:ind w:left="720" w:firstLine="0"/>
        <w:jc w:val="center"/>
        <w:rPr>
          <w:b w:val="0"/>
          <w:bCs w:val="0"/>
        </w:rPr>
      </w:pPr>
      <w:r w:rsidRPr="00664BA0">
        <w:rPr>
          <w:b w:val="0"/>
          <w:bCs w:val="0"/>
        </w:rPr>
        <w:t>ДОПОЛНИТЕЛЬНАЯ ЛИТЕРАТУРА</w:t>
      </w:r>
    </w:p>
    <w:p w:rsidR="000E6EBE" w:rsidRDefault="000E6EBE" w:rsidP="009D72CE">
      <w:pPr>
        <w:pStyle w:val="3"/>
        <w:ind w:left="709" w:firstLine="0"/>
        <w:jc w:val="center"/>
      </w:pPr>
    </w:p>
    <w:p w:rsidR="000E6EBE" w:rsidRDefault="000E6EBE" w:rsidP="00695B5F">
      <w:pPr>
        <w:numPr>
          <w:ilvl w:val="0"/>
          <w:numId w:val="48"/>
        </w:numPr>
      </w:pPr>
      <w:proofErr w:type="spellStart"/>
      <w:r>
        <w:t>Жеребин</w:t>
      </w:r>
      <w:proofErr w:type="spellEnd"/>
      <w:r>
        <w:t xml:space="preserve"> В. М., Романов А. Н. Уровень жизни населения. – М.: ЮНИТИ-ДАНА, 2002. – 592 с.</w:t>
      </w:r>
    </w:p>
    <w:p w:rsidR="000E6EBE" w:rsidRPr="00851173" w:rsidRDefault="000E6EBE" w:rsidP="00695B5F">
      <w:pPr>
        <w:numPr>
          <w:ilvl w:val="0"/>
          <w:numId w:val="48"/>
        </w:numPr>
      </w:pPr>
      <w:proofErr w:type="spellStart"/>
      <w:r w:rsidRPr="00851173">
        <w:t>Заславская</w:t>
      </w:r>
      <w:proofErr w:type="spellEnd"/>
      <w:r w:rsidRPr="00851173">
        <w:t xml:space="preserve"> Т. И. Современное российское общество: </w:t>
      </w:r>
      <w:proofErr w:type="spellStart"/>
      <w:r w:rsidRPr="00851173">
        <w:t>оциальный</w:t>
      </w:r>
      <w:proofErr w:type="spellEnd"/>
      <w:r w:rsidRPr="00851173">
        <w:t xml:space="preserve"> механизм трансформации: Учеб. Пособие. – М.: Дело, 2004. – 440 с. </w:t>
      </w:r>
    </w:p>
    <w:p w:rsidR="000E6EBE" w:rsidRDefault="000E6EBE" w:rsidP="00695B5F">
      <w:pPr>
        <w:numPr>
          <w:ilvl w:val="0"/>
          <w:numId w:val="48"/>
        </w:numPr>
        <w:spacing w:before="120"/>
      </w:pPr>
      <w:r w:rsidRPr="00485810">
        <w:t xml:space="preserve">Зырянова И. И., </w:t>
      </w:r>
      <w:proofErr w:type="spellStart"/>
      <w:r w:rsidRPr="00485810">
        <w:t>Дулепова</w:t>
      </w:r>
      <w:proofErr w:type="spellEnd"/>
      <w:r w:rsidRPr="00485810">
        <w:t xml:space="preserve"> В. Б. и др. Экономика: учебное пособие. ИПЦ КГТУ. – Красноярск, 2004. – 128 с.</w:t>
      </w:r>
    </w:p>
    <w:p w:rsidR="000E6EBE" w:rsidRDefault="000E6EBE" w:rsidP="00695B5F">
      <w:pPr>
        <w:numPr>
          <w:ilvl w:val="0"/>
          <w:numId w:val="48"/>
        </w:numPr>
      </w:pPr>
      <w:r>
        <w:t xml:space="preserve">Институциональная экономика: Учебник </w:t>
      </w:r>
      <w:r w:rsidRPr="00E87788">
        <w:t xml:space="preserve">/ </w:t>
      </w:r>
      <w:r>
        <w:t>Под общ. ред. А. Олейника. – М.: ИНФРА-М, 2005. – 704 с.</w:t>
      </w:r>
    </w:p>
    <w:p w:rsidR="000E6EBE" w:rsidRPr="00EF575B" w:rsidRDefault="000E6EBE" w:rsidP="00695B5F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EF575B">
        <w:rPr>
          <w:sz w:val="28"/>
          <w:szCs w:val="28"/>
        </w:rPr>
        <w:t xml:space="preserve">Мировая экономика: Учебное пособие для вузов / Под ред. И.П.Николаевой.- 3-е изд., </w:t>
      </w:r>
      <w:proofErr w:type="spellStart"/>
      <w:r w:rsidRPr="00EF575B">
        <w:rPr>
          <w:sz w:val="28"/>
          <w:szCs w:val="28"/>
        </w:rPr>
        <w:t>перераб</w:t>
      </w:r>
      <w:proofErr w:type="spellEnd"/>
      <w:r w:rsidRPr="00EF575B">
        <w:rPr>
          <w:sz w:val="28"/>
          <w:szCs w:val="28"/>
        </w:rPr>
        <w:t xml:space="preserve"> и доп. – М.: ЮНИТИ-ДАНА, 2005.- 511 с.</w:t>
      </w:r>
    </w:p>
    <w:p w:rsidR="000E6EBE" w:rsidRDefault="000E6EBE" w:rsidP="00695B5F">
      <w:pPr>
        <w:numPr>
          <w:ilvl w:val="0"/>
          <w:numId w:val="48"/>
        </w:numPr>
      </w:pPr>
      <w:proofErr w:type="spellStart"/>
      <w:r w:rsidRPr="00851173">
        <w:t>Норт</w:t>
      </w:r>
      <w:proofErr w:type="spellEnd"/>
      <w:r w:rsidRPr="00851173">
        <w:t xml:space="preserve"> Д. Институты, институциональные изменения и функционирование экономики / Пер. с англ. А. Н. Нестеренко. </w:t>
      </w:r>
      <w:proofErr w:type="spellStart"/>
      <w:r w:rsidRPr="00851173">
        <w:t>Предисл</w:t>
      </w:r>
      <w:proofErr w:type="spellEnd"/>
      <w:r w:rsidRPr="00851173">
        <w:t xml:space="preserve">. и </w:t>
      </w:r>
      <w:proofErr w:type="spellStart"/>
      <w:r w:rsidRPr="00851173">
        <w:t>науч</w:t>
      </w:r>
      <w:proofErr w:type="spellEnd"/>
      <w:r w:rsidRPr="00851173">
        <w:t>. ред. Б</w:t>
      </w:r>
      <w:r>
        <w:t xml:space="preserve">. З. </w:t>
      </w:r>
      <w:proofErr w:type="spellStart"/>
      <w:r>
        <w:t>Мильнера</w:t>
      </w:r>
      <w:proofErr w:type="spellEnd"/>
      <w:r>
        <w:t xml:space="preserve">. М.: Начала, 1997.- </w:t>
      </w:r>
      <w:r w:rsidRPr="00851173">
        <w:t xml:space="preserve"> 194 с. </w:t>
      </w:r>
    </w:p>
    <w:p w:rsidR="000E6EBE" w:rsidRPr="00851173" w:rsidRDefault="000E6EBE" w:rsidP="00695B5F">
      <w:pPr>
        <w:pStyle w:val="a3"/>
        <w:numPr>
          <w:ilvl w:val="0"/>
          <w:numId w:val="48"/>
        </w:numPr>
        <w:shd w:val="clear" w:color="auto" w:fill="FFFFFF"/>
        <w:tabs>
          <w:tab w:val="left" w:pos="744"/>
          <w:tab w:val="num" w:pos="1304"/>
        </w:tabs>
        <w:ind w:right="-11"/>
        <w:jc w:val="both"/>
      </w:pPr>
      <w:r w:rsidRPr="002804A6">
        <w:rPr>
          <w:lang w:val="ru-RU"/>
        </w:rPr>
        <w:t>Павленков, В.А. Рынок труда: Занятость. Безработица.</w:t>
      </w:r>
      <w:r w:rsidRPr="00851173">
        <w:t> </w:t>
      </w:r>
      <w:r w:rsidRPr="002804A6">
        <w:rPr>
          <w:lang w:val="ru-RU"/>
        </w:rPr>
        <w:t xml:space="preserve"> - М.: Изд-во </w:t>
      </w:r>
      <w:proofErr w:type="spellStart"/>
      <w:r w:rsidRPr="002804A6">
        <w:rPr>
          <w:lang w:val="ru-RU"/>
        </w:rPr>
        <w:t>Моск</w:t>
      </w:r>
      <w:proofErr w:type="spellEnd"/>
      <w:r w:rsidRPr="002804A6">
        <w:rPr>
          <w:lang w:val="ru-RU"/>
        </w:rPr>
        <w:t xml:space="preserve">. ун-та, 2004.- </w:t>
      </w:r>
      <w:r w:rsidRPr="00851173">
        <w:t>366 с.</w:t>
      </w:r>
    </w:p>
    <w:p w:rsidR="000E6EBE" w:rsidRPr="00485810" w:rsidRDefault="000E6EBE" w:rsidP="009D72CE">
      <w:pPr>
        <w:numPr>
          <w:ilvl w:val="0"/>
          <w:numId w:val="48"/>
        </w:numPr>
        <w:spacing w:before="120"/>
      </w:pPr>
      <w:r w:rsidRPr="00485810">
        <w:t xml:space="preserve"> Сочнева Е. Н., Демченко С. К. Экономическая теория: практикум. – Ч. </w:t>
      </w:r>
      <w:r w:rsidRPr="00485810">
        <w:rPr>
          <w:lang w:val="en-US"/>
        </w:rPr>
        <w:t>I</w:t>
      </w:r>
      <w:r w:rsidRPr="00485810">
        <w:t xml:space="preserve">. Микроэкономика / </w:t>
      </w:r>
      <w:proofErr w:type="spellStart"/>
      <w:r w:rsidRPr="00485810">
        <w:t>Краснояр</w:t>
      </w:r>
      <w:proofErr w:type="spellEnd"/>
      <w:r w:rsidRPr="00485810">
        <w:t xml:space="preserve">. </w:t>
      </w:r>
      <w:proofErr w:type="spellStart"/>
      <w:r w:rsidRPr="00485810">
        <w:t>гос</w:t>
      </w:r>
      <w:proofErr w:type="spellEnd"/>
      <w:r w:rsidRPr="00485810">
        <w:t xml:space="preserve">. </w:t>
      </w:r>
      <w:proofErr w:type="spellStart"/>
      <w:r w:rsidRPr="00485810">
        <w:t>торг.-экон</w:t>
      </w:r>
      <w:proofErr w:type="spellEnd"/>
      <w:r w:rsidRPr="00485810">
        <w:t xml:space="preserve">. </w:t>
      </w:r>
      <w:proofErr w:type="spellStart"/>
      <w:r w:rsidRPr="00485810">
        <w:t>ин-т</w:t>
      </w:r>
      <w:proofErr w:type="spellEnd"/>
      <w:r w:rsidRPr="00485810">
        <w:t xml:space="preserve">. – Красноярск, 2006. – 123 с. </w:t>
      </w:r>
    </w:p>
    <w:p w:rsidR="000E6EBE" w:rsidRPr="00485810" w:rsidRDefault="000E6EBE" w:rsidP="009D72CE">
      <w:pPr>
        <w:numPr>
          <w:ilvl w:val="0"/>
          <w:numId w:val="48"/>
        </w:numPr>
        <w:spacing w:before="120"/>
      </w:pPr>
      <w:r w:rsidRPr="00485810">
        <w:t xml:space="preserve">Сочнева Е. Н. Экономические основы социальной политики: монография. – Красноярск: </w:t>
      </w:r>
      <w:proofErr w:type="spellStart"/>
      <w:r w:rsidRPr="00485810">
        <w:t>РИО</w:t>
      </w:r>
      <w:proofErr w:type="spellEnd"/>
      <w:r w:rsidRPr="00485810">
        <w:t xml:space="preserve"> </w:t>
      </w:r>
      <w:proofErr w:type="spellStart"/>
      <w:r w:rsidRPr="00485810">
        <w:t>КрасГУ</w:t>
      </w:r>
      <w:proofErr w:type="spellEnd"/>
      <w:r w:rsidRPr="00485810">
        <w:t>, 2006. – 138 с.</w:t>
      </w:r>
    </w:p>
    <w:p w:rsidR="000E6EBE" w:rsidRDefault="000E6EBE" w:rsidP="009D72CE">
      <w:pPr>
        <w:numPr>
          <w:ilvl w:val="0"/>
          <w:numId w:val="48"/>
        </w:numPr>
        <w:spacing w:before="120"/>
      </w:pPr>
      <w:r w:rsidRPr="00485810">
        <w:t xml:space="preserve">Сочнева Е. Н., </w:t>
      </w:r>
      <w:proofErr w:type="spellStart"/>
      <w:r w:rsidRPr="00485810">
        <w:t>Бартакова</w:t>
      </w:r>
      <w:proofErr w:type="spellEnd"/>
      <w:r w:rsidRPr="00485810">
        <w:t xml:space="preserve"> Т. С., Демченко С. К. Мировая экономика: учебное пособие с грифом </w:t>
      </w:r>
      <w:proofErr w:type="spellStart"/>
      <w:r w:rsidRPr="00485810">
        <w:t>УМО</w:t>
      </w:r>
      <w:proofErr w:type="spellEnd"/>
      <w:r w:rsidRPr="00485810">
        <w:t xml:space="preserve"> / </w:t>
      </w:r>
      <w:proofErr w:type="spellStart"/>
      <w:r w:rsidRPr="00485810">
        <w:t>Краснояр</w:t>
      </w:r>
      <w:proofErr w:type="spellEnd"/>
      <w:r w:rsidRPr="00485810">
        <w:t xml:space="preserve">. </w:t>
      </w:r>
      <w:proofErr w:type="spellStart"/>
      <w:r w:rsidRPr="00485810">
        <w:t>гос</w:t>
      </w:r>
      <w:proofErr w:type="spellEnd"/>
      <w:r w:rsidRPr="00485810">
        <w:t xml:space="preserve">. </w:t>
      </w:r>
      <w:proofErr w:type="spellStart"/>
      <w:r w:rsidRPr="00485810">
        <w:t>торг.-экон</w:t>
      </w:r>
      <w:proofErr w:type="spellEnd"/>
      <w:r w:rsidRPr="00485810">
        <w:t xml:space="preserve">. </w:t>
      </w:r>
      <w:proofErr w:type="spellStart"/>
      <w:r w:rsidRPr="00485810">
        <w:t>ин-т</w:t>
      </w:r>
      <w:proofErr w:type="spellEnd"/>
      <w:r w:rsidRPr="00485810">
        <w:t>. – Красноярск, 2007. – 216 с.</w:t>
      </w:r>
    </w:p>
    <w:p w:rsidR="000E6EBE" w:rsidRPr="00F6424E" w:rsidRDefault="000E6EBE" w:rsidP="009D72CE">
      <w:pPr>
        <w:numPr>
          <w:ilvl w:val="0"/>
          <w:numId w:val="48"/>
        </w:numPr>
        <w:shd w:val="clear" w:color="auto" w:fill="FFFFFF"/>
        <w:tabs>
          <w:tab w:val="left" w:pos="600"/>
        </w:tabs>
        <w:rPr>
          <w:color w:val="000000"/>
          <w:spacing w:val="-2"/>
        </w:rPr>
      </w:pPr>
      <w:r w:rsidRPr="00851173">
        <w:t>Социальный менеджмент: Учебник / Под ред. Д. В. Валового. – М.: ЗАО «Бизнес школа «Интел-Синтез», Академия труда и социальных отношений</w:t>
      </w:r>
    </w:p>
    <w:p w:rsidR="000E6EBE" w:rsidRPr="00450EC5" w:rsidRDefault="000E6EBE" w:rsidP="009D72CE">
      <w:pPr>
        <w:numPr>
          <w:ilvl w:val="0"/>
          <w:numId w:val="48"/>
        </w:numPr>
        <w:shd w:val="clear" w:color="auto" w:fill="FFFFFF"/>
        <w:tabs>
          <w:tab w:val="left" w:pos="600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Экономическая теория/ Под общей редакцией </w:t>
      </w:r>
      <w:proofErr w:type="spellStart"/>
      <w:r>
        <w:rPr>
          <w:color w:val="000000"/>
          <w:spacing w:val="-2"/>
        </w:rPr>
        <w:t>Гукасьян</w:t>
      </w:r>
      <w:proofErr w:type="spellEnd"/>
      <w:r>
        <w:rPr>
          <w:color w:val="000000"/>
          <w:spacing w:val="-2"/>
        </w:rPr>
        <w:t xml:space="preserve"> Г.М. – СПб.: Питер,2003  </w:t>
      </w:r>
    </w:p>
    <w:p w:rsidR="000E6EBE" w:rsidRPr="00851173" w:rsidRDefault="000E6EBE" w:rsidP="009D72CE">
      <w:pPr>
        <w:numPr>
          <w:ilvl w:val="0"/>
          <w:numId w:val="48"/>
        </w:numPr>
        <w:shd w:val="clear" w:color="auto" w:fill="FFFFFF"/>
        <w:tabs>
          <w:tab w:val="left" w:pos="600"/>
        </w:tabs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Эрнандо</w:t>
      </w:r>
      <w:proofErr w:type="spellEnd"/>
      <w:r>
        <w:rPr>
          <w:color w:val="000000"/>
          <w:spacing w:val="-2"/>
        </w:rPr>
        <w:t xml:space="preserve"> де </w:t>
      </w:r>
      <w:proofErr w:type="spellStart"/>
      <w:r>
        <w:rPr>
          <w:color w:val="000000"/>
          <w:spacing w:val="-2"/>
        </w:rPr>
        <w:t>Сото</w:t>
      </w:r>
      <w:proofErr w:type="spellEnd"/>
      <w:r>
        <w:rPr>
          <w:color w:val="000000"/>
          <w:spacing w:val="-2"/>
        </w:rPr>
        <w:t xml:space="preserve"> Загадка капитала. Почему капитализм торжествует на Западе и терпит поражение во всем остальном мире </w:t>
      </w:r>
      <w:r w:rsidRPr="00AC4928">
        <w:rPr>
          <w:color w:val="000000"/>
          <w:spacing w:val="-2"/>
        </w:rPr>
        <w:t xml:space="preserve">/ </w:t>
      </w:r>
      <w:r>
        <w:rPr>
          <w:color w:val="000000"/>
          <w:spacing w:val="-2"/>
        </w:rPr>
        <w:t>Пер. с англ. – М.: ЗАО «Олимп-Бизнес», 2004.- 272 с.</w:t>
      </w:r>
    </w:p>
    <w:p w:rsidR="000E6EBE" w:rsidRPr="00485810" w:rsidRDefault="000E6EBE" w:rsidP="009D72CE">
      <w:pPr>
        <w:numPr>
          <w:ilvl w:val="0"/>
          <w:numId w:val="48"/>
        </w:numPr>
        <w:spacing w:before="120"/>
      </w:pPr>
      <w:proofErr w:type="spellStart"/>
      <w:r w:rsidRPr="00485810">
        <w:t>Шибитова</w:t>
      </w:r>
      <w:proofErr w:type="spellEnd"/>
      <w:r w:rsidRPr="00485810">
        <w:t xml:space="preserve"> Т. М. Экономика: Учебно-методический комплекс. – </w:t>
      </w:r>
      <w:proofErr w:type="spellStart"/>
      <w:r w:rsidRPr="00485810">
        <w:t>Краснор</w:t>
      </w:r>
      <w:proofErr w:type="spellEnd"/>
      <w:r w:rsidRPr="00485810">
        <w:t xml:space="preserve">. </w:t>
      </w:r>
      <w:proofErr w:type="spellStart"/>
      <w:r w:rsidRPr="00485810">
        <w:t>гос</w:t>
      </w:r>
      <w:proofErr w:type="spellEnd"/>
      <w:r w:rsidRPr="00485810">
        <w:t xml:space="preserve">. ун-т, </w:t>
      </w:r>
      <w:proofErr w:type="spellStart"/>
      <w:r w:rsidRPr="00485810">
        <w:t>Юрид</w:t>
      </w:r>
      <w:proofErr w:type="spellEnd"/>
      <w:r w:rsidRPr="00485810">
        <w:t xml:space="preserve">. </w:t>
      </w:r>
      <w:proofErr w:type="spellStart"/>
      <w:r w:rsidRPr="00485810">
        <w:t>ин-т</w:t>
      </w:r>
      <w:proofErr w:type="spellEnd"/>
      <w:r w:rsidRPr="00485810">
        <w:t xml:space="preserve">. – Красноярск: РУМЦ ЮО, 2005. – 104 с. </w:t>
      </w:r>
    </w:p>
    <w:p w:rsidR="000E6EBE" w:rsidRDefault="000E6EBE" w:rsidP="00EB14D5">
      <w:pPr>
        <w:pStyle w:val="a5"/>
        <w:rPr>
          <w:b/>
          <w:bCs/>
          <w:sz w:val="28"/>
          <w:szCs w:val="28"/>
        </w:rPr>
      </w:pPr>
    </w:p>
    <w:p w:rsidR="000E6EBE" w:rsidRDefault="000E6EBE" w:rsidP="00EB14D5">
      <w:pPr>
        <w:autoSpaceDE w:val="0"/>
        <w:autoSpaceDN w:val="0"/>
        <w:adjustRightInd w:val="0"/>
      </w:pPr>
    </w:p>
    <w:p w:rsidR="000E6EBE" w:rsidRDefault="000E6EBE" w:rsidP="00D04CA5">
      <w:pPr>
        <w:ind w:left="900"/>
      </w:pPr>
    </w:p>
    <w:p w:rsidR="000E6EBE" w:rsidRPr="00FE41DA" w:rsidRDefault="000E6EBE" w:rsidP="00FE41DA">
      <w:pPr>
        <w:pStyle w:val="1"/>
      </w:pPr>
      <w:r w:rsidRPr="00FE41DA">
        <w:t xml:space="preserve">ПРИМЕРНЫЙ ПЕРЕЧЕНЬ ВОПРОСОВ К </w:t>
      </w:r>
      <w:r>
        <w:t>ЗАЧЕТУ</w:t>
      </w:r>
    </w:p>
    <w:p w:rsidR="000E6EBE" w:rsidRPr="00F9167B" w:rsidRDefault="000E6EBE" w:rsidP="00F9167B"/>
    <w:p w:rsidR="000E6EBE" w:rsidRDefault="000E6EBE" w:rsidP="00F9167B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Фундаментальные условия и проблема выбора в экономике. </w:t>
      </w:r>
    </w:p>
    <w:p w:rsidR="000E6EBE" w:rsidRPr="005D2D52" w:rsidRDefault="000E6EBE" w:rsidP="00F9167B">
      <w:pPr>
        <w:numPr>
          <w:ilvl w:val="0"/>
          <w:numId w:val="38"/>
        </w:numPr>
      </w:pPr>
      <w:r w:rsidRPr="005D2D52">
        <w:t>Кривая производственных возможностей как наглядная модель проблемы выбора в экономике. Альтернативные издержки.</w:t>
      </w:r>
    </w:p>
    <w:p w:rsidR="000E6EBE" w:rsidRDefault="000E6EBE" w:rsidP="00EB14D5">
      <w:pPr>
        <w:numPr>
          <w:ilvl w:val="0"/>
          <w:numId w:val="38"/>
        </w:numPr>
        <w:autoSpaceDE w:val="0"/>
        <w:autoSpaceDN w:val="0"/>
        <w:adjustRightInd w:val="0"/>
      </w:pPr>
      <w:r>
        <w:t>Типы экономических систем и их модели</w:t>
      </w:r>
    </w:p>
    <w:p w:rsidR="000E6EBE" w:rsidRDefault="000E6EBE" w:rsidP="00EB14D5">
      <w:pPr>
        <w:numPr>
          <w:ilvl w:val="0"/>
          <w:numId w:val="38"/>
        </w:numPr>
        <w:autoSpaceDE w:val="0"/>
        <w:autoSpaceDN w:val="0"/>
        <w:adjustRightInd w:val="0"/>
      </w:pPr>
      <w:r>
        <w:t>Рынок: понятие, функции, структура и основные субъекты. Схема экономической активности.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Спрос и предложение как параметры рынка: понятие, графическое изображение, факторы.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Рыночное равновесие: механизм достижения. Функции равновесной цены.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Практическое применении модели спроса и предложения. Государственные меры воздействия на рынок и их последствия.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Теория потребительского выбора ( общая характеристика).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Эластичность спроса и валовая выручка фирмы. Коэффициенты эластичности.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Природа экономических издержек. Экономическая прибыль.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Издержки в краткосрочном периоде. Динамика валовых, средних и предельных издержек.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Издержки в долгосрочном периоде. Эффект масштаба.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Типы рыночных структур и их характеристика. Общие принципы поведения фирм.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Рынок совершенной конкуренции. Равновесие фирмы в краткосрочном и долгосрочном периодах.</w:t>
      </w:r>
    </w:p>
    <w:p w:rsidR="000E6EBE" w:rsidRPr="005D2D52" w:rsidRDefault="000E6EBE" w:rsidP="00DC1E68">
      <w:pPr>
        <w:numPr>
          <w:ilvl w:val="0"/>
          <w:numId w:val="38"/>
        </w:numPr>
      </w:pPr>
      <w:r>
        <w:t>Монополия: понятие, виды. Максимизация прибыли и экономическая эффективность фирмы с точки зрения общества.</w:t>
      </w:r>
      <w:r w:rsidRPr="00DC1E68">
        <w:t xml:space="preserve"> </w:t>
      </w:r>
      <w:r w:rsidRPr="005D2D52">
        <w:t>Показатели монопольной власти.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Олигополия: варианты олигополистического поведения  фирмы.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Фирма на рынке монополистической конкуренции (краткосрочные и долгосрочные периоды).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Рынок экономических ресурсов и его функции. Спрос на экономические ресурсы и факторы его изменения.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Рынок труда: совершенная и несовершенная конкуренция. Формирование заработной платы.</w:t>
      </w:r>
    </w:p>
    <w:p w:rsidR="000E6EBE" w:rsidRPr="005D2D52" w:rsidRDefault="000E6EBE" w:rsidP="00A909B7">
      <w:pPr>
        <w:numPr>
          <w:ilvl w:val="0"/>
          <w:numId w:val="38"/>
        </w:numPr>
      </w:pPr>
      <w:r>
        <w:t>Внешние эффекты и общественные блага. Роль государства в рыночной экономике.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Макроэкономика: понятие, цели, основные показатели.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Измерение объема национального производства ВНП: понятие, принципы, методы счета. ВВП.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Номинальные и реальные величины в экономике. Дефлятор ВНП и индекс потребительских цен.</w:t>
      </w:r>
    </w:p>
    <w:p w:rsidR="000E6EBE" w:rsidRDefault="000E6EBE" w:rsidP="00E447AF">
      <w:pPr>
        <w:numPr>
          <w:ilvl w:val="0"/>
          <w:numId w:val="38"/>
        </w:numPr>
      </w:pPr>
      <w:r>
        <w:t>Макроэкономическое равновесие Модель совокупного спроса и совокупного предложения.</w:t>
      </w:r>
    </w:p>
    <w:p w:rsidR="000E6EBE" w:rsidRDefault="000E6EBE" w:rsidP="00B055B2">
      <w:pPr>
        <w:numPr>
          <w:ilvl w:val="0"/>
          <w:numId w:val="38"/>
        </w:numPr>
      </w:pPr>
      <w:r>
        <w:t>Потребление и сбережение, инвестиции: понятие, факторы, роль в экономике. Эффект мультипликатора: понятие и значение.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Государство и его функции в национальной экономике.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Фискальная политика государства: понятие, цели, инструменты. Виды и типы фискальной политики.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Деньги: сущность, функции, виды. Спрос на деньги и предложение денег.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Банковская система ЦБ РФ и коммерческие банки: цели, функции, роль в экономике.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Монетарная политика государства: понятие, цели, инструменты.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Экономический рост: понятие, типы, факторы.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Циклы в экономике: понятие, причины, виды.</w:t>
      </w:r>
    </w:p>
    <w:p w:rsidR="000E6EBE" w:rsidRDefault="000E6EBE" w:rsidP="00B055B2">
      <w:pPr>
        <w:numPr>
          <w:ilvl w:val="0"/>
          <w:numId w:val="38"/>
        </w:numPr>
      </w:pPr>
      <w:r>
        <w:t>Инфляция: понятие, виды, причины, последствия. Взаимосвязь инфляции и безработицы. Антиинфляционная политика.</w:t>
      </w:r>
    </w:p>
    <w:p w:rsidR="000E6EBE" w:rsidRDefault="000E6EBE" w:rsidP="00B055B2">
      <w:pPr>
        <w:numPr>
          <w:ilvl w:val="0"/>
          <w:numId w:val="38"/>
        </w:numPr>
      </w:pPr>
      <w:r>
        <w:t xml:space="preserve">Занятость и безработица. Виды, причины, последствия безработицы. Взаимосвязь инфляции и безработицы. Кривая </w:t>
      </w:r>
      <w:proofErr w:type="spellStart"/>
      <w:r>
        <w:t>Филлипса</w:t>
      </w:r>
      <w:proofErr w:type="spellEnd"/>
      <w:r>
        <w:t>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Международная торговля: экономическая основа, формы, значение.</w:t>
      </w:r>
    </w:p>
    <w:p w:rsidR="000E6EBE" w:rsidRDefault="000E6EBE" w:rsidP="007F1805">
      <w:pPr>
        <w:numPr>
          <w:ilvl w:val="0"/>
          <w:numId w:val="38"/>
        </w:numPr>
        <w:autoSpaceDE w:val="0"/>
        <w:autoSpaceDN w:val="0"/>
        <w:adjustRightInd w:val="0"/>
      </w:pPr>
      <w:r>
        <w:t>Валютная система: общая характеристика и этапы развития. Платежный баланс.</w:t>
      </w:r>
    </w:p>
    <w:p w:rsidR="000E6EBE" w:rsidRPr="006E556C" w:rsidRDefault="000E6EBE" w:rsidP="00EC65AD">
      <w:pPr>
        <w:numPr>
          <w:ilvl w:val="0"/>
          <w:numId w:val="38"/>
        </w:num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 xml:space="preserve">Современный этап развития экономики России. </w:t>
      </w:r>
      <w:r w:rsidRPr="008133C0">
        <w:rPr>
          <w:rFonts w:ascii="TimesNewRomanPSMT" w:hAnsi="TimesNewRomanPSMT" w:cs="TimesNewRomanPSMT"/>
        </w:rPr>
        <w:t xml:space="preserve">Цели, направления, результаты </w:t>
      </w:r>
      <w:r>
        <w:rPr>
          <w:rFonts w:ascii="TimesNewRomanPSMT" w:hAnsi="TimesNewRomanPSMT" w:cs="TimesNewRomanPSMT"/>
        </w:rPr>
        <w:t>социально-</w:t>
      </w:r>
      <w:r w:rsidRPr="008133C0">
        <w:rPr>
          <w:rFonts w:ascii="TimesNewRomanPSMT" w:hAnsi="TimesNewRomanPSMT" w:cs="TimesNewRomanPSMT"/>
        </w:rPr>
        <w:t>экономических преобразований.</w:t>
      </w:r>
    </w:p>
    <w:p w:rsidR="000E6EBE" w:rsidRDefault="000E6EBE" w:rsidP="00FE41DA">
      <w:pPr>
        <w:pStyle w:val="1"/>
      </w:pPr>
    </w:p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Default="002C2CEF" w:rsidP="002C2CEF"/>
    <w:p w:rsidR="002C2CEF" w:rsidRPr="006D3CA5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6D3CA5" w:rsidRDefault="002C2CEF" w:rsidP="002C2CEF">
      <w:pPr>
        <w:pStyle w:val="a3"/>
        <w:ind w:left="360"/>
        <w:jc w:val="center"/>
        <w:rPr>
          <w:lang w:val="ru-RU"/>
        </w:rPr>
      </w:pPr>
      <w:r w:rsidRPr="006D3CA5">
        <w:rPr>
          <w:lang w:val="ru-RU"/>
        </w:rPr>
        <w:t>ЭКОНОМИКА</w:t>
      </w:r>
    </w:p>
    <w:p w:rsidR="002C2CEF" w:rsidRPr="006D3CA5" w:rsidRDefault="002C2CEF" w:rsidP="002C2CEF">
      <w:pPr>
        <w:pStyle w:val="a3"/>
        <w:ind w:left="360"/>
        <w:jc w:val="center"/>
        <w:rPr>
          <w:lang w:val="ru-RU"/>
        </w:rPr>
      </w:pPr>
      <w:r w:rsidRPr="006D3CA5">
        <w:rPr>
          <w:lang w:val="ru-RU"/>
        </w:rPr>
        <w:t>Учебно-методическое  пособие</w:t>
      </w:r>
    </w:p>
    <w:p w:rsidR="002C2CEF" w:rsidRPr="006D3CA5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6D3CA5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Редактор И.О. Фамилия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Корректор И.О.Фамилия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Компьютерная верстка: И.О.Фамилия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Подписано в печать (дата) 2012 г. Формат 60х84/16. (А5)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Бумага офсетная. Печать плоская.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Усл. печ. л. ?? (количество страниц/16). Уч.-изд. л. ? ?.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Тираж 100 экз. Заказ ????. (Дает РИО)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Редакционно-издательский отдел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Библиотечно-издательского комплекса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Сибирского федерального университета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660041, г.  Красноярск, пр. Свободный, 79</w:t>
      </w:r>
    </w:p>
    <w:p w:rsidR="002C2CEF" w:rsidRPr="00682B75" w:rsidRDefault="002C2CEF" w:rsidP="002C2CEF">
      <w:pPr>
        <w:pStyle w:val="a3"/>
        <w:ind w:left="360"/>
        <w:jc w:val="center"/>
      </w:pPr>
      <w:r w:rsidRPr="002C2CEF">
        <w:rPr>
          <w:lang w:val="ru-RU"/>
        </w:rPr>
        <w:t xml:space="preserve">Тел/факс (391) 244-82-31. </w:t>
      </w:r>
      <w:r w:rsidRPr="00682B75">
        <w:t>E-mail rio@sfu-kras.ru</w:t>
      </w:r>
    </w:p>
    <w:p w:rsidR="002C2CEF" w:rsidRPr="002C2CEF" w:rsidRDefault="006C66FC" w:rsidP="002C2CEF">
      <w:pPr>
        <w:pStyle w:val="a3"/>
        <w:ind w:left="360"/>
        <w:jc w:val="center"/>
        <w:rPr>
          <w:lang w:val="ru-RU"/>
        </w:rPr>
      </w:pPr>
      <w:hyperlink r:id="rId14" w:history="1">
        <w:r w:rsidR="002C2CEF" w:rsidRPr="00682B75">
          <w:t>http</w:t>
        </w:r>
        <w:r w:rsidR="002C2CEF" w:rsidRPr="002C2CEF">
          <w:rPr>
            <w:lang w:val="ru-RU"/>
          </w:rPr>
          <w:t>://</w:t>
        </w:r>
        <w:proofErr w:type="spellStart"/>
        <w:r w:rsidR="002C2CEF" w:rsidRPr="00682B75">
          <w:t>rio</w:t>
        </w:r>
        <w:proofErr w:type="spellEnd"/>
        <w:r w:rsidR="002C2CEF" w:rsidRPr="002C2CEF">
          <w:rPr>
            <w:lang w:val="ru-RU"/>
          </w:rPr>
          <w:t>.</w:t>
        </w:r>
        <w:proofErr w:type="spellStart"/>
        <w:r w:rsidR="002C2CEF" w:rsidRPr="00682B75">
          <w:t>sfu</w:t>
        </w:r>
        <w:proofErr w:type="spellEnd"/>
        <w:r w:rsidR="002C2CEF" w:rsidRPr="002C2CEF">
          <w:rPr>
            <w:lang w:val="ru-RU"/>
          </w:rPr>
          <w:t>-</w:t>
        </w:r>
        <w:proofErr w:type="spellStart"/>
        <w:r w:rsidR="002C2CEF" w:rsidRPr="00682B75">
          <w:t>kras</w:t>
        </w:r>
        <w:proofErr w:type="spellEnd"/>
        <w:r w:rsidR="002C2CEF" w:rsidRPr="002C2CEF">
          <w:rPr>
            <w:lang w:val="ru-RU"/>
          </w:rPr>
          <w:t>.</w:t>
        </w:r>
        <w:proofErr w:type="spellStart"/>
        <w:r w:rsidR="002C2CEF" w:rsidRPr="00682B75">
          <w:t>ru</w:t>
        </w:r>
        <w:proofErr w:type="spellEnd"/>
      </w:hyperlink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Отпечатано Полиграфическим центром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Библиотечно-издательского комплекса</w:t>
      </w:r>
    </w:p>
    <w:p w:rsidR="002C2CEF" w:rsidRPr="002C2CEF" w:rsidRDefault="002C2CEF" w:rsidP="002C2CEF">
      <w:pPr>
        <w:pStyle w:val="a3"/>
        <w:ind w:left="360"/>
        <w:jc w:val="center"/>
        <w:rPr>
          <w:lang w:val="ru-RU"/>
        </w:rPr>
      </w:pPr>
      <w:r w:rsidRPr="002C2CEF">
        <w:rPr>
          <w:lang w:val="ru-RU"/>
        </w:rPr>
        <w:t>Сибирского федерального университета</w:t>
      </w:r>
    </w:p>
    <w:p w:rsidR="002C2CEF" w:rsidRPr="00A714B2" w:rsidRDefault="002C2CEF" w:rsidP="002C2CEF">
      <w:pPr>
        <w:pStyle w:val="a3"/>
        <w:ind w:left="360"/>
        <w:jc w:val="center"/>
      </w:pPr>
      <w:r w:rsidRPr="00A714B2">
        <w:t xml:space="preserve">660041, г.  </w:t>
      </w:r>
      <w:proofErr w:type="spellStart"/>
      <w:r w:rsidRPr="00A714B2">
        <w:t>Красноярск</w:t>
      </w:r>
      <w:proofErr w:type="spellEnd"/>
      <w:r w:rsidRPr="00A714B2">
        <w:t xml:space="preserve">, </w:t>
      </w:r>
      <w:proofErr w:type="spellStart"/>
      <w:r w:rsidRPr="00A714B2">
        <w:t>пр</w:t>
      </w:r>
      <w:proofErr w:type="spellEnd"/>
      <w:r w:rsidRPr="00A714B2">
        <w:t xml:space="preserve">. </w:t>
      </w:r>
      <w:proofErr w:type="spellStart"/>
      <w:r w:rsidRPr="00A714B2">
        <w:t>Свободный</w:t>
      </w:r>
      <w:proofErr w:type="spellEnd"/>
      <w:r w:rsidRPr="00A714B2">
        <w:t xml:space="preserve">, </w:t>
      </w:r>
      <w:proofErr w:type="spellStart"/>
      <w:r w:rsidRPr="00A714B2">
        <w:t>82а</w:t>
      </w:r>
      <w:proofErr w:type="spellEnd"/>
    </w:p>
    <w:p w:rsidR="002C2CEF" w:rsidRPr="002C2CEF" w:rsidRDefault="002C2CEF" w:rsidP="002C2CEF"/>
    <w:sectPr w:rsidR="002C2CEF" w:rsidRPr="002C2CEF" w:rsidSect="00FB20F0">
      <w:headerReference w:type="default" r:id="rId15"/>
      <w:pgSz w:w="11906" w:h="16838"/>
      <w:pgMar w:top="170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A5" w:rsidRDefault="006D3CA5">
      <w:r>
        <w:separator/>
      </w:r>
    </w:p>
  </w:endnote>
  <w:endnote w:type="continuationSeparator" w:id="0">
    <w:p w:rsidR="006D3CA5" w:rsidRDefault="006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A5" w:rsidRDefault="006D3CA5">
      <w:r>
        <w:separator/>
      </w:r>
    </w:p>
  </w:footnote>
  <w:footnote w:type="continuationSeparator" w:id="0">
    <w:p w:rsidR="006D3CA5" w:rsidRDefault="006D3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A5" w:rsidRDefault="006D3CA5" w:rsidP="00FB20F0">
    <w:pPr>
      <w:pStyle w:val="ab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529A">
      <w:rPr>
        <w:rStyle w:val="ae"/>
        <w:noProof/>
      </w:rPr>
      <w:t>2</w:t>
    </w:r>
    <w:r>
      <w:rPr>
        <w:rStyle w:val="ae"/>
      </w:rPr>
      <w:fldChar w:fldCharType="end"/>
    </w:r>
  </w:p>
  <w:p w:rsidR="006D3CA5" w:rsidRDefault="006D3CA5" w:rsidP="00FB20F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407"/>
    <w:multiLevelType w:val="hybridMultilevel"/>
    <w:tmpl w:val="CB5C0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E326C"/>
    <w:multiLevelType w:val="hybridMultilevel"/>
    <w:tmpl w:val="AA1ED5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B1AB0"/>
    <w:multiLevelType w:val="hybridMultilevel"/>
    <w:tmpl w:val="D2C44B88"/>
    <w:lvl w:ilvl="0" w:tplc="EB04B08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50E01A6"/>
    <w:multiLevelType w:val="hybridMultilevel"/>
    <w:tmpl w:val="F76EF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25975"/>
    <w:multiLevelType w:val="hybridMultilevel"/>
    <w:tmpl w:val="52BA1206"/>
    <w:lvl w:ilvl="0" w:tplc="8500F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E650E"/>
    <w:multiLevelType w:val="hybridMultilevel"/>
    <w:tmpl w:val="8690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C1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83C64"/>
    <w:multiLevelType w:val="hybridMultilevel"/>
    <w:tmpl w:val="4E9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A6E18"/>
    <w:multiLevelType w:val="hybridMultilevel"/>
    <w:tmpl w:val="51D00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26D85"/>
    <w:multiLevelType w:val="hybridMultilevel"/>
    <w:tmpl w:val="AB0C7A0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DC6515"/>
    <w:multiLevelType w:val="hybridMultilevel"/>
    <w:tmpl w:val="CCB26412"/>
    <w:lvl w:ilvl="0" w:tplc="873A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7710F"/>
    <w:multiLevelType w:val="hybridMultilevel"/>
    <w:tmpl w:val="4E78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04989"/>
    <w:multiLevelType w:val="hybridMultilevel"/>
    <w:tmpl w:val="29D2D8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4188A"/>
    <w:multiLevelType w:val="hybridMultilevel"/>
    <w:tmpl w:val="3FA88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5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4461"/>
    <w:multiLevelType w:val="hybridMultilevel"/>
    <w:tmpl w:val="0276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D5934"/>
    <w:multiLevelType w:val="hybridMultilevel"/>
    <w:tmpl w:val="C93CB0A4"/>
    <w:lvl w:ilvl="0" w:tplc="210C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812F5B"/>
    <w:multiLevelType w:val="hybridMultilevel"/>
    <w:tmpl w:val="F72AC1D6"/>
    <w:lvl w:ilvl="0" w:tplc="D67AA2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21892"/>
    <w:multiLevelType w:val="hybridMultilevel"/>
    <w:tmpl w:val="B4A4A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E3C9D"/>
    <w:multiLevelType w:val="hybridMultilevel"/>
    <w:tmpl w:val="2C948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E634A"/>
    <w:multiLevelType w:val="hybridMultilevel"/>
    <w:tmpl w:val="CC740C38"/>
    <w:lvl w:ilvl="0" w:tplc="A8C2C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1AB554">
      <w:start w:val="1"/>
      <w:numFmt w:val="decimal"/>
      <w:lvlText w:val="%2."/>
      <w:lvlJc w:val="left"/>
      <w:pPr>
        <w:tabs>
          <w:tab w:val="num" w:pos="1420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35689"/>
    <w:multiLevelType w:val="hybridMultilevel"/>
    <w:tmpl w:val="3B3A7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D416F"/>
    <w:multiLevelType w:val="hybridMultilevel"/>
    <w:tmpl w:val="0F2EC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D3E84"/>
    <w:multiLevelType w:val="hybridMultilevel"/>
    <w:tmpl w:val="DBCA92B8"/>
    <w:lvl w:ilvl="0" w:tplc="873A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D319B"/>
    <w:multiLevelType w:val="hybridMultilevel"/>
    <w:tmpl w:val="C68ED9B2"/>
    <w:lvl w:ilvl="0" w:tplc="873A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A0FD1"/>
    <w:multiLevelType w:val="hybridMultilevel"/>
    <w:tmpl w:val="8584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C1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77C3E"/>
    <w:multiLevelType w:val="hybridMultilevel"/>
    <w:tmpl w:val="52D4ED6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A432662"/>
    <w:multiLevelType w:val="hybridMultilevel"/>
    <w:tmpl w:val="975C1158"/>
    <w:lvl w:ilvl="0" w:tplc="6C34651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D41F0E"/>
    <w:multiLevelType w:val="hybridMultilevel"/>
    <w:tmpl w:val="08AA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8459E"/>
    <w:multiLevelType w:val="hybridMultilevel"/>
    <w:tmpl w:val="4AB0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A56FD"/>
    <w:multiLevelType w:val="hybridMultilevel"/>
    <w:tmpl w:val="78C0B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B5E0F"/>
    <w:multiLevelType w:val="hybridMultilevel"/>
    <w:tmpl w:val="14B828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19A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25702"/>
    <w:multiLevelType w:val="hybridMultilevel"/>
    <w:tmpl w:val="6F28AD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C336A20"/>
    <w:multiLevelType w:val="hybridMultilevel"/>
    <w:tmpl w:val="32BA7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0C189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7A106F"/>
    <w:multiLevelType w:val="hybridMultilevel"/>
    <w:tmpl w:val="C5FCFFD6"/>
    <w:lvl w:ilvl="0" w:tplc="873A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5283D"/>
    <w:multiLevelType w:val="hybridMultilevel"/>
    <w:tmpl w:val="DB1ECEC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41898"/>
    <w:multiLevelType w:val="hybridMultilevel"/>
    <w:tmpl w:val="72DE084C"/>
    <w:lvl w:ilvl="0" w:tplc="210C18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5E373E6"/>
    <w:multiLevelType w:val="hybridMultilevel"/>
    <w:tmpl w:val="33966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01291A"/>
    <w:multiLevelType w:val="hybridMultilevel"/>
    <w:tmpl w:val="EE247E5A"/>
    <w:lvl w:ilvl="0" w:tplc="6C34651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096558"/>
    <w:multiLevelType w:val="hybridMultilevel"/>
    <w:tmpl w:val="F59AA238"/>
    <w:lvl w:ilvl="0" w:tplc="210C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5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D54B22"/>
    <w:multiLevelType w:val="hybridMultilevel"/>
    <w:tmpl w:val="5B4E49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2C35E3"/>
    <w:multiLevelType w:val="hybridMultilevel"/>
    <w:tmpl w:val="179AD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520DE"/>
    <w:multiLevelType w:val="hybridMultilevel"/>
    <w:tmpl w:val="3FBEB532"/>
    <w:lvl w:ilvl="0" w:tplc="873A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F20C84"/>
    <w:multiLevelType w:val="hybridMultilevel"/>
    <w:tmpl w:val="540011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10C189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52E3E8B"/>
    <w:multiLevelType w:val="hybridMultilevel"/>
    <w:tmpl w:val="53D6D1C6"/>
    <w:lvl w:ilvl="0" w:tplc="873A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DA618A"/>
    <w:multiLevelType w:val="hybridMultilevel"/>
    <w:tmpl w:val="38CAF31E"/>
    <w:lvl w:ilvl="0" w:tplc="AE7083E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A21BA"/>
    <w:multiLevelType w:val="hybridMultilevel"/>
    <w:tmpl w:val="42BC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7106B"/>
    <w:multiLevelType w:val="hybridMultilevel"/>
    <w:tmpl w:val="99086BA8"/>
    <w:lvl w:ilvl="0" w:tplc="210C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D7BB3"/>
    <w:multiLevelType w:val="hybridMultilevel"/>
    <w:tmpl w:val="3624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1E18AE"/>
    <w:multiLevelType w:val="hybridMultilevel"/>
    <w:tmpl w:val="11401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C1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41"/>
  </w:num>
  <w:num w:numId="5">
    <w:abstractNumId w:val="0"/>
  </w:num>
  <w:num w:numId="6">
    <w:abstractNumId w:val="27"/>
  </w:num>
  <w:num w:numId="7">
    <w:abstractNumId w:val="17"/>
  </w:num>
  <w:num w:numId="8">
    <w:abstractNumId w:val="46"/>
  </w:num>
  <w:num w:numId="9">
    <w:abstractNumId w:val="6"/>
  </w:num>
  <w:num w:numId="10">
    <w:abstractNumId w:val="3"/>
  </w:num>
  <w:num w:numId="11">
    <w:abstractNumId w:val="39"/>
  </w:num>
  <w:num w:numId="12">
    <w:abstractNumId w:val="35"/>
  </w:num>
  <w:num w:numId="13">
    <w:abstractNumId w:val="19"/>
  </w:num>
  <w:num w:numId="14">
    <w:abstractNumId w:val="28"/>
  </w:num>
  <w:num w:numId="15">
    <w:abstractNumId w:val="24"/>
  </w:num>
  <w:num w:numId="16">
    <w:abstractNumId w:val="13"/>
  </w:num>
  <w:num w:numId="17">
    <w:abstractNumId w:val="23"/>
  </w:num>
  <w:num w:numId="18">
    <w:abstractNumId w:val="47"/>
  </w:num>
  <w:num w:numId="19">
    <w:abstractNumId w:val="31"/>
  </w:num>
  <w:num w:numId="20">
    <w:abstractNumId w:val="32"/>
  </w:num>
  <w:num w:numId="21">
    <w:abstractNumId w:val="25"/>
  </w:num>
  <w:num w:numId="22">
    <w:abstractNumId w:val="36"/>
  </w:num>
  <w:num w:numId="23">
    <w:abstractNumId w:val="29"/>
  </w:num>
  <w:num w:numId="24">
    <w:abstractNumId w:val="5"/>
  </w:num>
  <w:num w:numId="25">
    <w:abstractNumId w:val="30"/>
  </w:num>
  <w:num w:numId="26">
    <w:abstractNumId w:val="16"/>
  </w:num>
  <w:num w:numId="27">
    <w:abstractNumId w:val="7"/>
  </w:num>
  <w:num w:numId="28">
    <w:abstractNumId w:val="44"/>
  </w:num>
  <w:num w:numId="29">
    <w:abstractNumId w:val="10"/>
  </w:num>
  <w:num w:numId="30">
    <w:abstractNumId w:val="37"/>
  </w:num>
  <w:num w:numId="31">
    <w:abstractNumId w:val="45"/>
  </w:num>
  <w:num w:numId="32">
    <w:abstractNumId w:val="34"/>
  </w:num>
  <w:num w:numId="33">
    <w:abstractNumId w:val="14"/>
  </w:num>
  <w:num w:numId="34">
    <w:abstractNumId w:val="22"/>
  </w:num>
  <w:num w:numId="35">
    <w:abstractNumId w:val="40"/>
  </w:num>
  <w:num w:numId="36">
    <w:abstractNumId w:val="42"/>
  </w:num>
  <w:num w:numId="37">
    <w:abstractNumId w:val="9"/>
  </w:num>
  <w:num w:numId="38">
    <w:abstractNumId w:val="21"/>
  </w:num>
  <w:num w:numId="39">
    <w:abstractNumId w:val="15"/>
  </w:num>
  <w:num w:numId="40">
    <w:abstractNumId w:val="26"/>
  </w:num>
  <w:num w:numId="41">
    <w:abstractNumId w:val="2"/>
  </w:num>
  <w:num w:numId="42">
    <w:abstractNumId w:val="43"/>
  </w:num>
  <w:num w:numId="43">
    <w:abstractNumId w:val="1"/>
  </w:num>
  <w:num w:numId="44">
    <w:abstractNumId w:val="8"/>
  </w:num>
  <w:num w:numId="45">
    <w:abstractNumId w:val="33"/>
  </w:num>
  <w:num w:numId="46">
    <w:abstractNumId w:val="38"/>
  </w:num>
  <w:num w:numId="47">
    <w:abstractNumId w:val="20"/>
  </w:num>
  <w:num w:numId="48">
    <w:abstractNumId w:val="4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877"/>
    <w:rsid w:val="00012AA5"/>
    <w:rsid w:val="00033E14"/>
    <w:rsid w:val="0003552F"/>
    <w:rsid w:val="00043B47"/>
    <w:rsid w:val="00047909"/>
    <w:rsid w:val="0006761F"/>
    <w:rsid w:val="00070170"/>
    <w:rsid w:val="00074DFA"/>
    <w:rsid w:val="0008141E"/>
    <w:rsid w:val="000837CA"/>
    <w:rsid w:val="000864E5"/>
    <w:rsid w:val="000A51EC"/>
    <w:rsid w:val="000B1EC2"/>
    <w:rsid w:val="000B6E4D"/>
    <w:rsid w:val="000B7337"/>
    <w:rsid w:val="000C0DAF"/>
    <w:rsid w:val="000C5A74"/>
    <w:rsid w:val="000D160C"/>
    <w:rsid w:val="000E59FF"/>
    <w:rsid w:val="000E6352"/>
    <w:rsid w:val="000E6EBE"/>
    <w:rsid w:val="000F54F5"/>
    <w:rsid w:val="000F7D5A"/>
    <w:rsid w:val="001042D6"/>
    <w:rsid w:val="00120EBA"/>
    <w:rsid w:val="00122FC1"/>
    <w:rsid w:val="0013378A"/>
    <w:rsid w:val="00137877"/>
    <w:rsid w:val="001609D0"/>
    <w:rsid w:val="001758A8"/>
    <w:rsid w:val="001837F0"/>
    <w:rsid w:val="00191E99"/>
    <w:rsid w:val="00192380"/>
    <w:rsid w:val="001A6B4A"/>
    <w:rsid w:val="001B0C84"/>
    <w:rsid w:val="001B78A3"/>
    <w:rsid w:val="001E0283"/>
    <w:rsid w:val="001F1CBD"/>
    <w:rsid w:val="001F3D3E"/>
    <w:rsid w:val="0021579A"/>
    <w:rsid w:val="002157FB"/>
    <w:rsid w:val="00221B8A"/>
    <w:rsid w:val="00227D9C"/>
    <w:rsid w:val="00262452"/>
    <w:rsid w:val="00265091"/>
    <w:rsid w:val="002668FB"/>
    <w:rsid w:val="002669CB"/>
    <w:rsid w:val="002761BB"/>
    <w:rsid w:val="00277144"/>
    <w:rsid w:val="002804A6"/>
    <w:rsid w:val="0028388C"/>
    <w:rsid w:val="00292890"/>
    <w:rsid w:val="00297105"/>
    <w:rsid w:val="0029763D"/>
    <w:rsid w:val="002A14DD"/>
    <w:rsid w:val="002C2CEF"/>
    <w:rsid w:val="002D64CD"/>
    <w:rsid w:val="002D7D35"/>
    <w:rsid w:val="002E3835"/>
    <w:rsid w:val="002E5A22"/>
    <w:rsid w:val="002F16D6"/>
    <w:rsid w:val="002F247A"/>
    <w:rsid w:val="003039E4"/>
    <w:rsid w:val="00317E44"/>
    <w:rsid w:val="00325036"/>
    <w:rsid w:val="00325A41"/>
    <w:rsid w:val="0033491C"/>
    <w:rsid w:val="00337F76"/>
    <w:rsid w:val="00337F93"/>
    <w:rsid w:val="0034000E"/>
    <w:rsid w:val="00362EB4"/>
    <w:rsid w:val="00375A05"/>
    <w:rsid w:val="00381ECE"/>
    <w:rsid w:val="003950EA"/>
    <w:rsid w:val="003964E3"/>
    <w:rsid w:val="003A2F0D"/>
    <w:rsid w:val="003C1F67"/>
    <w:rsid w:val="003C277D"/>
    <w:rsid w:val="003C396C"/>
    <w:rsid w:val="003C6F00"/>
    <w:rsid w:val="003D0954"/>
    <w:rsid w:val="003D2E02"/>
    <w:rsid w:val="003D54A4"/>
    <w:rsid w:val="003D7229"/>
    <w:rsid w:val="003E4624"/>
    <w:rsid w:val="003F1E77"/>
    <w:rsid w:val="00407B48"/>
    <w:rsid w:val="00413DC5"/>
    <w:rsid w:val="004211E1"/>
    <w:rsid w:val="004442F4"/>
    <w:rsid w:val="00445C8A"/>
    <w:rsid w:val="00450EC5"/>
    <w:rsid w:val="00452551"/>
    <w:rsid w:val="004640A0"/>
    <w:rsid w:val="0046559B"/>
    <w:rsid w:val="004655C9"/>
    <w:rsid w:val="00466C35"/>
    <w:rsid w:val="00474211"/>
    <w:rsid w:val="00485810"/>
    <w:rsid w:val="004903FA"/>
    <w:rsid w:val="004A0BCC"/>
    <w:rsid w:val="004A461B"/>
    <w:rsid w:val="004B3AB4"/>
    <w:rsid w:val="004C6692"/>
    <w:rsid w:val="004D5BA5"/>
    <w:rsid w:val="004E2813"/>
    <w:rsid w:val="005037AD"/>
    <w:rsid w:val="00507CB5"/>
    <w:rsid w:val="00507E11"/>
    <w:rsid w:val="00516E52"/>
    <w:rsid w:val="00524229"/>
    <w:rsid w:val="0053187D"/>
    <w:rsid w:val="00533610"/>
    <w:rsid w:val="00540C8B"/>
    <w:rsid w:val="00541DC2"/>
    <w:rsid w:val="00555B45"/>
    <w:rsid w:val="00591CF1"/>
    <w:rsid w:val="005A1260"/>
    <w:rsid w:val="005A6A6F"/>
    <w:rsid w:val="005B064C"/>
    <w:rsid w:val="005B38A9"/>
    <w:rsid w:val="005C0024"/>
    <w:rsid w:val="005D2464"/>
    <w:rsid w:val="005D2D52"/>
    <w:rsid w:val="005E3EBF"/>
    <w:rsid w:val="005E7026"/>
    <w:rsid w:val="005F20FA"/>
    <w:rsid w:val="005F251B"/>
    <w:rsid w:val="00600B4D"/>
    <w:rsid w:val="00612E73"/>
    <w:rsid w:val="006133EB"/>
    <w:rsid w:val="00641D4A"/>
    <w:rsid w:val="00643A4A"/>
    <w:rsid w:val="00664BA0"/>
    <w:rsid w:val="00674BBF"/>
    <w:rsid w:val="00680CDD"/>
    <w:rsid w:val="0068534A"/>
    <w:rsid w:val="006863C9"/>
    <w:rsid w:val="00693568"/>
    <w:rsid w:val="00695B5F"/>
    <w:rsid w:val="00696E6B"/>
    <w:rsid w:val="006A6FE0"/>
    <w:rsid w:val="006A77A5"/>
    <w:rsid w:val="006B43A1"/>
    <w:rsid w:val="006C414F"/>
    <w:rsid w:val="006C66FC"/>
    <w:rsid w:val="006D3519"/>
    <w:rsid w:val="006D3CA5"/>
    <w:rsid w:val="006E1D1B"/>
    <w:rsid w:val="006E34DC"/>
    <w:rsid w:val="006E556C"/>
    <w:rsid w:val="006E6F1A"/>
    <w:rsid w:val="0071103D"/>
    <w:rsid w:val="00713FF6"/>
    <w:rsid w:val="0072034B"/>
    <w:rsid w:val="007204AE"/>
    <w:rsid w:val="00724097"/>
    <w:rsid w:val="0075003B"/>
    <w:rsid w:val="00756E86"/>
    <w:rsid w:val="00762D72"/>
    <w:rsid w:val="00763584"/>
    <w:rsid w:val="00764212"/>
    <w:rsid w:val="007708F1"/>
    <w:rsid w:val="0079098A"/>
    <w:rsid w:val="00794DB6"/>
    <w:rsid w:val="007A1BB8"/>
    <w:rsid w:val="007C256C"/>
    <w:rsid w:val="007C65E8"/>
    <w:rsid w:val="007C750B"/>
    <w:rsid w:val="007D4D43"/>
    <w:rsid w:val="007D56FA"/>
    <w:rsid w:val="007D6AC5"/>
    <w:rsid w:val="007E1A47"/>
    <w:rsid w:val="007E54E2"/>
    <w:rsid w:val="007F0461"/>
    <w:rsid w:val="007F0A5F"/>
    <w:rsid w:val="007F0C03"/>
    <w:rsid w:val="007F1805"/>
    <w:rsid w:val="008133C0"/>
    <w:rsid w:val="00821D9B"/>
    <w:rsid w:val="0082366A"/>
    <w:rsid w:val="008251C0"/>
    <w:rsid w:val="0083253F"/>
    <w:rsid w:val="00843751"/>
    <w:rsid w:val="00850BD5"/>
    <w:rsid w:val="00850FFA"/>
    <w:rsid w:val="00851173"/>
    <w:rsid w:val="00861A97"/>
    <w:rsid w:val="00867407"/>
    <w:rsid w:val="00875211"/>
    <w:rsid w:val="008843FD"/>
    <w:rsid w:val="008A0961"/>
    <w:rsid w:val="008A2BD1"/>
    <w:rsid w:val="008A2D89"/>
    <w:rsid w:val="008B245F"/>
    <w:rsid w:val="008B643B"/>
    <w:rsid w:val="008C499C"/>
    <w:rsid w:val="008C7E14"/>
    <w:rsid w:val="008D32CF"/>
    <w:rsid w:val="008E3504"/>
    <w:rsid w:val="008E52C4"/>
    <w:rsid w:val="008F0608"/>
    <w:rsid w:val="008F2D65"/>
    <w:rsid w:val="008F322C"/>
    <w:rsid w:val="00923B6B"/>
    <w:rsid w:val="009303E4"/>
    <w:rsid w:val="00962F18"/>
    <w:rsid w:val="009642EE"/>
    <w:rsid w:val="009679CD"/>
    <w:rsid w:val="00976FA8"/>
    <w:rsid w:val="0098438C"/>
    <w:rsid w:val="0099189C"/>
    <w:rsid w:val="009A7BD0"/>
    <w:rsid w:val="009B5873"/>
    <w:rsid w:val="009C4495"/>
    <w:rsid w:val="009C6DDA"/>
    <w:rsid w:val="009C7A97"/>
    <w:rsid w:val="009D72CE"/>
    <w:rsid w:val="009E36AE"/>
    <w:rsid w:val="00A00C7E"/>
    <w:rsid w:val="00A00CB3"/>
    <w:rsid w:val="00A14DB4"/>
    <w:rsid w:val="00A23412"/>
    <w:rsid w:val="00A6571F"/>
    <w:rsid w:val="00A66CBD"/>
    <w:rsid w:val="00A73753"/>
    <w:rsid w:val="00A909B7"/>
    <w:rsid w:val="00A912A8"/>
    <w:rsid w:val="00A952CE"/>
    <w:rsid w:val="00AB4D45"/>
    <w:rsid w:val="00AC2A79"/>
    <w:rsid w:val="00AC4928"/>
    <w:rsid w:val="00AD48D5"/>
    <w:rsid w:val="00AD534D"/>
    <w:rsid w:val="00AE1809"/>
    <w:rsid w:val="00AE1857"/>
    <w:rsid w:val="00AF21ED"/>
    <w:rsid w:val="00AF2F48"/>
    <w:rsid w:val="00B055B2"/>
    <w:rsid w:val="00B11F33"/>
    <w:rsid w:val="00B14218"/>
    <w:rsid w:val="00B17F80"/>
    <w:rsid w:val="00B329A9"/>
    <w:rsid w:val="00B415DB"/>
    <w:rsid w:val="00B422C5"/>
    <w:rsid w:val="00B435E9"/>
    <w:rsid w:val="00B50073"/>
    <w:rsid w:val="00B6566D"/>
    <w:rsid w:val="00B76389"/>
    <w:rsid w:val="00B778D7"/>
    <w:rsid w:val="00B87CFB"/>
    <w:rsid w:val="00B938A6"/>
    <w:rsid w:val="00B95740"/>
    <w:rsid w:val="00BA0F84"/>
    <w:rsid w:val="00BA5D49"/>
    <w:rsid w:val="00BA65A5"/>
    <w:rsid w:val="00BB73EA"/>
    <w:rsid w:val="00BC5C35"/>
    <w:rsid w:val="00BC6D02"/>
    <w:rsid w:val="00BD0298"/>
    <w:rsid w:val="00BF6B20"/>
    <w:rsid w:val="00C0399E"/>
    <w:rsid w:val="00C131CB"/>
    <w:rsid w:val="00C14553"/>
    <w:rsid w:val="00C30371"/>
    <w:rsid w:val="00C30780"/>
    <w:rsid w:val="00C3557D"/>
    <w:rsid w:val="00C56817"/>
    <w:rsid w:val="00C65913"/>
    <w:rsid w:val="00C65C9A"/>
    <w:rsid w:val="00C75B12"/>
    <w:rsid w:val="00C804C0"/>
    <w:rsid w:val="00C828F6"/>
    <w:rsid w:val="00C93D1A"/>
    <w:rsid w:val="00C9610C"/>
    <w:rsid w:val="00CA1113"/>
    <w:rsid w:val="00CA1C9A"/>
    <w:rsid w:val="00CA3254"/>
    <w:rsid w:val="00CA727F"/>
    <w:rsid w:val="00CC0480"/>
    <w:rsid w:val="00CD362D"/>
    <w:rsid w:val="00CD3FEB"/>
    <w:rsid w:val="00CE07B4"/>
    <w:rsid w:val="00CF1DAE"/>
    <w:rsid w:val="00D00AAC"/>
    <w:rsid w:val="00D02CCE"/>
    <w:rsid w:val="00D04CA5"/>
    <w:rsid w:val="00D1160F"/>
    <w:rsid w:val="00D239AC"/>
    <w:rsid w:val="00D30A9D"/>
    <w:rsid w:val="00D31483"/>
    <w:rsid w:val="00D33827"/>
    <w:rsid w:val="00D33A5A"/>
    <w:rsid w:val="00D4534C"/>
    <w:rsid w:val="00D476B0"/>
    <w:rsid w:val="00D513C0"/>
    <w:rsid w:val="00D526A0"/>
    <w:rsid w:val="00D52BA7"/>
    <w:rsid w:val="00D570BF"/>
    <w:rsid w:val="00D64264"/>
    <w:rsid w:val="00D77392"/>
    <w:rsid w:val="00D859E3"/>
    <w:rsid w:val="00D85EDC"/>
    <w:rsid w:val="00D87FB2"/>
    <w:rsid w:val="00D97049"/>
    <w:rsid w:val="00DC1E68"/>
    <w:rsid w:val="00DC1F5B"/>
    <w:rsid w:val="00DC731E"/>
    <w:rsid w:val="00DD161F"/>
    <w:rsid w:val="00DD5C62"/>
    <w:rsid w:val="00DF1ABF"/>
    <w:rsid w:val="00DF38DB"/>
    <w:rsid w:val="00DF42C6"/>
    <w:rsid w:val="00E07AF9"/>
    <w:rsid w:val="00E10EBE"/>
    <w:rsid w:val="00E14A91"/>
    <w:rsid w:val="00E20B52"/>
    <w:rsid w:val="00E23620"/>
    <w:rsid w:val="00E447AF"/>
    <w:rsid w:val="00E50A60"/>
    <w:rsid w:val="00E53D23"/>
    <w:rsid w:val="00E80CDE"/>
    <w:rsid w:val="00E87788"/>
    <w:rsid w:val="00E909C7"/>
    <w:rsid w:val="00E9209C"/>
    <w:rsid w:val="00EA2792"/>
    <w:rsid w:val="00EA4D56"/>
    <w:rsid w:val="00EA5652"/>
    <w:rsid w:val="00EB14D5"/>
    <w:rsid w:val="00EB3D81"/>
    <w:rsid w:val="00EB6489"/>
    <w:rsid w:val="00EC25C7"/>
    <w:rsid w:val="00EC65AD"/>
    <w:rsid w:val="00ED2383"/>
    <w:rsid w:val="00EE0B87"/>
    <w:rsid w:val="00EF575B"/>
    <w:rsid w:val="00F00D16"/>
    <w:rsid w:val="00F101C9"/>
    <w:rsid w:val="00F2558A"/>
    <w:rsid w:val="00F258F1"/>
    <w:rsid w:val="00F32E82"/>
    <w:rsid w:val="00F4798E"/>
    <w:rsid w:val="00F52197"/>
    <w:rsid w:val="00F56D04"/>
    <w:rsid w:val="00F57B04"/>
    <w:rsid w:val="00F6424E"/>
    <w:rsid w:val="00F7332C"/>
    <w:rsid w:val="00F74F20"/>
    <w:rsid w:val="00F77B93"/>
    <w:rsid w:val="00F81DD1"/>
    <w:rsid w:val="00F9167B"/>
    <w:rsid w:val="00F9600E"/>
    <w:rsid w:val="00FA4D66"/>
    <w:rsid w:val="00FA6281"/>
    <w:rsid w:val="00FB17B3"/>
    <w:rsid w:val="00FB20F0"/>
    <w:rsid w:val="00FB529A"/>
    <w:rsid w:val="00FC0907"/>
    <w:rsid w:val="00FC2A1E"/>
    <w:rsid w:val="00FD41AA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0"/>
    <w:pPr>
      <w:jc w:val="both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503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F06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1">
    <w:name w:val="Normal1"/>
    <w:uiPriority w:val="99"/>
    <w:rsid w:val="001609D0"/>
    <w:pPr>
      <w:widowControl w:val="0"/>
      <w:spacing w:line="260" w:lineRule="auto"/>
      <w:ind w:left="520" w:firstLine="300"/>
      <w:jc w:val="both"/>
    </w:pPr>
    <w:rPr>
      <w:sz w:val="22"/>
      <w:szCs w:val="22"/>
    </w:rPr>
  </w:style>
  <w:style w:type="paragraph" w:customStyle="1" w:styleId="FR1">
    <w:name w:val="FR1"/>
    <w:uiPriority w:val="99"/>
    <w:rsid w:val="001609D0"/>
    <w:pPr>
      <w:widowControl w:val="0"/>
      <w:spacing w:before="100"/>
      <w:ind w:left="80"/>
    </w:pPr>
    <w:rPr>
      <w:rFonts w:ascii="Arial" w:hAnsi="Arial" w:cs="Arial"/>
      <w:i/>
      <w:iCs/>
      <w:sz w:val="18"/>
      <w:szCs w:val="18"/>
      <w:lang w:val="en-US"/>
    </w:rPr>
  </w:style>
  <w:style w:type="paragraph" w:styleId="3">
    <w:name w:val="Body Text Indent 3"/>
    <w:basedOn w:val="a"/>
    <w:link w:val="30"/>
    <w:uiPriority w:val="99"/>
    <w:rsid w:val="009D72CE"/>
    <w:pPr>
      <w:ind w:firstLine="709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0677"/>
    <w:rPr>
      <w:sz w:val="16"/>
      <w:szCs w:val="16"/>
    </w:rPr>
  </w:style>
  <w:style w:type="paragraph" w:styleId="a3">
    <w:name w:val="Body Text"/>
    <w:basedOn w:val="a"/>
    <w:link w:val="a4"/>
    <w:uiPriority w:val="99"/>
    <w:rsid w:val="009D72CE"/>
    <w:pPr>
      <w:jc w:val="left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677"/>
    <w:rPr>
      <w:sz w:val="28"/>
      <w:szCs w:val="28"/>
    </w:rPr>
  </w:style>
  <w:style w:type="paragraph" w:styleId="a5">
    <w:name w:val="Title"/>
    <w:basedOn w:val="a"/>
    <w:link w:val="a6"/>
    <w:qFormat/>
    <w:rsid w:val="009D72C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rsid w:val="004F06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footnote text"/>
    <w:basedOn w:val="a"/>
    <w:link w:val="a8"/>
    <w:uiPriority w:val="99"/>
    <w:semiHidden/>
    <w:rsid w:val="009D72CE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0677"/>
    <w:rPr>
      <w:sz w:val="20"/>
      <w:szCs w:val="20"/>
    </w:rPr>
  </w:style>
  <w:style w:type="paragraph" w:styleId="1">
    <w:name w:val="toc 1"/>
    <w:basedOn w:val="a"/>
    <w:next w:val="a"/>
    <w:autoRedefine/>
    <w:uiPriority w:val="99"/>
    <w:semiHidden/>
    <w:rsid w:val="00FE41DA"/>
    <w:pPr>
      <w:ind w:left="349" w:firstLine="392"/>
      <w:jc w:val="center"/>
    </w:pPr>
    <w:rPr>
      <w:spacing w:val="-2"/>
    </w:rPr>
  </w:style>
  <w:style w:type="paragraph" w:styleId="a9">
    <w:name w:val="Body Text Indent"/>
    <w:basedOn w:val="a"/>
    <w:link w:val="aa"/>
    <w:uiPriority w:val="99"/>
    <w:rsid w:val="00EB14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0677"/>
    <w:rPr>
      <w:sz w:val="28"/>
      <w:szCs w:val="28"/>
    </w:rPr>
  </w:style>
  <w:style w:type="paragraph" w:styleId="ab">
    <w:name w:val="header"/>
    <w:basedOn w:val="a"/>
    <w:link w:val="ac"/>
    <w:uiPriority w:val="99"/>
    <w:rsid w:val="0032503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F0677"/>
    <w:rPr>
      <w:sz w:val="28"/>
      <w:szCs w:val="28"/>
    </w:rPr>
  </w:style>
  <w:style w:type="table" w:styleId="ad">
    <w:name w:val="Table Grid"/>
    <w:basedOn w:val="a1"/>
    <w:uiPriority w:val="99"/>
    <w:rsid w:val="00D0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FB20F0"/>
  </w:style>
  <w:style w:type="character" w:styleId="af">
    <w:name w:val="Hyperlink"/>
    <w:basedOn w:val="a0"/>
    <w:uiPriority w:val="99"/>
    <w:rsid w:val="00B93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book.ru/view/226784/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book.ru/book/9001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.ru/book/25978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ook.ru/author/&#1063;&#1077;&#1088;&#1085;&#1077;&#1094;&#1086;&#1074;&#1072;%20&#1053;.&#1057;.,%20&#1057;&#1082;&#1074;&#1086;&#1088;&#1094;&#1086;&#1074;&#1072;%20&#1042;.&#1040;.,%20&#1052;&#1077;&#1076;&#1091;&#1096;&#1077;&#1074;&#1089;&#1082;&#1072;&#1103;%20&#1048;.&#1045;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.ru/author/&#1063;&#1077;&#1088;&#1085;&#1077;&#1094;&#1086;&#1074;&#1072;%20&#1053;.&#1057;.,%20&#1057;&#1082;&#1074;&#1086;&#1088;&#1094;&#1086;&#1074;&#1072;%20&#1042;.&#1040;.,%20&#1052;&#1077;&#1076;&#1091;&#1096;&#1077;&#1074;&#1089;&#1082;&#1072;&#1103;%20&#1048;.&#1045;." TargetMode="External"/><Relationship Id="rId14" Type="http://schemas.openxmlformats.org/officeDocument/2006/relationships/hyperlink" Target="http://rio.sfu-kr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5761</Words>
  <Characters>37482</Characters>
  <Application>Microsoft Office Word</Application>
  <DocSecurity>0</DocSecurity>
  <Lines>312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</vt:lpstr>
    </vt:vector>
  </TitlesOfParts>
  <Company>SFU</Company>
  <LinksUpToDate>false</LinksUpToDate>
  <CharactersWithSpaces>43157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</dc:title>
  <dc:subject/>
  <dc:creator>Babenko</dc:creator>
  <cp:keywords/>
  <dc:description/>
  <cp:lastModifiedBy>пользователь</cp:lastModifiedBy>
  <cp:revision>6</cp:revision>
  <dcterms:created xsi:type="dcterms:W3CDTF">2012-05-14T12:58:00Z</dcterms:created>
  <dcterms:modified xsi:type="dcterms:W3CDTF">2012-10-25T06:13:00Z</dcterms:modified>
</cp:coreProperties>
</file>