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7" w:rsidRDefault="00480D97" w:rsidP="00480D97">
      <w:pPr>
        <w:pStyle w:val="ad"/>
        <w:spacing w:line="288" w:lineRule="auto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Министерство образования и науки Российской Федерации</w:t>
      </w:r>
    </w:p>
    <w:p w:rsidR="00480D97" w:rsidRDefault="00480D97" w:rsidP="00480D97">
      <w:pPr>
        <w:pStyle w:val="ad"/>
        <w:spacing w:line="288" w:lineRule="auto"/>
        <w:rPr>
          <w:b w:val="0"/>
          <w:szCs w:val="28"/>
        </w:rPr>
      </w:pPr>
      <w:r>
        <w:rPr>
          <w:b w:val="0"/>
          <w:szCs w:val="28"/>
        </w:rPr>
        <w:t>Сибирский федеральный университет</w:t>
      </w:r>
    </w:p>
    <w:p w:rsidR="00480D97" w:rsidRDefault="00480D97" w:rsidP="00480D97">
      <w:pPr>
        <w:pStyle w:val="ad"/>
        <w:spacing w:line="288" w:lineRule="auto"/>
        <w:rPr>
          <w:b w:val="0"/>
          <w:sz w:val="24"/>
        </w:rPr>
      </w:pPr>
    </w:p>
    <w:p w:rsidR="00480D97" w:rsidRDefault="00480D97" w:rsidP="00480D97">
      <w:pPr>
        <w:pStyle w:val="ad"/>
        <w:spacing w:line="288" w:lineRule="auto"/>
        <w:rPr>
          <w:b w:val="0"/>
          <w:szCs w:val="28"/>
        </w:rPr>
      </w:pPr>
    </w:p>
    <w:p w:rsidR="00480D97" w:rsidRDefault="00480D97" w:rsidP="00480D97">
      <w:pPr>
        <w:pStyle w:val="ad"/>
        <w:spacing w:line="288" w:lineRule="auto"/>
        <w:rPr>
          <w:b w:val="0"/>
          <w:szCs w:val="28"/>
        </w:rPr>
      </w:pPr>
    </w:p>
    <w:p w:rsidR="00480D97" w:rsidRDefault="00480D97" w:rsidP="00480D97">
      <w:pPr>
        <w:pStyle w:val="ad"/>
        <w:spacing w:line="288" w:lineRule="auto"/>
        <w:rPr>
          <w:b w:val="0"/>
          <w:szCs w:val="28"/>
        </w:rPr>
      </w:pPr>
    </w:p>
    <w:p w:rsidR="00480D97" w:rsidRDefault="00480D97" w:rsidP="00480D97">
      <w:pPr>
        <w:pStyle w:val="ad"/>
        <w:spacing w:line="288" w:lineRule="auto"/>
        <w:rPr>
          <w:szCs w:val="28"/>
        </w:rPr>
      </w:pPr>
    </w:p>
    <w:p w:rsidR="00480D97" w:rsidRDefault="00480D97" w:rsidP="00480D97">
      <w:pPr>
        <w:pStyle w:val="ad"/>
        <w:spacing w:line="288" w:lineRule="auto"/>
        <w:rPr>
          <w:szCs w:val="28"/>
        </w:rPr>
      </w:pPr>
    </w:p>
    <w:p w:rsidR="00480D97" w:rsidRDefault="00480D97" w:rsidP="00480D97">
      <w:pPr>
        <w:pStyle w:val="ad"/>
        <w:spacing w:line="288" w:lineRule="auto"/>
        <w:rPr>
          <w:szCs w:val="28"/>
        </w:rPr>
      </w:pPr>
    </w:p>
    <w:p w:rsidR="00480D97" w:rsidRDefault="00480D97" w:rsidP="00480D97">
      <w:pPr>
        <w:pStyle w:val="ad"/>
        <w:spacing w:line="288" w:lineRule="auto"/>
        <w:rPr>
          <w:szCs w:val="32"/>
        </w:rPr>
      </w:pPr>
    </w:p>
    <w:p w:rsidR="00480D97" w:rsidRDefault="00480D97" w:rsidP="00480D97">
      <w:pPr>
        <w:pStyle w:val="ad"/>
        <w:spacing w:line="288" w:lineRule="auto"/>
        <w:rPr>
          <w:szCs w:val="32"/>
        </w:rPr>
      </w:pPr>
      <w:r>
        <w:rPr>
          <w:szCs w:val="32"/>
        </w:rPr>
        <w:t>ФИЗИОЛОГИЯ РАСТЕНИЙ</w:t>
      </w:r>
    </w:p>
    <w:p w:rsidR="00480D97" w:rsidRDefault="00480D97" w:rsidP="00480D9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>
        <w:rPr>
          <w:rFonts w:ascii="Times New Roman" w:hAnsi="Times New Roman"/>
          <w:caps/>
          <w:sz w:val="28"/>
          <w:szCs w:val="28"/>
        </w:rPr>
        <w:t>программа ПО Дисциплине</w:t>
      </w: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ind w:firstLine="709"/>
        <w:rPr>
          <w:szCs w:val="28"/>
        </w:rPr>
      </w:pPr>
    </w:p>
    <w:p w:rsidR="00480D97" w:rsidRDefault="00480D97" w:rsidP="00480D97">
      <w:pPr>
        <w:pStyle w:val="ad"/>
        <w:spacing w:line="288" w:lineRule="auto"/>
        <w:rPr>
          <w:b w:val="0"/>
          <w:szCs w:val="28"/>
        </w:rPr>
      </w:pPr>
      <w:r>
        <w:rPr>
          <w:b w:val="0"/>
          <w:szCs w:val="28"/>
        </w:rPr>
        <w:t xml:space="preserve">Красноярск </w:t>
      </w:r>
    </w:p>
    <w:p w:rsidR="00480D97" w:rsidRDefault="00480D97" w:rsidP="00480D97">
      <w:pPr>
        <w:pStyle w:val="ad"/>
        <w:spacing w:line="288" w:lineRule="auto"/>
        <w:rPr>
          <w:b w:val="0"/>
          <w:szCs w:val="28"/>
        </w:rPr>
      </w:pPr>
      <w:r>
        <w:rPr>
          <w:b w:val="0"/>
          <w:szCs w:val="28"/>
        </w:rPr>
        <w:t>СФУ</w:t>
      </w:r>
    </w:p>
    <w:p w:rsidR="00480D97" w:rsidRDefault="00480D97" w:rsidP="00480D97">
      <w:pPr>
        <w:pStyle w:val="ad"/>
        <w:spacing w:line="288" w:lineRule="auto"/>
        <w:rPr>
          <w:b w:val="0"/>
          <w:szCs w:val="28"/>
        </w:rPr>
      </w:pPr>
      <w:r>
        <w:rPr>
          <w:b w:val="0"/>
          <w:szCs w:val="28"/>
        </w:rPr>
        <w:t>20</w:t>
      </w:r>
      <w:r w:rsidR="005D5FA8">
        <w:rPr>
          <w:b w:val="0"/>
          <w:szCs w:val="28"/>
        </w:rPr>
        <w:t>08</w:t>
      </w:r>
    </w:p>
    <w:p w:rsidR="00E16722" w:rsidRDefault="00480D97" w:rsidP="00480D97">
      <w:r>
        <w:rPr>
          <w:rFonts w:ascii="Times New Roman" w:hAnsi="Times New Roman"/>
          <w:sz w:val="28"/>
          <w:szCs w:val="28"/>
        </w:rPr>
        <w:br w:type="page"/>
      </w:r>
    </w:p>
    <w:p w:rsidR="00494444" w:rsidRDefault="00494444" w:rsidP="00494444">
      <w:pPr>
        <w:pStyle w:val="ad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УДК </w:t>
      </w:r>
      <w:r w:rsidR="002C34D2">
        <w:rPr>
          <w:b w:val="0"/>
          <w:szCs w:val="28"/>
        </w:rPr>
        <w:t>581.1(07)</w:t>
      </w:r>
    </w:p>
    <w:p w:rsidR="00494444" w:rsidRDefault="00494444" w:rsidP="00494444">
      <w:pPr>
        <w:pStyle w:val="ad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ББК </w:t>
      </w:r>
      <w:r w:rsidR="002C34D2">
        <w:rPr>
          <w:b w:val="0"/>
          <w:szCs w:val="28"/>
        </w:rPr>
        <w:t>28.573я73</w:t>
      </w:r>
    </w:p>
    <w:p w:rsidR="00494444" w:rsidRDefault="00494444" w:rsidP="00494444">
      <w:pPr>
        <w:pStyle w:val="ad"/>
        <w:spacing w:line="288" w:lineRule="auto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E95E9B">
        <w:rPr>
          <w:b w:val="0"/>
          <w:szCs w:val="28"/>
          <w:highlight w:val="yellow"/>
        </w:rPr>
        <w:t>Ф 20</w:t>
      </w:r>
      <w:r>
        <w:rPr>
          <w:b w:val="0"/>
          <w:szCs w:val="28"/>
        </w:rPr>
        <w:t xml:space="preserve"> (авт. знак дает РИО.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Буква по первой фамилии или по названию)</w:t>
      </w:r>
      <w:proofErr w:type="gramEnd"/>
    </w:p>
    <w:p w:rsidR="00494444" w:rsidRDefault="00494444" w:rsidP="00494444">
      <w:pPr>
        <w:pStyle w:val="11"/>
        <w:rPr>
          <w:sz w:val="28"/>
          <w:szCs w:val="28"/>
          <w:lang w:val="ru-RU"/>
        </w:rPr>
      </w:pPr>
    </w:p>
    <w:p w:rsidR="00494444" w:rsidRDefault="00494444" w:rsidP="00494444">
      <w:pPr>
        <w:pStyle w:val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</w:t>
      </w:r>
      <w:r w:rsidR="00AA21A8">
        <w:rPr>
          <w:sz w:val="28"/>
          <w:szCs w:val="28"/>
          <w:lang w:val="ru-RU"/>
        </w:rPr>
        <w:t>и:</w:t>
      </w:r>
      <w:r>
        <w:rPr>
          <w:sz w:val="28"/>
          <w:szCs w:val="28"/>
          <w:lang w:val="ru-RU"/>
        </w:rPr>
        <w:t xml:space="preserve"> Голованова Т.И.</w:t>
      </w:r>
      <w:r w:rsidR="00AA21A8">
        <w:rPr>
          <w:sz w:val="28"/>
          <w:szCs w:val="28"/>
          <w:lang w:val="ru-RU"/>
        </w:rPr>
        <w:t>, Гаевский Н.А.</w:t>
      </w:r>
    </w:p>
    <w:p w:rsidR="00494444" w:rsidRDefault="00494444" w:rsidP="00494444">
      <w:pPr>
        <w:pStyle w:val="11"/>
        <w:spacing w:before="0" w:after="0"/>
        <w:rPr>
          <w:sz w:val="28"/>
          <w:szCs w:val="28"/>
          <w:lang w:val="ru-RU"/>
        </w:rPr>
      </w:pPr>
    </w:p>
    <w:p w:rsidR="00494444" w:rsidRDefault="00494444" w:rsidP="00494444">
      <w:pPr>
        <w:pStyle w:val="ad"/>
        <w:spacing w:line="288" w:lineRule="auto"/>
        <w:jc w:val="left"/>
        <w:rPr>
          <w:szCs w:val="28"/>
        </w:rPr>
      </w:pPr>
      <w:r>
        <w:rPr>
          <w:szCs w:val="28"/>
        </w:rPr>
        <w:tab/>
      </w:r>
    </w:p>
    <w:p w:rsidR="00494444" w:rsidRDefault="00494444" w:rsidP="00494444">
      <w:pPr>
        <w:pStyle w:val="ad"/>
        <w:spacing w:line="288" w:lineRule="auto"/>
        <w:ind w:left="709" w:hanging="709"/>
        <w:jc w:val="both"/>
        <w:rPr>
          <w:b w:val="0"/>
          <w:szCs w:val="28"/>
        </w:rPr>
      </w:pPr>
      <w:r w:rsidRPr="00E95E9B">
        <w:rPr>
          <w:b w:val="0"/>
          <w:szCs w:val="28"/>
          <w:highlight w:val="yellow"/>
        </w:rPr>
        <w:t>Ф 20</w:t>
      </w:r>
      <w:r>
        <w:rPr>
          <w:b w:val="0"/>
          <w:szCs w:val="28"/>
        </w:rPr>
        <w:t xml:space="preserve"> Физиология растений: учебная программа по дисциплине </w:t>
      </w:r>
      <w:r w:rsidRPr="003F6D07">
        <w:rPr>
          <w:b w:val="0"/>
          <w:szCs w:val="28"/>
        </w:rPr>
        <w:t>[</w:t>
      </w:r>
      <w:r>
        <w:rPr>
          <w:b w:val="0"/>
          <w:szCs w:val="28"/>
        </w:rPr>
        <w:t>Текст</w:t>
      </w:r>
      <w:r w:rsidRPr="003F6D07">
        <w:rPr>
          <w:b w:val="0"/>
          <w:szCs w:val="28"/>
        </w:rPr>
        <w:t>]</w:t>
      </w:r>
      <w:r>
        <w:rPr>
          <w:b w:val="0"/>
          <w:szCs w:val="28"/>
        </w:rPr>
        <w:t xml:space="preserve"> </w:t>
      </w:r>
      <w:r w:rsidRPr="003F6D07">
        <w:rPr>
          <w:b w:val="0"/>
          <w:szCs w:val="28"/>
        </w:rPr>
        <w:t>/</w:t>
      </w:r>
      <w:r>
        <w:rPr>
          <w:b w:val="0"/>
          <w:szCs w:val="28"/>
        </w:rPr>
        <w:t xml:space="preserve"> сост. Т.И.Голованова</w:t>
      </w:r>
      <w:r w:rsidR="00AA21A8">
        <w:rPr>
          <w:b w:val="0"/>
          <w:szCs w:val="28"/>
        </w:rPr>
        <w:t>, Н.А. Гаевский</w:t>
      </w:r>
      <w:r>
        <w:rPr>
          <w:b w:val="0"/>
          <w:szCs w:val="28"/>
        </w:rPr>
        <w:t xml:space="preserve"> – Кр</w:t>
      </w:r>
      <w:r w:rsidR="005D5FA8">
        <w:rPr>
          <w:b w:val="0"/>
          <w:szCs w:val="28"/>
        </w:rPr>
        <w:t xml:space="preserve">асноярск: </w:t>
      </w:r>
      <w:proofErr w:type="spellStart"/>
      <w:r w:rsidR="005D5FA8">
        <w:rPr>
          <w:b w:val="0"/>
          <w:szCs w:val="28"/>
        </w:rPr>
        <w:t>Сиб</w:t>
      </w:r>
      <w:proofErr w:type="spellEnd"/>
      <w:r w:rsidR="005D5FA8">
        <w:rPr>
          <w:b w:val="0"/>
          <w:szCs w:val="28"/>
        </w:rPr>
        <w:t xml:space="preserve">. </w:t>
      </w:r>
      <w:proofErr w:type="spellStart"/>
      <w:r w:rsidR="005D5FA8">
        <w:rPr>
          <w:b w:val="0"/>
          <w:szCs w:val="28"/>
        </w:rPr>
        <w:t>Федер</w:t>
      </w:r>
      <w:proofErr w:type="spellEnd"/>
      <w:r w:rsidR="005D5FA8">
        <w:rPr>
          <w:b w:val="0"/>
          <w:szCs w:val="28"/>
        </w:rPr>
        <w:t>. Ун-т, 2008</w:t>
      </w:r>
      <w:r>
        <w:rPr>
          <w:b w:val="0"/>
          <w:szCs w:val="28"/>
        </w:rPr>
        <w:t xml:space="preserve">. -  </w:t>
      </w:r>
      <w:r w:rsidR="008B0CCE">
        <w:rPr>
          <w:b w:val="0"/>
          <w:szCs w:val="28"/>
        </w:rPr>
        <w:t>27</w:t>
      </w:r>
      <w:r>
        <w:rPr>
          <w:b w:val="0"/>
          <w:szCs w:val="28"/>
        </w:rPr>
        <w:t xml:space="preserve"> с.</w:t>
      </w:r>
    </w:p>
    <w:p w:rsidR="00494444" w:rsidRDefault="00494444" w:rsidP="00494444">
      <w:pPr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494444" w:rsidRPr="00494444" w:rsidRDefault="00494444" w:rsidP="003F0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E95E9B">
        <w:rPr>
          <w:rFonts w:ascii="Times New Roman" w:hAnsi="Times New Roman"/>
          <w:sz w:val="28"/>
          <w:szCs w:val="28"/>
        </w:rPr>
        <w:t xml:space="preserve">предназначена для студентов направления </w:t>
      </w:r>
      <w:r w:rsidRPr="005F4469">
        <w:rPr>
          <w:rFonts w:ascii="Times New Roman" w:hAnsi="Times New Roman"/>
          <w:sz w:val="28"/>
          <w:szCs w:val="28"/>
        </w:rPr>
        <w:t>020</w:t>
      </w:r>
      <w:r w:rsidR="005F4469" w:rsidRPr="005F4469">
        <w:rPr>
          <w:rFonts w:ascii="Times New Roman" w:hAnsi="Times New Roman"/>
          <w:sz w:val="28"/>
          <w:szCs w:val="28"/>
        </w:rPr>
        <w:t>2</w:t>
      </w:r>
      <w:r w:rsidRPr="005F4469">
        <w:rPr>
          <w:rFonts w:ascii="Times New Roman" w:hAnsi="Times New Roman"/>
          <w:sz w:val="28"/>
          <w:szCs w:val="28"/>
        </w:rPr>
        <w:t xml:space="preserve">00 – </w:t>
      </w:r>
      <w:r w:rsidR="005F4469" w:rsidRPr="005F4469">
        <w:rPr>
          <w:rFonts w:ascii="Times New Roman" w:hAnsi="Times New Roman"/>
          <w:sz w:val="28"/>
          <w:szCs w:val="28"/>
        </w:rPr>
        <w:t>биология</w:t>
      </w:r>
      <w:r w:rsidR="003F6D07">
        <w:rPr>
          <w:rFonts w:ascii="Times New Roman" w:hAnsi="Times New Roman"/>
          <w:sz w:val="28"/>
          <w:szCs w:val="28"/>
        </w:rPr>
        <w:t xml:space="preserve">, </w:t>
      </w:r>
      <w:r w:rsidRPr="005F4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469">
        <w:rPr>
          <w:rFonts w:ascii="Times New Roman" w:hAnsi="Times New Roman"/>
          <w:sz w:val="28"/>
          <w:szCs w:val="28"/>
        </w:rPr>
        <w:t>спец</w:t>
      </w:r>
      <w:proofErr w:type="gramEnd"/>
      <w:r w:rsidRPr="005F4469">
        <w:rPr>
          <w:rFonts w:ascii="Times New Roman" w:hAnsi="Times New Roman"/>
          <w:sz w:val="28"/>
          <w:szCs w:val="28"/>
        </w:rPr>
        <w:t>. 0202</w:t>
      </w:r>
      <w:r w:rsidR="00E95E9B" w:rsidRPr="005F4469">
        <w:rPr>
          <w:rFonts w:ascii="Times New Roman" w:hAnsi="Times New Roman"/>
          <w:sz w:val="28"/>
          <w:szCs w:val="28"/>
        </w:rPr>
        <w:t>0</w:t>
      </w:r>
      <w:r w:rsidRPr="005F4469">
        <w:rPr>
          <w:rFonts w:ascii="Times New Roman" w:hAnsi="Times New Roman"/>
          <w:sz w:val="28"/>
          <w:szCs w:val="28"/>
        </w:rPr>
        <w:t>8.</w:t>
      </w:r>
      <w:r w:rsidR="00E95E9B" w:rsidRPr="005F4469">
        <w:rPr>
          <w:rFonts w:ascii="Times New Roman" w:hAnsi="Times New Roman"/>
          <w:sz w:val="28"/>
          <w:szCs w:val="28"/>
        </w:rPr>
        <w:t>65</w:t>
      </w:r>
      <w:r w:rsidRPr="005F4469">
        <w:rPr>
          <w:rFonts w:ascii="Times New Roman" w:hAnsi="Times New Roman"/>
          <w:sz w:val="28"/>
          <w:szCs w:val="28"/>
        </w:rPr>
        <w:t xml:space="preserve"> «Биохимия»</w:t>
      </w:r>
    </w:p>
    <w:p w:rsidR="00494444" w:rsidRPr="00494444" w:rsidRDefault="00494444" w:rsidP="0049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444" w:rsidRDefault="00494444" w:rsidP="00494444">
      <w:pPr>
        <w:pStyle w:val="ad"/>
        <w:spacing w:line="288" w:lineRule="auto"/>
        <w:ind w:left="5670"/>
        <w:jc w:val="left"/>
        <w:rPr>
          <w:b w:val="0"/>
          <w:szCs w:val="28"/>
        </w:rPr>
      </w:pPr>
    </w:p>
    <w:p w:rsidR="00494444" w:rsidRDefault="00494444" w:rsidP="00494444">
      <w:pPr>
        <w:pStyle w:val="ad"/>
        <w:spacing w:line="288" w:lineRule="auto"/>
        <w:ind w:left="5670"/>
        <w:jc w:val="left"/>
        <w:rPr>
          <w:b w:val="0"/>
          <w:szCs w:val="28"/>
        </w:rPr>
      </w:pPr>
    </w:p>
    <w:p w:rsidR="00494444" w:rsidRDefault="00494444" w:rsidP="00494444">
      <w:pPr>
        <w:pStyle w:val="ad"/>
        <w:spacing w:line="288" w:lineRule="auto"/>
        <w:ind w:left="5670"/>
        <w:jc w:val="left"/>
        <w:rPr>
          <w:b w:val="0"/>
          <w:szCs w:val="28"/>
        </w:rPr>
      </w:pPr>
    </w:p>
    <w:p w:rsidR="00494444" w:rsidRDefault="00494444" w:rsidP="00494444">
      <w:pPr>
        <w:pStyle w:val="ad"/>
        <w:spacing w:line="288" w:lineRule="auto"/>
        <w:ind w:left="5670"/>
        <w:jc w:val="left"/>
        <w:rPr>
          <w:b w:val="0"/>
          <w:szCs w:val="28"/>
        </w:rPr>
      </w:pPr>
      <w:r>
        <w:rPr>
          <w:b w:val="0"/>
          <w:szCs w:val="28"/>
        </w:rPr>
        <w:t xml:space="preserve">УДК </w:t>
      </w:r>
      <w:r w:rsidR="002C34D2">
        <w:rPr>
          <w:b w:val="0"/>
          <w:szCs w:val="28"/>
        </w:rPr>
        <w:t>581.1(07)</w:t>
      </w:r>
    </w:p>
    <w:p w:rsidR="00494444" w:rsidRDefault="00494444" w:rsidP="00494444">
      <w:pPr>
        <w:pStyle w:val="ad"/>
        <w:spacing w:line="288" w:lineRule="auto"/>
        <w:ind w:left="5670"/>
        <w:jc w:val="left"/>
        <w:rPr>
          <w:b w:val="0"/>
          <w:szCs w:val="28"/>
        </w:rPr>
      </w:pPr>
      <w:r>
        <w:rPr>
          <w:b w:val="0"/>
          <w:szCs w:val="28"/>
        </w:rPr>
        <w:t xml:space="preserve">ББК </w:t>
      </w:r>
      <w:r w:rsidR="002C34D2">
        <w:rPr>
          <w:b w:val="0"/>
          <w:szCs w:val="28"/>
        </w:rPr>
        <w:t>28.573я73</w:t>
      </w:r>
    </w:p>
    <w:p w:rsidR="00494444" w:rsidRDefault="00494444" w:rsidP="00494444">
      <w:pPr>
        <w:pStyle w:val="ad"/>
        <w:spacing w:line="288" w:lineRule="auto"/>
        <w:ind w:left="5670"/>
        <w:jc w:val="left"/>
        <w:rPr>
          <w:b w:val="0"/>
          <w:szCs w:val="28"/>
        </w:rPr>
      </w:pPr>
      <w:r>
        <w:rPr>
          <w:b w:val="0"/>
          <w:szCs w:val="28"/>
        </w:rPr>
        <w:t xml:space="preserve">© Сибирский </w:t>
      </w:r>
    </w:p>
    <w:p w:rsidR="00494444" w:rsidRDefault="00494444" w:rsidP="00494444">
      <w:pPr>
        <w:pStyle w:val="ad"/>
        <w:spacing w:line="288" w:lineRule="auto"/>
        <w:ind w:left="5670"/>
        <w:jc w:val="left"/>
        <w:rPr>
          <w:b w:val="0"/>
          <w:szCs w:val="28"/>
        </w:rPr>
      </w:pPr>
      <w:r>
        <w:rPr>
          <w:b w:val="0"/>
          <w:szCs w:val="28"/>
        </w:rPr>
        <w:t xml:space="preserve">федеральный </w:t>
      </w:r>
    </w:p>
    <w:p w:rsidR="00494444" w:rsidRDefault="005D5FA8" w:rsidP="00494444">
      <w:pPr>
        <w:pStyle w:val="ad"/>
        <w:spacing w:line="288" w:lineRule="auto"/>
        <w:ind w:left="5670"/>
        <w:jc w:val="left"/>
        <w:rPr>
          <w:szCs w:val="28"/>
        </w:rPr>
      </w:pPr>
      <w:r>
        <w:rPr>
          <w:b w:val="0"/>
          <w:szCs w:val="28"/>
        </w:rPr>
        <w:t>университет, 2008</w:t>
      </w:r>
    </w:p>
    <w:p w:rsidR="00494444" w:rsidRDefault="00494444" w:rsidP="00E16722">
      <w:pPr>
        <w:ind w:firstLine="709"/>
        <w:rPr>
          <w:b/>
          <w:bCs/>
        </w:rPr>
        <w:sectPr w:rsidR="00494444">
          <w:pgSz w:w="11906" w:h="16838"/>
          <w:pgMar w:top="1701" w:right="851" w:bottom="1418" w:left="1701" w:header="1134" w:footer="1134" w:gutter="0"/>
          <w:pgNumType w:start="1"/>
          <w:cols w:space="720"/>
        </w:sectPr>
      </w:pPr>
    </w:p>
    <w:p w:rsidR="00E16722" w:rsidRPr="007C3EDE" w:rsidRDefault="00E16722" w:rsidP="00E95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E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курса</w:t>
      </w:r>
    </w:p>
    <w:p w:rsidR="00E16722" w:rsidRPr="007C3EDE" w:rsidRDefault="00E16722" w:rsidP="00E95E9B">
      <w:pPr>
        <w:pStyle w:val="a9"/>
        <w:spacing w:line="360" w:lineRule="auto"/>
        <w:contextualSpacing/>
        <w:rPr>
          <w:sz w:val="28"/>
          <w:szCs w:val="28"/>
        </w:rPr>
      </w:pPr>
      <w:r w:rsidRPr="007C3EDE">
        <w:rPr>
          <w:sz w:val="28"/>
          <w:szCs w:val="28"/>
        </w:rPr>
        <w:t xml:space="preserve">Физиология растений является частью биологической науки, изучающей закономерности жизни растительных организмов. </w:t>
      </w:r>
    </w:p>
    <w:p w:rsidR="00E16722" w:rsidRPr="007C3EDE" w:rsidRDefault="00E16722" w:rsidP="00E95E9B">
      <w:pPr>
        <w:pStyle w:val="a9"/>
        <w:spacing w:line="360" w:lineRule="auto"/>
        <w:contextualSpacing/>
        <w:rPr>
          <w:sz w:val="28"/>
          <w:szCs w:val="28"/>
        </w:rPr>
      </w:pPr>
      <w:r w:rsidRPr="007C3EDE">
        <w:rPr>
          <w:sz w:val="28"/>
          <w:szCs w:val="28"/>
        </w:rPr>
        <w:t>Предметом изучения курса являются жизненные процессы растений базовые принципы структурной и функциональной организации растительных организмов, механизмы гомеостатической регуляции, молекулярные, биохимические и биофизические основы функционирования растений.</w:t>
      </w:r>
    </w:p>
    <w:p w:rsidR="00E16722" w:rsidRPr="007C3EDE" w:rsidRDefault="00E16722" w:rsidP="00E95E9B">
      <w:pPr>
        <w:pStyle w:val="a9"/>
        <w:spacing w:line="360" w:lineRule="auto"/>
        <w:contextualSpacing/>
        <w:rPr>
          <w:caps/>
          <w:sz w:val="28"/>
          <w:szCs w:val="28"/>
        </w:rPr>
      </w:pPr>
      <w:r w:rsidRPr="007C3EDE">
        <w:rPr>
          <w:b/>
          <w:bCs/>
          <w:sz w:val="28"/>
          <w:szCs w:val="28"/>
        </w:rPr>
        <w:t>1 Цели и задачи изучения дисциплины</w:t>
      </w:r>
    </w:p>
    <w:p w:rsidR="00E16722" w:rsidRPr="007C3EDE" w:rsidRDefault="00E16722" w:rsidP="00E95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EDE">
        <w:rPr>
          <w:rFonts w:ascii="Times New Roman" w:hAnsi="Times New Roman" w:cs="Times New Roman"/>
          <w:b/>
          <w:bCs/>
          <w:sz w:val="28"/>
          <w:szCs w:val="28"/>
        </w:rPr>
        <w:t>1.1 Цель преподавания дисциплины</w:t>
      </w:r>
    </w:p>
    <w:p w:rsidR="00E16722" w:rsidRPr="007C3EDE" w:rsidRDefault="00E16722" w:rsidP="00E95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В квалификационной характеристике выпускника в ГОС направления «Биология» отмечено, что выпускник «должен иметь</w:t>
      </w:r>
      <w:r w:rsidRPr="007C3EDE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 базовые представления о разнообразии биоло</w:t>
      </w:r>
      <w:r w:rsidRPr="007C3ED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гических объектов, </w:t>
      </w:r>
      <w:r w:rsidRPr="007C3EDE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современные </w:t>
      </w:r>
      <w:r w:rsidRPr="007C3EDE">
        <w:rPr>
          <w:rFonts w:ascii="Times New Roman" w:hAnsi="Times New Roman" w:cs="Times New Roman"/>
          <w:noProof/>
          <w:spacing w:val="-2"/>
          <w:sz w:val="28"/>
          <w:szCs w:val="28"/>
        </w:rPr>
        <w:t>представления о принципах структурной и функцио</w:t>
      </w:r>
      <w:r w:rsidRPr="007C3EDE">
        <w:rPr>
          <w:rFonts w:ascii="Times New Roman" w:hAnsi="Times New Roman" w:cs="Times New Roman"/>
          <w:noProof/>
          <w:spacing w:val="-1"/>
          <w:sz w:val="28"/>
          <w:szCs w:val="28"/>
        </w:rPr>
        <w:t>нальной организации биологических объектов и ме</w:t>
      </w:r>
      <w:r w:rsidRPr="007C3ED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ханизмах гомеостатической регуляции, о принципах </w:t>
      </w:r>
      <w:r w:rsidRPr="007C3EDE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клеточной организации биологических объектов, о </w:t>
      </w:r>
      <w:r w:rsidRPr="007C3EDE">
        <w:rPr>
          <w:rFonts w:ascii="Times New Roman" w:hAnsi="Times New Roman" w:cs="Times New Roman"/>
          <w:noProof/>
          <w:spacing w:val="-2"/>
          <w:sz w:val="28"/>
          <w:szCs w:val="28"/>
        </w:rPr>
        <w:t>биофизических и биохимических основах, мембран</w:t>
      </w:r>
      <w:r w:rsidRPr="007C3EDE">
        <w:rPr>
          <w:rFonts w:ascii="Times New Roman" w:hAnsi="Times New Roman" w:cs="Times New Roman"/>
          <w:noProof/>
          <w:spacing w:val="-1"/>
          <w:sz w:val="28"/>
          <w:szCs w:val="28"/>
        </w:rPr>
        <w:t>ных процессах и молекулярных механизмах жизнедеятельности; уметь применять основные физиологические метопы анализа и оценки состояния живых систем, применять современные экспериментальные методы работы с биологическими объектами в полевых и лабораторных условиях, навыки работы с современ</w:t>
      </w:r>
      <w:r w:rsidRPr="007C3EDE">
        <w:rPr>
          <w:rFonts w:ascii="Times New Roman" w:hAnsi="Times New Roman" w:cs="Times New Roman"/>
          <w:noProof/>
          <w:spacing w:val="-2"/>
          <w:sz w:val="28"/>
          <w:szCs w:val="28"/>
        </w:rPr>
        <w:t>ной аппаратурой».</w:t>
      </w:r>
    </w:p>
    <w:p w:rsidR="00E16722" w:rsidRPr="007C3EDE" w:rsidRDefault="00E16722" w:rsidP="00E95E9B">
      <w:pPr>
        <w:pStyle w:val="a9"/>
        <w:spacing w:line="360" w:lineRule="auto"/>
        <w:contextualSpacing/>
        <w:rPr>
          <w:sz w:val="28"/>
          <w:szCs w:val="28"/>
        </w:rPr>
      </w:pPr>
      <w:r w:rsidRPr="007C3EDE">
        <w:rPr>
          <w:sz w:val="28"/>
          <w:szCs w:val="28"/>
        </w:rPr>
        <w:t xml:space="preserve">В связи с этим </w:t>
      </w:r>
      <w:r w:rsidRPr="007C3EDE">
        <w:rPr>
          <w:b/>
          <w:sz w:val="28"/>
          <w:szCs w:val="28"/>
        </w:rPr>
        <w:t>цель</w:t>
      </w:r>
      <w:r w:rsidRPr="007C3EDE">
        <w:rPr>
          <w:sz w:val="28"/>
          <w:szCs w:val="28"/>
        </w:rPr>
        <w:t xml:space="preserve"> курса «Физиология растений» - сформировать у студентов представление о закономерностях жизнедеятельности растений, биохимических, молекулярных и генетических основах взаимозависимости сложных функций и механизмов их регуляции в системе целого организма, сформировать у студентов профессиональные первичные навыки лабораторного анализа и постановки эксперимента в ходе изучения растительных организмов. Как писал К.А. Тимирязев: </w:t>
      </w:r>
      <w:r w:rsidRPr="007C3EDE">
        <w:rPr>
          <w:i/>
          <w:sz w:val="28"/>
          <w:szCs w:val="28"/>
        </w:rPr>
        <w:t xml:space="preserve">«Физиолог не может </w:t>
      </w:r>
      <w:r w:rsidRPr="007C3EDE">
        <w:rPr>
          <w:i/>
          <w:sz w:val="28"/>
          <w:szCs w:val="28"/>
        </w:rPr>
        <w:lastRenderedPageBreak/>
        <w:t>довольствоваться пассивной ролью наблюдателя, как экспериментатор, он является деятелем, управляющим природой».</w:t>
      </w:r>
    </w:p>
    <w:p w:rsidR="00E16722" w:rsidRPr="007C3EDE" w:rsidRDefault="00E16722" w:rsidP="00E95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EDE">
        <w:rPr>
          <w:rFonts w:ascii="Times New Roman" w:hAnsi="Times New Roman" w:cs="Times New Roman"/>
          <w:b/>
          <w:bCs/>
          <w:sz w:val="28"/>
          <w:szCs w:val="28"/>
        </w:rPr>
        <w:t>1.2 Задачи изучения дисциплины</w:t>
      </w:r>
    </w:p>
    <w:p w:rsidR="00E16722" w:rsidRPr="007C3EDE" w:rsidRDefault="00E16722" w:rsidP="00E95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Важнейшей задачей данного курса является познание закономерностей жизнедеятельности растений. Научить студентов использовать физико-математическую и физико-химическую подготовку в данном курсе. Ознакомить студентов с научными достижениями в области физиологии растений.</w:t>
      </w:r>
    </w:p>
    <w:p w:rsidR="00E16722" w:rsidRPr="007C3EDE" w:rsidRDefault="00E16722" w:rsidP="00E95E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7C3EDE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В результате изучения дисциплины студент </w:t>
      </w:r>
      <w:r w:rsidRPr="007C3ED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должен </w:t>
      </w:r>
      <w:r w:rsidRPr="007C3EDE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знать</w:t>
      </w:r>
      <w:r w:rsidRPr="007C3EDE">
        <w:rPr>
          <w:rFonts w:ascii="Times New Roman" w:hAnsi="Times New Roman" w:cs="Times New Roman"/>
          <w:noProof/>
          <w:spacing w:val="-2"/>
          <w:sz w:val="28"/>
          <w:szCs w:val="28"/>
        </w:rPr>
        <w:t>:</w:t>
      </w:r>
    </w:p>
    <w:p w:rsidR="00E16722" w:rsidRPr="007C3EDE" w:rsidRDefault="00E16722" w:rsidP="00E95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 xml:space="preserve">особенности структурно-функциональной организации растительного организма; </w:t>
      </w:r>
    </w:p>
    <w:p w:rsidR="00E16722" w:rsidRPr="007C3EDE" w:rsidRDefault="00E16722" w:rsidP="00E95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специфику физиологических процессов, связанных с особенностями прикрепленного типа существования у растений;</w:t>
      </w:r>
    </w:p>
    <w:p w:rsidR="00E16722" w:rsidRPr="007C3EDE" w:rsidRDefault="00E16722" w:rsidP="00E95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механизмы протекания и регуляции, связанных с жизнью растений процессов (поглощение воды и минеральных веществ, фотосинтез и дыхание, рост и развитие);</w:t>
      </w:r>
    </w:p>
    <w:p w:rsidR="00E16722" w:rsidRPr="007C3EDE" w:rsidRDefault="00E16722" w:rsidP="00E95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механизмы адаптации растений к изменяющимся условиям среды;</w:t>
      </w:r>
    </w:p>
    <w:p w:rsidR="00E16722" w:rsidRPr="007C3EDE" w:rsidRDefault="00E16722" w:rsidP="00E95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механизмы взаимодействия растений в биогеоценозе;</w:t>
      </w:r>
    </w:p>
    <w:p w:rsidR="00E16722" w:rsidRPr="007C3EDE" w:rsidRDefault="00E16722" w:rsidP="00E95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физиологическую роль растений в биосфере.</w:t>
      </w:r>
    </w:p>
    <w:p w:rsidR="00E16722" w:rsidRPr="007C3EDE" w:rsidRDefault="00E16722" w:rsidP="00E95E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Студент </w:t>
      </w:r>
      <w:r w:rsidRPr="007C3ED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должен </w:t>
      </w:r>
      <w:r w:rsidRPr="007C3EDE">
        <w:rPr>
          <w:rFonts w:ascii="Times New Roman" w:hAnsi="Times New Roman" w:cs="Times New Roman"/>
          <w:b/>
          <w:noProof/>
          <w:spacing w:val="-2"/>
          <w:sz w:val="28"/>
          <w:szCs w:val="28"/>
        </w:rPr>
        <w:t>у</w:t>
      </w:r>
      <w:r w:rsidRPr="007C3EDE">
        <w:rPr>
          <w:rFonts w:ascii="Times New Roman" w:hAnsi="Times New Roman" w:cs="Times New Roman"/>
          <w:b/>
          <w:sz w:val="28"/>
          <w:szCs w:val="28"/>
        </w:rPr>
        <w:t>меть</w:t>
      </w:r>
      <w:r w:rsidRPr="007C3EDE">
        <w:rPr>
          <w:rFonts w:ascii="Times New Roman" w:hAnsi="Times New Roman" w:cs="Times New Roman"/>
          <w:sz w:val="28"/>
          <w:szCs w:val="28"/>
        </w:rPr>
        <w:t>:</w:t>
      </w:r>
    </w:p>
    <w:p w:rsidR="00E16722" w:rsidRPr="007C3EDE" w:rsidRDefault="00E16722" w:rsidP="00E95E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систематизировать знания о растительном организме, полученные при изучении научной литературы;</w:t>
      </w:r>
    </w:p>
    <w:p w:rsidR="00E16722" w:rsidRPr="007C3EDE" w:rsidRDefault="00E16722" w:rsidP="00E95E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пользоваться современными методами исследования при изучении растений и процессов, протекающих в них;</w:t>
      </w:r>
    </w:p>
    <w:p w:rsidR="00E16722" w:rsidRPr="007C3EDE" w:rsidRDefault="00E16722" w:rsidP="00E95E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грамотно излагать теоретический материал о жизни растительного организма, о его огромной роли в жизни нашей планеты, вести дискуссию;</w:t>
      </w:r>
    </w:p>
    <w:p w:rsidR="00E16722" w:rsidRPr="007C3EDE" w:rsidRDefault="00E16722" w:rsidP="00E95E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использовать знания, полученные в этом курсе, в своей практической деятельности.</w:t>
      </w:r>
    </w:p>
    <w:p w:rsidR="00E16722" w:rsidRPr="007C3EDE" w:rsidRDefault="00E16722" w:rsidP="00E95E9B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E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 </w:t>
      </w:r>
      <w:proofErr w:type="spellStart"/>
      <w:r w:rsidRPr="007C3EDE">
        <w:rPr>
          <w:rFonts w:ascii="Times New Roman" w:hAnsi="Times New Roman" w:cs="Times New Roman"/>
          <w:b/>
          <w:bCs/>
          <w:sz w:val="28"/>
          <w:szCs w:val="28"/>
        </w:rPr>
        <w:t>Межпредметная</w:t>
      </w:r>
      <w:proofErr w:type="spellEnd"/>
      <w:r w:rsidRPr="007C3EDE">
        <w:rPr>
          <w:rFonts w:ascii="Times New Roman" w:hAnsi="Times New Roman" w:cs="Times New Roman"/>
          <w:b/>
          <w:bCs/>
          <w:sz w:val="28"/>
          <w:szCs w:val="28"/>
        </w:rPr>
        <w:t xml:space="preserve"> связь</w:t>
      </w:r>
    </w:p>
    <w:p w:rsidR="00E16722" w:rsidRPr="007C3EDE" w:rsidRDefault="00E16722" w:rsidP="00E95E9B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722" w:rsidRPr="007C3EDE" w:rsidRDefault="00E16722" w:rsidP="00E95E9B">
      <w:pPr>
        <w:widowControl w:val="0"/>
        <w:adjustRightInd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Профессионально-ориентированная дисциплина «Физиология растений» объединяет естественнонаучные подходы в изучении растительного организма. Курс апеллирует к знаниям из разных областей знаний: ботаники, химии, физики, цитологии, математики и предполагает формирование обще профессиональных и инструментальных компетенций. </w:t>
      </w:r>
    </w:p>
    <w:p w:rsidR="00E16722" w:rsidRPr="007C3EDE" w:rsidRDefault="00E95E9B" w:rsidP="00E95E9B">
      <w:pPr>
        <w:pStyle w:val="23"/>
        <w:spacing w:line="360" w:lineRule="auto"/>
        <w:contextualSpacing/>
        <w:rPr>
          <w:szCs w:val="28"/>
        </w:rPr>
      </w:pPr>
      <w:r w:rsidRPr="007C3EDE">
        <w:rPr>
          <w:szCs w:val="28"/>
        </w:rPr>
        <w:t>К</w:t>
      </w:r>
      <w:r w:rsidR="00E16722" w:rsidRPr="007C3EDE">
        <w:rPr>
          <w:szCs w:val="28"/>
        </w:rPr>
        <w:t>урс «Физиология растений» является основой для преподавания отдельных специальных дисциплин  в соответствии с ООП магистратуры по направлению «Биология».</w:t>
      </w:r>
    </w:p>
    <w:p w:rsidR="00E16722" w:rsidRPr="007C3EDE" w:rsidRDefault="00E16722" w:rsidP="00E95E9B">
      <w:pPr>
        <w:pStyle w:val="33"/>
        <w:spacing w:line="360" w:lineRule="auto"/>
        <w:contextualSpacing/>
      </w:pPr>
      <w:r w:rsidRPr="007C3EDE">
        <w:t xml:space="preserve">2. </w:t>
      </w:r>
      <w:r w:rsidR="00E95E9B" w:rsidRPr="007C3EDE">
        <w:t>Трудоемкость дисциплины и ее обоснование</w:t>
      </w:r>
    </w:p>
    <w:p w:rsidR="00E95E9B" w:rsidRPr="007C3EDE" w:rsidRDefault="00E95E9B" w:rsidP="00E95E9B">
      <w:pPr>
        <w:pStyle w:val="33"/>
        <w:spacing w:line="360" w:lineRule="auto"/>
        <w:contextualSpacing/>
        <w:rPr>
          <w:b w:val="0"/>
        </w:rPr>
      </w:pPr>
      <w:r w:rsidRPr="007C3EDE">
        <w:rPr>
          <w:b w:val="0"/>
        </w:rPr>
        <w:t>Общая трудоемкость дисциплины представлена в табл. 1</w:t>
      </w:r>
    </w:p>
    <w:p w:rsidR="00E95E9B" w:rsidRPr="007C3EDE" w:rsidRDefault="00E95E9B" w:rsidP="00E95E9B">
      <w:pPr>
        <w:pStyle w:val="33"/>
        <w:spacing w:line="360" w:lineRule="auto"/>
        <w:contextualSpacing/>
        <w:rPr>
          <w:b w:val="0"/>
        </w:rPr>
      </w:pPr>
    </w:p>
    <w:p w:rsidR="00E95E9B" w:rsidRPr="007C3EDE" w:rsidRDefault="00E95E9B" w:rsidP="00E95E9B">
      <w:pPr>
        <w:pStyle w:val="33"/>
        <w:spacing w:line="360" w:lineRule="auto"/>
        <w:contextualSpacing/>
        <w:jc w:val="right"/>
        <w:rPr>
          <w:b w:val="0"/>
        </w:rPr>
      </w:pPr>
      <w:r w:rsidRPr="007C3EDE">
        <w:rPr>
          <w:b w:val="0"/>
        </w:rPr>
        <w:t>Таблица 1</w:t>
      </w:r>
    </w:p>
    <w:p w:rsidR="00E95E9B" w:rsidRPr="007C3EDE" w:rsidRDefault="00E95E9B" w:rsidP="00E95E9B">
      <w:pPr>
        <w:pStyle w:val="33"/>
        <w:spacing w:line="360" w:lineRule="auto"/>
        <w:contextualSpacing/>
        <w:rPr>
          <w:b w:val="0"/>
        </w:rPr>
      </w:pPr>
      <w:r w:rsidRPr="007C3EDE">
        <w:rPr>
          <w:b w:val="0"/>
        </w:rPr>
        <w:t>Объем дисциплины и виды учебной работы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5"/>
        <w:gridCol w:w="1847"/>
        <w:gridCol w:w="1132"/>
        <w:gridCol w:w="1130"/>
      </w:tblGrid>
      <w:tr w:rsidR="00E16722" w:rsidRPr="007C3EDE" w:rsidTr="00E16722">
        <w:trPr>
          <w:cantSplit/>
          <w:trHeight w:hRule="exact" w:val="254"/>
        </w:trPr>
        <w:tc>
          <w:tcPr>
            <w:tcW w:w="28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22" w:rsidRPr="007C3EDE" w:rsidRDefault="00E16722" w:rsidP="00E95E9B">
            <w:pPr>
              <w:pStyle w:val="10"/>
              <w:spacing w:line="232" w:lineRule="auto"/>
              <w:ind w:left="0" w:firstLine="0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22" w:rsidRPr="007C3EDE" w:rsidRDefault="00E16722" w:rsidP="003F0F2B">
            <w:pPr>
              <w:pStyle w:val="10"/>
              <w:spacing w:line="232" w:lineRule="auto"/>
              <w:ind w:left="0" w:firstLine="0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Всего часов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 w:rsidP="00E95E9B">
            <w:pPr>
              <w:pStyle w:val="10"/>
              <w:spacing w:line="232" w:lineRule="auto"/>
              <w:ind w:left="0" w:firstLine="0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Семестр</w:t>
            </w:r>
          </w:p>
        </w:tc>
      </w:tr>
      <w:tr w:rsidR="00E16722" w:rsidRPr="007C3EDE" w:rsidTr="003F0F2B">
        <w:trPr>
          <w:cantSplit/>
          <w:trHeight w:hRule="exact" w:val="51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22" w:rsidRPr="007C3EDE" w:rsidRDefault="00E16722" w:rsidP="00E9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22" w:rsidRPr="007C3EDE" w:rsidRDefault="00E16722" w:rsidP="00E9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 w:rsidP="00E95E9B">
            <w:pPr>
              <w:pStyle w:val="10"/>
              <w:spacing w:line="232" w:lineRule="auto"/>
              <w:ind w:left="0" w:firstLine="0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 w:rsidP="00E95E9B">
            <w:pPr>
              <w:pStyle w:val="10"/>
              <w:spacing w:line="232" w:lineRule="auto"/>
              <w:ind w:left="0" w:firstLine="0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6</w:t>
            </w:r>
          </w:p>
        </w:tc>
      </w:tr>
      <w:tr w:rsidR="00E16722" w:rsidRPr="007C3EDE" w:rsidTr="003F0F2B">
        <w:trPr>
          <w:trHeight w:hRule="exact" w:val="36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0"/>
              <w:rPr>
                <w:b/>
                <w:sz w:val="28"/>
                <w:szCs w:val="28"/>
              </w:rPr>
            </w:pPr>
            <w:r w:rsidRPr="007C3EDE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2632E1" w:rsidP="003F0F2B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2632E1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E16722" w:rsidRPr="007C3EDE" w:rsidTr="003F0F2B">
        <w:trPr>
          <w:trHeight w:hRule="exact" w:val="28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Аудиторные занятия: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C3EDE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 w:rsidP="003F0F2B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E16722" w:rsidRPr="007C3EDE" w:rsidTr="003F0F2B">
        <w:trPr>
          <w:trHeight w:hRule="exact" w:val="288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244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лекции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47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32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 w:rsidP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15</w:t>
            </w:r>
          </w:p>
        </w:tc>
      </w:tr>
      <w:tr w:rsidR="00E16722" w:rsidRPr="007C3EDE" w:rsidTr="003F0F2B">
        <w:trPr>
          <w:trHeight w:hRule="exact" w:val="378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244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 w:rsidP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16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6722" w:rsidRPr="007C3EDE" w:rsidTr="003F0F2B">
        <w:trPr>
          <w:trHeight w:hRule="exact" w:val="322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6D07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7C3ED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16722" w:rsidRPr="007C3EDE" w:rsidTr="003F0F2B">
        <w:trPr>
          <w:trHeight w:hRule="exact" w:val="28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244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6D07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6D07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6722" w:rsidRPr="007C3EDE" w:rsidTr="003F0F2B">
        <w:trPr>
          <w:trHeight w:hRule="exact" w:val="292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244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реферат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6D07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16722" w:rsidRPr="007C3EDE" w:rsidTr="003F0F2B">
        <w:trPr>
          <w:trHeight w:hRule="exact" w:val="292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244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задачи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6D07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6722" w:rsidRPr="007C3EDE" w:rsidTr="003F0F2B">
        <w:trPr>
          <w:trHeight w:hRule="exact" w:val="442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0"/>
              <w:rPr>
                <w:b/>
                <w:sz w:val="28"/>
                <w:szCs w:val="28"/>
              </w:rPr>
            </w:pPr>
            <w:r w:rsidRPr="007C3EDE">
              <w:rPr>
                <w:b/>
                <w:sz w:val="28"/>
                <w:szCs w:val="28"/>
              </w:rPr>
              <w:t>Вид итогового контроля (зачет, экзамен)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 w:rsidP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Зачет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зачет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3F0F2B">
            <w:pPr>
              <w:pStyle w:val="10"/>
              <w:spacing w:line="232" w:lineRule="auto"/>
              <w:ind w:left="0" w:firstLine="0"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зачет</w:t>
            </w:r>
          </w:p>
        </w:tc>
      </w:tr>
    </w:tbl>
    <w:p w:rsidR="00E16722" w:rsidRDefault="00E16722" w:rsidP="00E16722">
      <w:pPr>
        <w:spacing w:line="232" w:lineRule="auto"/>
        <w:ind w:firstLine="709"/>
        <w:rPr>
          <w:b/>
          <w:bCs/>
          <w:sz w:val="28"/>
          <w:szCs w:val="28"/>
        </w:rPr>
      </w:pPr>
    </w:p>
    <w:p w:rsidR="003F6D07" w:rsidRDefault="003F6D07" w:rsidP="00E16722">
      <w:pPr>
        <w:spacing w:line="232" w:lineRule="auto"/>
        <w:ind w:firstLine="709"/>
        <w:rPr>
          <w:b/>
          <w:bCs/>
          <w:sz w:val="28"/>
          <w:szCs w:val="28"/>
        </w:rPr>
      </w:pPr>
    </w:p>
    <w:p w:rsidR="003F6D07" w:rsidRDefault="003F6D07" w:rsidP="00E16722">
      <w:pPr>
        <w:spacing w:line="232" w:lineRule="auto"/>
        <w:ind w:firstLine="709"/>
        <w:rPr>
          <w:b/>
          <w:bCs/>
          <w:sz w:val="28"/>
          <w:szCs w:val="28"/>
        </w:rPr>
      </w:pPr>
    </w:p>
    <w:p w:rsidR="003F6D07" w:rsidRDefault="003F6D07" w:rsidP="00E16722">
      <w:pPr>
        <w:spacing w:line="232" w:lineRule="auto"/>
        <w:ind w:firstLine="709"/>
        <w:rPr>
          <w:b/>
          <w:bCs/>
          <w:sz w:val="28"/>
          <w:szCs w:val="28"/>
        </w:rPr>
      </w:pPr>
    </w:p>
    <w:p w:rsidR="003F6D07" w:rsidRDefault="003F6D07" w:rsidP="00E16722">
      <w:pPr>
        <w:spacing w:line="232" w:lineRule="auto"/>
        <w:ind w:firstLine="709"/>
        <w:rPr>
          <w:b/>
          <w:bCs/>
          <w:sz w:val="28"/>
          <w:szCs w:val="28"/>
        </w:rPr>
      </w:pPr>
    </w:p>
    <w:p w:rsidR="00E16722" w:rsidRPr="007C3EDE" w:rsidRDefault="00E16722" w:rsidP="003F0F2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C3EDE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Содержание дисциплины</w:t>
      </w:r>
    </w:p>
    <w:p w:rsidR="00E16722" w:rsidRPr="007C3EDE" w:rsidRDefault="00E16722" w:rsidP="003F0F2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C3EDE">
        <w:rPr>
          <w:rFonts w:ascii="Times New Roman" w:hAnsi="Times New Roman" w:cs="Times New Roman"/>
          <w:b/>
          <w:bCs/>
          <w:sz w:val="28"/>
          <w:szCs w:val="28"/>
        </w:rPr>
        <w:t>3.1 Разделы дисциплины и виды занятий в часах</w:t>
      </w:r>
    </w:p>
    <w:p w:rsidR="001470C4" w:rsidRPr="007C3EDE" w:rsidRDefault="001470C4" w:rsidP="001470C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3EDE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1470C4" w:rsidRPr="007C3EDE" w:rsidRDefault="001470C4" w:rsidP="001470C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3EDE">
        <w:rPr>
          <w:rFonts w:ascii="Times New Roman" w:hAnsi="Times New Roman" w:cs="Times New Roman"/>
          <w:bCs/>
          <w:sz w:val="28"/>
          <w:szCs w:val="28"/>
        </w:rPr>
        <w:t>Разделы и виды занятий дисциплины</w:t>
      </w:r>
    </w:p>
    <w:tbl>
      <w:tblPr>
        <w:tblW w:w="4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76"/>
        <w:gridCol w:w="1066"/>
        <w:gridCol w:w="1892"/>
        <w:gridCol w:w="2215"/>
      </w:tblGrid>
      <w:tr w:rsidR="00A1321B" w:rsidRPr="007C3EDE" w:rsidTr="00A1321B">
        <w:trPr>
          <w:cantSplit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1B" w:rsidRPr="007C3EDE" w:rsidRDefault="00A1321B" w:rsidP="003F0F2B">
            <w:pPr>
              <w:pStyle w:val="10"/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№</w:t>
            </w:r>
          </w:p>
          <w:p w:rsidR="00A1321B" w:rsidRPr="007C3EDE" w:rsidRDefault="00A1321B" w:rsidP="003F0F2B">
            <w:pPr>
              <w:pStyle w:val="10"/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proofErr w:type="gramStart"/>
            <w:r w:rsidRPr="007C3EDE">
              <w:rPr>
                <w:sz w:val="28"/>
                <w:szCs w:val="28"/>
              </w:rPr>
              <w:t>п</w:t>
            </w:r>
            <w:proofErr w:type="gramEnd"/>
            <w:r w:rsidRPr="007C3EDE">
              <w:rPr>
                <w:sz w:val="28"/>
                <w:szCs w:val="28"/>
              </w:rPr>
              <w:t>/п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1B" w:rsidRPr="007C3EDE" w:rsidRDefault="00A1321B" w:rsidP="003F0F2B">
            <w:pPr>
              <w:pStyle w:val="10"/>
              <w:spacing w:line="36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1B" w:rsidRPr="007C3EDE" w:rsidRDefault="00A1321B" w:rsidP="001470C4">
            <w:pPr>
              <w:pStyle w:val="10"/>
              <w:spacing w:line="36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Всего часов</w:t>
            </w:r>
          </w:p>
        </w:tc>
      </w:tr>
      <w:tr w:rsidR="00A1321B" w:rsidRPr="007C3EDE" w:rsidTr="00A1321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1B" w:rsidRPr="007C3EDE" w:rsidRDefault="00A1321B" w:rsidP="003F0F2B">
            <w:pPr>
              <w:pStyle w:val="10"/>
              <w:spacing w:line="36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лекции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1B" w:rsidRPr="007C3EDE" w:rsidRDefault="00A1321B" w:rsidP="003F0F2B">
            <w:pPr>
              <w:pStyle w:val="10"/>
              <w:spacing w:line="36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1B" w:rsidRPr="007C3EDE" w:rsidRDefault="00A1321B" w:rsidP="003F0F2B">
            <w:pPr>
              <w:pStyle w:val="10"/>
              <w:spacing w:line="36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C3EDE">
              <w:rPr>
                <w:sz w:val="28"/>
                <w:szCs w:val="28"/>
              </w:rPr>
              <w:t>самостоятельная работа</w:t>
            </w:r>
          </w:p>
        </w:tc>
      </w:tr>
      <w:tr w:rsidR="00A1321B" w:rsidRPr="007C3EDE" w:rsidTr="00A132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Физиология растений как наука. Задачи физиологии растений.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A1321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21B" w:rsidRPr="007C3EDE" w:rsidTr="00A132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Физиология растительной клетки.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FD7430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A1321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321B" w:rsidRPr="007C3EDE" w:rsidTr="00A132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Водный режим растений.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FD7430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A1321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321B" w:rsidRPr="007C3EDE" w:rsidTr="00A132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4. Минеральное питание растений.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FD7430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A1321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321B" w:rsidRPr="007C3EDE" w:rsidTr="00A132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5. Дыхание растений.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FD7430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A1321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321B" w:rsidRPr="007C3EDE" w:rsidTr="00A132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6. Фотосинтез растений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FD7430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A1321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321B" w:rsidRPr="007C3EDE" w:rsidTr="00A132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7. Рост и развитие растений.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FD7430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A1321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1321B" w:rsidRPr="007C3EDE" w:rsidTr="00A132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B" w:rsidRPr="007C3EDE" w:rsidRDefault="00A1321B" w:rsidP="003F0F2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3F0F2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8.Физиологические основы устойчивости растений.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FD7430" w:rsidP="001470C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1B" w:rsidRPr="007C3EDE" w:rsidRDefault="00A1321B" w:rsidP="00A1321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E16722" w:rsidRPr="007C3EDE" w:rsidRDefault="00E16722" w:rsidP="00E16722">
      <w:pPr>
        <w:pStyle w:val="FR1"/>
        <w:spacing w:before="0" w:line="232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D7430" w:rsidRPr="007C3EDE" w:rsidRDefault="00FD7430" w:rsidP="00FD743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E16722" w:rsidRPr="007C3EDE" w:rsidRDefault="00E16722" w:rsidP="00E16722">
      <w:pPr>
        <w:spacing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C3EDE">
        <w:rPr>
          <w:rFonts w:ascii="Times New Roman" w:hAnsi="Times New Roman" w:cs="Times New Roman"/>
          <w:b/>
          <w:bCs/>
          <w:sz w:val="28"/>
          <w:szCs w:val="28"/>
        </w:rPr>
        <w:t>3.2 Содержание разделов и тем лекционного курса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Раздел  1. </w:t>
      </w:r>
      <w:r w:rsidRPr="007C3EDE">
        <w:rPr>
          <w:b/>
          <w:caps/>
          <w:szCs w:val="28"/>
        </w:rPr>
        <w:t>Физиология растений как наука. задачи физиологии растений.</w:t>
      </w:r>
    </w:p>
    <w:p w:rsidR="00E16722" w:rsidRPr="007C3EDE" w:rsidRDefault="00E16722" w:rsidP="00E16722">
      <w:pPr>
        <w:pStyle w:val="33"/>
        <w:ind w:firstLine="0"/>
        <w:rPr>
          <w:b w:val="0"/>
        </w:rPr>
      </w:pPr>
      <w:r w:rsidRPr="007C3EDE">
        <w:rPr>
          <w:b w:val="0"/>
        </w:rPr>
        <w:t>Лекция 1. Введение. Цели и задачи. Предмет и методы изучения. История.</w:t>
      </w:r>
    </w:p>
    <w:p w:rsidR="00E16722" w:rsidRPr="007C3EDE" w:rsidRDefault="00E16722" w:rsidP="00E16722">
      <w:pPr>
        <w:pStyle w:val="33"/>
        <w:spacing w:after="120"/>
        <w:ind w:firstLine="0"/>
        <w:rPr>
          <w:b w:val="0"/>
        </w:rPr>
      </w:pPr>
      <w:r w:rsidRPr="007C3EDE">
        <w:rPr>
          <w:b w:val="0"/>
        </w:rPr>
        <w:t xml:space="preserve">Физиология растений – наука о жизнедеятельности растительного организма. История становления физиологии растений как науки. Предмет, цели и задачи курса. Методы исследования. Место физиологии растений в системе биологических наук. Место зеленого растения в экономике природы. Население Земли и пищевые ресурсы. </w:t>
      </w:r>
    </w:p>
    <w:p w:rsidR="00E16722" w:rsidRPr="007C3EDE" w:rsidRDefault="00E16722" w:rsidP="00E16722">
      <w:pPr>
        <w:pStyle w:val="21"/>
        <w:spacing w:line="240" w:lineRule="auto"/>
        <w:rPr>
          <w:szCs w:val="28"/>
        </w:rPr>
      </w:pPr>
      <w:r w:rsidRPr="007C3EDE">
        <w:rPr>
          <w:szCs w:val="28"/>
        </w:rPr>
        <w:t xml:space="preserve">Раздел  2. </w:t>
      </w:r>
      <w:r w:rsidRPr="007C3EDE">
        <w:rPr>
          <w:b/>
          <w:caps/>
          <w:szCs w:val="28"/>
        </w:rPr>
        <w:t>Физиология растительной клетки</w:t>
      </w:r>
      <w:r w:rsidRPr="007C3EDE">
        <w:rPr>
          <w:caps/>
          <w:szCs w:val="28"/>
        </w:rPr>
        <w:t>.</w:t>
      </w:r>
    </w:p>
    <w:p w:rsidR="00E16722" w:rsidRPr="007C3EDE" w:rsidRDefault="00E16722" w:rsidP="00E16722">
      <w:pPr>
        <w:pStyle w:val="21"/>
        <w:spacing w:after="0" w:line="240" w:lineRule="auto"/>
        <w:rPr>
          <w:b/>
          <w:bCs/>
          <w:szCs w:val="28"/>
        </w:rPr>
      </w:pPr>
      <w:r w:rsidRPr="007C3EDE">
        <w:rPr>
          <w:b/>
          <w:bCs/>
          <w:szCs w:val="28"/>
        </w:rPr>
        <w:t>Лекция 2. Физиология растительной клетки. Клетка как осмотическая система.</w:t>
      </w:r>
    </w:p>
    <w:p w:rsidR="00E16722" w:rsidRPr="007C3EDE" w:rsidRDefault="00E16722" w:rsidP="00E16722">
      <w:pPr>
        <w:pStyle w:val="21"/>
        <w:spacing w:after="0" w:line="240" w:lineRule="auto"/>
        <w:rPr>
          <w:szCs w:val="28"/>
        </w:rPr>
      </w:pPr>
      <w:r w:rsidRPr="007C3EDE">
        <w:rPr>
          <w:szCs w:val="28"/>
        </w:rPr>
        <w:t xml:space="preserve">Общая схема организации растительной клетки. Методы исследования. Свободное пространство. Значение воды для жизнедеятельности растений. Водный обмен растительных клеток. Формы воды в клетке. Основные закономерности поглощения воды клеткой. Осмос и его законы. Осмотическое и </w:t>
      </w:r>
      <w:proofErr w:type="spellStart"/>
      <w:r w:rsidRPr="007C3EDE">
        <w:rPr>
          <w:szCs w:val="28"/>
        </w:rPr>
        <w:t>тургорное</w:t>
      </w:r>
      <w:proofErr w:type="spellEnd"/>
      <w:r w:rsidRPr="007C3EDE">
        <w:rPr>
          <w:szCs w:val="28"/>
        </w:rPr>
        <w:t xml:space="preserve"> давление. Сосущая сила. Химический потенциал воды и водный потенциал клетки.  Растительная клетка - осмотическая система. 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Раздел  3. </w:t>
      </w:r>
      <w:r w:rsidRPr="007C3EDE">
        <w:rPr>
          <w:b/>
          <w:szCs w:val="28"/>
        </w:rPr>
        <w:t>ВОДНЫЙ РЕЖИМ РАСТЕНИЙ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b/>
          <w:bCs/>
          <w:szCs w:val="28"/>
        </w:rPr>
        <w:t>Лекция 3. Водный режим растений. Функции и формы воды в растениях.</w:t>
      </w:r>
      <w:r w:rsidRPr="007C3EDE">
        <w:rPr>
          <w:szCs w:val="28"/>
        </w:rPr>
        <w:t xml:space="preserve"> 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 xml:space="preserve">Водные характеристики почвы. Корневая система как орган потребления воды. Корневое давление, значение, механизм и методы определения. Гуттация и плач растений. Распределение воды в клетке и организме. Формы воды в почве. Физиологическая засуха и ее причины. Коэффициент </w:t>
      </w:r>
      <w:proofErr w:type="spellStart"/>
      <w:r w:rsidRPr="007C3EDE">
        <w:rPr>
          <w:szCs w:val="28"/>
        </w:rPr>
        <w:t>завядания</w:t>
      </w:r>
      <w:proofErr w:type="spellEnd"/>
      <w:r w:rsidRPr="007C3EDE">
        <w:rPr>
          <w:szCs w:val="28"/>
        </w:rPr>
        <w:t>.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 xml:space="preserve">Лекция 4. </w:t>
      </w:r>
      <w:r w:rsidRPr="007C3EDE">
        <w:rPr>
          <w:b/>
          <w:bCs/>
          <w:szCs w:val="28"/>
        </w:rPr>
        <w:t>Поглощение, транспорт воды, транспирация. Экология водного режима.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 xml:space="preserve">Механизмы передвижения воды по растению. Теория сцепления. </w:t>
      </w:r>
      <w:proofErr w:type="spellStart"/>
      <w:r w:rsidRPr="007C3EDE">
        <w:rPr>
          <w:szCs w:val="28"/>
        </w:rPr>
        <w:t>Водообмен</w:t>
      </w:r>
      <w:proofErr w:type="spellEnd"/>
      <w:r w:rsidRPr="007C3EDE">
        <w:rPr>
          <w:szCs w:val="28"/>
        </w:rPr>
        <w:t xml:space="preserve"> между ксилемой и флоэмой в целом растении. Верхний и нижний концевые двигатели.  Влияние внешних условий на поступление воды в растение. Транспирация, ее формы и физиологическое значение. Количественные показатели: интенсивность, экономичность, продуктивность, </w:t>
      </w:r>
      <w:proofErr w:type="spellStart"/>
      <w:r w:rsidRPr="007C3EDE">
        <w:rPr>
          <w:szCs w:val="28"/>
        </w:rPr>
        <w:t>транспирационный</w:t>
      </w:r>
      <w:proofErr w:type="spellEnd"/>
      <w:r w:rsidRPr="007C3EDE">
        <w:rPr>
          <w:szCs w:val="28"/>
        </w:rPr>
        <w:t xml:space="preserve"> коэффициент. Методы измерения. </w:t>
      </w:r>
      <w:proofErr w:type="spellStart"/>
      <w:r w:rsidRPr="007C3EDE">
        <w:rPr>
          <w:szCs w:val="28"/>
        </w:rPr>
        <w:t>Устьичная</w:t>
      </w:r>
      <w:proofErr w:type="spellEnd"/>
      <w:r w:rsidRPr="007C3EDE">
        <w:rPr>
          <w:szCs w:val="28"/>
        </w:rPr>
        <w:t xml:space="preserve"> транспирация и механизм ее регулирования. </w:t>
      </w:r>
      <w:proofErr w:type="spellStart"/>
      <w:r w:rsidRPr="007C3EDE">
        <w:rPr>
          <w:szCs w:val="28"/>
        </w:rPr>
        <w:t>Кутикулярная</w:t>
      </w:r>
      <w:proofErr w:type="spellEnd"/>
      <w:r w:rsidRPr="007C3EDE">
        <w:rPr>
          <w:szCs w:val="28"/>
        </w:rPr>
        <w:t xml:space="preserve"> транспирация. Действие факторов внешней среды: свет, температура, влажность воздуха.  Суточные колебания транспирации.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lastRenderedPageBreak/>
        <w:t xml:space="preserve">Раздел  4. </w:t>
      </w:r>
      <w:r w:rsidRPr="007C3EDE">
        <w:rPr>
          <w:b/>
          <w:szCs w:val="28"/>
        </w:rPr>
        <w:t>МИНЕРАЛЬНОЕ ПИТАНИЕ РАСТЕНИЙ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5. Минеральное питание. Роль минеральных элементов.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>Роль растений в круговороте минеральных элементов в биосфере. Потребность растений в элементах минерального питания. Содержание и соотношение минеральных элементов в почве и в растениях и факторы, их определяющие. Классификации элементов, необходимых для растений. Основная функция элементов в метаболизме: структурная и каталитическая. Физиологическая роль макро- и микроэлементов.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6. Механизмы поглощения и транспорта минеральных элементов. Основы применения минеральных удобрений.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 xml:space="preserve">Ближний транспорт ионов в тканях корня. </w:t>
      </w:r>
      <w:proofErr w:type="spellStart"/>
      <w:r w:rsidRPr="007C3EDE">
        <w:rPr>
          <w:szCs w:val="28"/>
        </w:rPr>
        <w:t>Симпластический</w:t>
      </w:r>
      <w:proofErr w:type="spellEnd"/>
      <w:r w:rsidRPr="007C3EDE">
        <w:rPr>
          <w:szCs w:val="28"/>
        </w:rPr>
        <w:t xml:space="preserve"> и </w:t>
      </w:r>
      <w:proofErr w:type="spellStart"/>
      <w:r w:rsidRPr="007C3EDE">
        <w:rPr>
          <w:szCs w:val="28"/>
        </w:rPr>
        <w:t>апопластический</w:t>
      </w:r>
      <w:proofErr w:type="spellEnd"/>
      <w:r w:rsidRPr="007C3EDE">
        <w:rPr>
          <w:szCs w:val="28"/>
        </w:rPr>
        <w:t xml:space="preserve"> пути. Дальний транспорт. Восходящее передвижение веществ по растению: пути и механизмы. Перераспределение и реутилизация ионов в растении. Взаимодействие ионов (антагонизм, синергизм, </w:t>
      </w:r>
      <w:proofErr w:type="spellStart"/>
      <w:r w:rsidRPr="007C3EDE">
        <w:rPr>
          <w:szCs w:val="28"/>
        </w:rPr>
        <w:t>аддитивность</w:t>
      </w:r>
      <w:proofErr w:type="spellEnd"/>
      <w:r w:rsidRPr="007C3EDE">
        <w:rPr>
          <w:szCs w:val="28"/>
        </w:rPr>
        <w:t xml:space="preserve">). Значение работ Д.Н. Прянишникова, Д.А. </w:t>
      </w:r>
      <w:proofErr w:type="spellStart"/>
      <w:r w:rsidRPr="007C3EDE">
        <w:rPr>
          <w:szCs w:val="28"/>
        </w:rPr>
        <w:t>Сабинина</w:t>
      </w:r>
      <w:proofErr w:type="spellEnd"/>
      <w:r w:rsidRPr="007C3EDE">
        <w:rPr>
          <w:szCs w:val="28"/>
        </w:rPr>
        <w:t xml:space="preserve"> в создании теории минерального питания. Корневое питание как важнейший фактор управления продуктивностью и качеством урожая. Генотипические различия в минеральном питании разных видов и сортов.</w:t>
      </w:r>
    </w:p>
    <w:p w:rsidR="00E16722" w:rsidRPr="007C3EDE" w:rsidRDefault="007E05E4" w:rsidP="00E16722">
      <w:pPr>
        <w:pStyle w:val="a7"/>
        <w:rPr>
          <w:szCs w:val="28"/>
        </w:rPr>
      </w:pPr>
      <w:r w:rsidRPr="007C3EDE">
        <w:rPr>
          <w:szCs w:val="28"/>
        </w:rPr>
        <w:t>Ра</w:t>
      </w:r>
      <w:r w:rsidR="00E16722" w:rsidRPr="007C3EDE">
        <w:rPr>
          <w:szCs w:val="28"/>
        </w:rPr>
        <w:t xml:space="preserve">здел 5. </w:t>
      </w:r>
      <w:r w:rsidR="00E16722" w:rsidRPr="007C3EDE">
        <w:rPr>
          <w:b/>
          <w:szCs w:val="28"/>
        </w:rPr>
        <w:t>ДЫХАНИЕ РАСТЕНИЙ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7. Физиологическая роль дыхания. Специфика дыхания у растений.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>Специфика дыхания у растений. Развитие представлений о природе механизмов и о путях окислительно-восстановительных превращений в клетке. Каталитические системы дыхания (</w:t>
      </w:r>
      <w:proofErr w:type="spellStart"/>
      <w:r w:rsidRPr="007C3EDE">
        <w:rPr>
          <w:szCs w:val="28"/>
        </w:rPr>
        <w:t>дегидрогеназы</w:t>
      </w:r>
      <w:proofErr w:type="spellEnd"/>
      <w:r w:rsidRPr="007C3EDE">
        <w:rPr>
          <w:szCs w:val="28"/>
        </w:rPr>
        <w:t xml:space="preserve">, оксидазы, </w:t>
      </w:r>
      <w:proofErr w:type="spellStart"/>
      <w:r w:rsidRPr="007C3EDE">
        <w:rPr>
          <w:szCs w:val="28"/>
        </w:rPr>
        <w:t>оксигеназы</w:t>
      </w:r>
      <w:proofErr w:type="spellEnd"/>
      <w:r w:rsidRPr="007C3EDE">
        <w:rPr>
          <w:szCs w:val="28"/>
        </w:rPr>
        <w:t xml:space="preserve">, карбоксилазы, </w:t>
      </w:r>
      <w:proofErr w:type="spellStart"/>
      <w:r w:rsidRPr="007C3EDE">
        <w:rPr>
          <w:szCs w:val="28"/>
        </w:rPr>
        <w:t>трансферазы</w:t>
      </w:r>
      <w:proofErr w:type="spellEnd"/>
      <w:r w:rsidRPr="007C3EDE">
        <w:rPr>
          <w:szCs w:val="28"/>
        </w:rPr>
        <w:t xml:space="preserve"> и др.). Механизмы активации водорода субстрата и молекулярного кислорода. Метаболизм дыхательного субстрата.</w:t>
      </w:r>
    </w:p>
    <w:p w:rsidR="00E16722" w:rsidRPr="007C3EDE" w:rsidRDefault="00E16722" w:rsidP="00E16722">
      <w:pPr>
        <w:pStyle w:val="a7"/>
        <w:rPr>
          <w:szCs w:val="28"/>
        </w:rPr>
      </w:pP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8. Электронно-транспортная цепь дыхания растений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Электрон-транспортная цепь митохондрий: структурная организация, основные компоненты, их окислительно-восстановительные потенциалы. Комплексы переносчиков электронов. </w:t>
      </w:r>
    </w:p>
    <w:p w:rsidR="00E16722" w:rsidRPr="007C3EDE" w:rsidRDefault="00E16722" w:rsidP="00E16722">
      <w:pPr>
        <w:pStyle w:val="a7"/>
        <w:rPr>
          <w:b/>
          <w:bCs/>
          <w:szCs w:val="28"/>
        </w:rPr>
      </w:pPr>
      <w:r w:rsidRPr="007C3EDE">
        <w:rPr>
          <w:b/>
          <w:bCs/>
          <w:szCs w:val="28"/>
        </w:rPr>
        <w:t>Лекция 9. Основные пути диссимиляции углеводов.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Гликолитический путь окисления; основные стадии. Цикл Кребса. </w:t>
      </w:r>
      <w:proofErr w:type="spellStart"/>
      <w:r w:rsidRPr="007C3EDE">
        <w:rPr>
          <w:szCs w:val="28"/>
        </w:rPr>
        <w:t>Глиоксилатный</w:t>
      </w:r>
      <w:proofErr w:type="spellEnd"/>
      <w:r w:rsidRPr="007C3EDE">
        <w:rPr>
          <w:szCs w:val="28"/>
        </w:rPr>
        <w:t xml:space="preserve"> цикл. Пентозофосфатный путь окисления глюкозы и его роль в обмене клетки. Механизмы регуляции циклов.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 xml:space="preserve">Лекция 10. </w:t>
      </w:r>
      <w:proofErr w:type="spellStart"/>
      <w:r w:rsidRPr="007C3EDE">
        <w:rPr>
          <w:b/>
          <w:bCs/>
          <w:szCs w:val="28"/>
        </w:rPr>
        <w:t>Фосфорилирование</w:t>
      </w:r>
      <w:proofErr w:type="spellEnd"/>
      <w:r w:rsidRPr="007C3EDE">
        <w:rPr>
          <w:b/>
          <w:bCs/>
          <w:szCs w:val="28"/>
        </w:rPr>
        <w:t>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Единство элементарных энергетических процессов в живой природе. </w:t>
      </w:r>
      <w:proofErr w:type="spellStart"/>
      <w:r w:rsidRPr="007C3EDE">
        <w:rPr>
          <w:szCs w:val="28"/>
        </w:rPr>
        <w:t>Фосфорилирование</w:t>
      </w:r>
      <w:proofErr w:type="spellEnd"/>
      <w:r w:rsidRPr="007C3EDE">
        <w:rPr>
          <w:szCs w:val="28"/>
        </w:rPr>
        <w:t xml:space="preserve"> на уровне субстрата и </w:t>
      </w:r>
      <w:proofErr w:type="spellStart"/>
      <w:r w:rsidRPr="007C3EDE">
        <w:rPr>
          <w:szCs w:val="28"/>
        </w:rPr>
        <w:t>фосфорилирование</w:t>
      </w:r>
      <w:proofErr w:type="spellEnd"/>
      <w:r w:rsidRPr="007C3EDE">
        <w:rPr>
          <w:szCs w:val="28"/>
        </w:rPr>
        <w:t xml:space="preserve"> в дыхательной цепи. Мембраны как структурная основа биоэнергетических процессов. </w:t>
      </w:r>
      <w:proofErr w:type="gramStart"/>
      <w:r w:rsidRPr="007C3EDE">
        <w:rPr>
          <w:szCs w:val="28"/>
        </w:rPr>
        <w:lastRenderedPageBreak/>
        <w:t>Электро-химический</w:t>
      </w:r>
      <w:proofErr w:type="gramEnd"/>
      <w:r w:rsidRPr="007C3EDE">
        <w:rPr>
          <w:szCs w:val="28"/>
        </w:rPr>
        <w:t xml:space="preserve"> потенциал – движущая сила </w:t>
      </w:r>
      <w:proofErr w:type="spellStart"/>
      <w:r w:rsidRPr="007C3EDE">
        <w:rPr>
          <w:szCs w:val="28"/>
        </w:rPr>
        <w:t>фосфорилирования</w:t>
      </w:r>
      <w:proofErr w:type="spellEnd"/>
      <w:r w:rsidRPr="007C3EDE">
        <w:rPr>
          <w:szCs w:val="28"/>
        </w:rPr>
        <w:t xml:space="preserve">. Регуляция электронного транспорта и </w:t>
      </w:r>
      <w:proofErr w:type="spellStart"/>
      <w:r w:rsidRPr="007C3EDE">
        <w:rPr>
          <w:szCs w:val="28"/>
        </w:rPr>
        <w:t>фосфорилирования</w:t>
      </w:r>
      <w:proofErr w:type="spellEnd"/>
      <w:r w:rsidRPr="007C3EDE">
        <w:rPr>
          <w:szCs w:val="28"/>
        </w:rPr>
        <w:t>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11. Роль дыхания в продукционном процессе.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>Составляющие дыхания: дыхание роста, дыхание поддержания и их соотношение в онтогенезе и в условиях меняющихся факторов среды.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Раздел 6. </w:t>
      </w:r>
      <w:r w:rsidRPr="007C3EDE">
        <w:rPr>
          <w:b/>
          <w:szCs w:val="28"/>
        </w:rPr>
        <w:t>ФОТОСИНТЕЗ РАСТЕНИЙ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12. Общие представления о природе фотосинтеза и его роли в развитии биосферы.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>Развитие учения о фотосинтезе. Общее уравнение фотосинтеза, его компоненты. Структурная организация фотосинтетического аппарата. Роль фотосинтеза в процессах энергетического и пластического обмена растительного организма. Масштабы фотосинтетической деятельности в биосфере. Эволюция биосферы и фотосинтез.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 xml:space="preserve">Лекция 13. Пигменты фотосинтеза. 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Хлорофиллы: химическая структура, спектральные свойства, функции. Основные этапы биосинтеза молекулы хлорофилла. Хлорофилл-белковые комплексы. </w:t>
      </w:r>
      <w:proofErr w:type="spellStart"/>
      <w:r w:rsidRPr="007C3EDE">
        <w:rPr>
          <w:szCs w:val="28"/>
        </w:rPr>
        <w:t>Фикобилины</w:t>
      </w:r>
      <w:proofErr w:type="spellEnd"/>
      <w:r w:rsidRPr="007C3EDE">
        <w:rPr>
          <w:szCs w:val="28"/>
        </w:rPr>
        <w:t xml:space="preserve">: распространение, химическое строение, спектральные свойства, роль в фотосинтезе. </w:t>
      </w:r>
      <w:proofErr w:type="spellStart"/>
      <w:r w:rsidRPr="007C3EDE">
        <w:rPr>
          <w:szCs w:val="28"/>
        </w:rPr>
        <w:t>Каротиноиды</w:t>
      </w:r>
      <w:proofErr w:type="spellEnd"/>
      <w:r w:rsidRPr="007C3EDE">
        <w:rPr>
          <w:szCs w:val="28"/>
        </w:rPr>
        <w:t>: химическое строение, спектральные свойства, функции.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14. Первичные процессы фотосинтеза.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 xml:space="preserve">Поглощение света и передача энергии возбуждения. Возбужденное состояние электронов  и пути дезактивации. Представление о фотосинтетической единице. Антенные комплексы. Преобразование энергии в реакционных центрах. Представление о совместном функционировании двух фотосистем. Эффекты </w:t>
      </w:r>
      <w:proofErr w:type="spellStart"/>
      <w:r w:rsidRPr="007C3EDE">
        <w:rPr>
          <w:szCs w:val="28"/>
        </w:rPr>
        <w:t>Эмерсона</w:t>
      </w:r>
      <w:proofErr w:type="spellEnd"/>
      <w:r w:rsidRPr="007C3EDE">
        <w:rPr>
          <w:szCs w:val="28"/>
        </w:rPr>
        <w:t>. Электрон-транспортная цепь фотосинтеза.</w:t>
      </w:r>
    </w:p>
    <w:p w:rsidR="00E16722" w:rsidRPr="007C3EDE" w:rsidRDefault="00E16722" w:rsidP="00E16722">
      <w:pPr>
        <w:pStyle w:val="a7"/>
        <w:spacing w:before="120"/>
        <w:rPr>
          <w:szCs w:val="28"/>
        </w:rPr>
      </w:pP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 xml:space="preserve">Лекция 15. Электронно-транспортная цепь фотосинтеза и </w:t>
      </w:r>
      <w:proofErr w:type="spellStart"/>
      <w:r w:rsidRPr="007C3EDE">
        <w:rPr>
          <w:b/>
          <w:bCs/>
          <w:szCs w:val="28"/>
        </w:rPr>
        <w:t>фотофосфорилирование</w:t>
      </w:r>
      <w:proofErr w:type="spellEnd"/>
      <w:r w:rsidRPr="007C3EDE">
        <w:rPr>
          <w:b/>
          <w:bCs/>
          <w:szCs w:val="28"/>
        </w:rPr>
        <w:t>.</w:t>
      </w:r>
    </w:p>
    <w:p w:rsidR="00E16722" w:rsidRPr="007C3EDE" w:rsidRDefault="00E16722" w:rsidP="00E16722">
      <w:pPr>
        <w:pStyle w:val="a7"/>
        <w:spacing w:after="0"/>
        <w:rPr>
          <w:szCs w:val="28"/>
        </w:rPr>
      </w:pPr>
      <w:r w:rsidRPr="007C3EDE">
        <w:rPr>
          <w:szCs w:val="28"/>
        </w:rPr>
        <w:t xml:space="preserve">Основные функциональные комплексы ЭТЦ. Системы фотоокисления воды и выделения кислорода при фотосинтезе. Типы функциональной организации ЭТЦ: нециклический, циклический и псевдоциклический потоки электронов и </w:t>
      </w:r>
      <w:proofErr w:type="spellStart"/>
      <w:r w:rsidRPr="007C3EDE">
        <w:rPr>
          <w:szCs w:val="28"/>
        </w:rPr>
        <w:t>фотофосфорилирования</w:t>
      </w:r>
      <w:proofErr w:type="spellEnd"/>
      <w:r w:rsidRPr="007C3EDE">
        <w:rPr>
          <w:szCs w:val="28"/>
        </w:rPr>
        <w:t>. Стехиометрия сопряжения электронного транспорта и образования АТФ. Регуляция электрон-транспортной цепи фотосинтеза.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 xml:space="preserve">Лекция 16. </w:t>
      </w:r>
      <w:proofErr w:type="spellStart"/>
      <w:r w:rsidRPr="007C3EDE">
        <w:rPr>
          <w:b/>
          <w:bCs/>
          <w:szCs w:val="28"/>
        </w:rPr>
        <w:t>Темновая</w:t>
      </w:r>
      <w:proofErr w:type="spellEnd"/>
      <w:r w:rsidRPr="007C3EDE">
        <w:rPr>
          <w:b/>
          <w:bCs/>
          <w:szCs w:val="28"/>
        </w:rPr>
        <w:t xml:space="preserve"> стадия фотосинтеза.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Природа первичных акцепторов углекислого газа (углекислоты). Фиксация углекислого газа в цикле Кальвина-Бенсона, ключевые ферменты. </w:t>
      </w:r>
      <w:proofErr w:type="spellStart"/>
      <w:r w:rsidRPr="007C3EDE">
        <w:rPr>
          <w:szCs w:val="28"/>
        </w:rPr>
        <w:t>Фотодыхание</w:t>
      </w:r>
      <w:proofErr w:type="spellEnd"/>
      <w:r w:rsidRPr="007C3EDE">
        <w:rPr>
          <w:szCs w:val="28"/>
        </w:rPr>
        <w:t xml:space="preserve">. Первичные продукты фотосинтеза. Фиксация углекислого газа </w:t>
      </w:r>
      <w:r w:rsidRPr="007C3EDE">
        <w:rPr>
          <w:szCs w:val="28"/>
        </w:rPr>
        <w:lastRenderedPageBreak/>
        <w:t xml:space="preserve">в цикле </w:t>
      </w:r>
      <w:proofErr w:type="spellStart"/>
      <w:r w:rsidRPr="007C3EDE">
        <w:rPr>
          <w:szCs w:val="28"/>
        </w:rPr>
        <w:t>Хэтча-Слэка-Карпилова</w:t>
      </w:r>
      <w:proofErr w:type="spellEnd"/>
      <w:r w:rsidRPr="007C3EDE">
        <w:rPr>
          <w:szCs w:val="28"/>
        </w:rPr>
        <w:t>. Особенности углекислотного метаболизма у С</w:t>
      </w:r>
      <w:r w:rsidRPr="007C3EDE">
        <w:rPr>
          <w:szCs w:val="28"/>
          <w:vertAlign w:val="subscript"/>
        </w:rPr>
        <w:t>3</w:t>
      </w:r>
      <w:r w:rsidRPr="007C3EDE">
        <w:rPr>
          <w:szCs w:val="28"/>
        </w:rPr>
        <w:t>-, С</w:t>
      </w:r>
      <w:proofErr w:type="gramStart"/>
      <w:r w:rsidRPr="007C3EDE">
        <w:rPr>
          <w:szCs w:val="28"/>
          <w:vertAlign w:val="subscript"/>
        </w:rPr>
        <w:t>4</w:t>
      </w:r>
      <w:proofErr w:type="gramEnd"/>
      <w:r w:rsidRPr="007C3EDE">
        <w:rPr>
          <w:szCs w:val="28"/>
          <w:vertAlign w:val="subscript"/>
        </w:rPr>
        <w:t xml:space="preserve"> </w:t>
      </w:r>
      <w:r w:rsidRPr="007C3EDE">
        <w:rPr>
          <w:szCs w:val="28"/>
        </w:rPr>
        <w:t>и САМ-растений. Эволюция механизма концентрирования СО</w:t>
      </w:r>
      <w:proofErr w:type="gramStart"/>
      <w:r w:rsidRPr="007C3EDE">
        <w:rPr>
          <w:szCs w:val="28"/>
          <w:vertAlign w:val="subscript"/>
        </w:rPr>
        <w:t>2</w:t>
      </w:r>
      <w:proofErr w:type="gramEnd"/>
      <w:r w:rsidRPr="007C3EDE">
        <w:rPr>
          <w:szCs w:val="28"/>
          <w:vertAlign w:val="subscript"/>
        </w:rPr>
        <w:t xml:space="preserve"> 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Раздел 7.  </w:t>
      </w:r>
      <w:r w:rsidRPr="007C3EDE">
        <w:rPr>
          <w:b/>
          <w:szCs w:val="28"/>
        </w:rPr>
        <w:t>РОСТ И РАЗВИТИЕ РАСТЕНИЙ</w:t>
      </w:r>
      <w:r w:rsidRPr="007C3EDE">
        <w:rPr>
          <w:szCs w:val="28"/>
        </w:rPr>
        <w:t xml:space="preserve">  </w:t>
      </w:r>
    </w:p>
    <w:p w:rsidR="00E16722" w:rsidRPr="007C3EDE" w:rsidRDefault="00437F46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17</w:t>
      </w:r>
      <w:r w:rsidR="00E16722" w:rsidRPr="007C3EDE">
        <w:rPr>
          <w:b/>
          <w:bCs/>
          <w:szCs w:val="28"/>
        </w:rPr>
        <w:t>. Основные понятия процессов роста и развития растений.</w:t>
      </w:r>
      <w:r w:rsidRPr="007C3EDE">
        <w:rPr>
          <w:b/>
          <w:bCs/>
          <w:szCs w:val="28"/>
        </w:rPr>
        <w:t xml:space="preserve"> Фазы роста растений и их характеристики.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Общие представления о росте и развитии растений. Закономерности роста, типы роста. Кинетика ростовых процессов. Основные этапы развития </w:t>
      </w:r>
      <w:proofErr w:type="spellStart"/>
      <w:r w:rsidRPr="007C3EDE">
        <w:rPr>
          <w:szCs w:val="28"/>
        </w:rPr>
        <w:t>растений</w:t>
      </w:r>
      <w:proofErr w:type="gramStart"/>
      <w:r w:rsidRPr="007C3EDE">
        <w:rPr>
          <w:szCs w:val="28"/>
        </w:rPr>
        <w:t>.К</w:t>
      </w:r>
      <w:proofErr w:type="gramEnd"/>
      <w:r w:rsidRPr="007C3EDE">
        <w:rPr>
          <w:szCs w:val="28"/>
        </w:rPr>
        <w:t>леточные</w:t>
      </w:r>
      <w:proofErr w:type="spellEnd"/>
      <w:r w:rsidRPr="007C3EDE">
        <w:rPr>
          <w:szCs w:val="28"/>
        </w:rPr>
        <w:t xml:space="preserve"> основы роста. Особенности роста органов растений. Корреляции ростовых процессов различных органов, регенерация.</w:t>
      </w:r>
    </w:p>
    <w:p w:rsidR="00E16722" w:rsidRPr="007C3EDE" w:rsidRDefault="00E16722" w:rsidP="00E16722">
      <w:pPr>
        <w:pStyle w:val="a7"/>
        <w:rPr>
          <w:b/>
          <w:bCs/>
          <w:szCs w:val="28"/>
        </w:rPr>
      </w:pPr>
      <w:r w:rsidRPr="007C3EDE">
        <w:rPr>
          <w:b/>
          <w:bCs/>
          <w:szCs w:val="28"/>
        </w:rPr>
        <w:t xml:space="preserve">Лекция </w:t>
      </w:r>
      <w:r w:rsidR="00437F46" w:rsidRPr="007C3EDE">
        <w:rPr>
          <w:b/>
          <w:bCs/>
          <w:szCs w:val="28"/>
        </w:rPr>
        <w:t>18</w:t>
      </w:r>
      <w:r w:rsidRPr="007C3EDE">
        <w:rPr>
          <w:b/>
          <w:bCs/>
          <w:szCs w:val="28"/>
        </w:rPr>
        <w:t>. Регуляция ростовых процессов.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Влияние на рост и развитие внутренних и внешних факторов. Физиологические основы действия фитогормонов. </w:t>
      </w:r>
      <w:proofErr w:type="spellStart"/>
      <w:r w:rsidRPr="007C3EDE">
        <w:rPr>
          <w:szCs w:val="28"/>
        </w:rPr>
        <w:t>Фитохромная</w:t>
      </w:r>
      <w:proofErr w:type="spellEnd"/>
      <w:r w:rsidRPr="007C3EDE">
        <w:rPr>
          <w:szCs w:val="28"/>
        </w:rPr>
        <w:t xml:space="preserve"> и </w:t>
      </w:r>
      <w:proofErr w:type="spellStart"/>
      <w:r w:rsidRPr="007C3EDE">
        <w:rPr>
          <w:szCs w:val="28"/>
        </w:rPr>
        <w:t>криптохромная</w:t>
      </w:r>
      <w:proofErr w:type="spellEnd"/>
      <w:r w:rsidRPr="007C3EDE">
        <w:rPr>
          <w:szCs w:val="28"/>
        </w:rPr>
        <w:t xml:space="preserve"> системы, электрофизиологические процессы роста.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 xml:space="preserve">Лекция </w:t>
      </w:r>
      <w:r w:rsidR="00437F46" w:rsidRPr="007C3EDE">
        <w:rPr>
          <w:b/>
          <w:bCs/>
          <w:szCs w:val="28"/>
        </w:rPr>
        <w:t>19</w:t>
      </w:r>
      <w:r w:rsidRPr="007C3EDE">
        <w:rPr>
          <w:b/>
          <w:bCs/>
          <w:szCs w:val="28"/>
        </w:rPr>
        <w:t xml:space="preserve">. Ростовые движения растений. 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>Процессы раздражимости и возбудимости. Типы движения растений (внутриклеточные движения, тропизмы, настии, нутации) и их механизмы.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2</w:t>
      </w:r>
      <w:r w:rsidR="00437F46" w:rsidRPr="007C3EDE">
        <w:rPr>
          <w:b/>
          <w:bCs/>
          <w:szCs w:val="28"/>
        </w:rPr>
        <w:t>0</w:t>
      </w:r>
      <w:r w:rsidRPr="007C3EDE">
        <w:rPr>
          <w:b/>
          <w:bCs/>
          <w:szCs w:val="28"/>
        </w:rPr>
        <w:t xml:space="preserve">. Развитие растений. 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>Основные этапы онтогенеза (эмбриональный, ювенильный, репродуктивный, зрелости, старения). Морфологические, физиологические и метаболические особенности этапов онтогенеза. Состояние покоя у растений. Типы покоя и их значение для жизнедеятельности растений.</w:t>
      </w:r>
    </w:p>
    <w:p w:rsidR="00E16722" w:rsidRPr="007C3EDE" w:rsidRDefault="00E16722" w:rsidP="00E16722">
      <w:pPr>
        <w:pStyle w:val="a7"/>
        <w:rPr>
          <w:b/>
          <w:bCs/>
          <w:szCs w:val="28"/>
        </w:rPr>
      </w:pPr>
      <w:r w:rsidRPr="007C3EDE">
        <w:rPr>
          <w:b/>
          <w:bCs/>
          <w:szCs w:val="28"/>
        </w:rPr>
        <w:t>Раздел  8. ФИЗИОЛОГИЧЕСКИЕ ОСНОВЫ УСТОЙЧИВОСТИ РАСТЕНИЙ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2</w:t>
      </w:r>
      <w:r w:rsidR="00437F46" w:rsidRPr="007C3EDE">
        <w:rPr>
          <w:b/>
          <w:bCs/>
          <w:szCs w:val="28"/>
        </w:rPr>
        <w:t>1</w:t>
      </w:r>
      <w:r w:rsidRPr="007C3EDE">
        <w:rPr>
          <w:b/>
          <w:bCs/>
          <w:szCs w:val="28"/>
        </w:rPr>
        <w:t>. Устойчивость как приспособление растений к условиям существования.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>Общие понятия: стресс, адаптация, устойчивость. Типы ответных реакций растений на действие неблагоприятных факторов.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2</w:t>
      </w:r>
      <w:r w:rsidR="00437F46" w:rsidRPr="007C3EDE">
        <w:rPr>
          <w:b/>
          <w:bCs/>
          <w:szCs w:val="28"/>
        </w:rPr>
        <w:t>2</w:t>
      </w:r>
      <w:r w:rsidRPr="007C3EDE">
        <w:rPr>
          <w:b/>
          <w:bCs/>
          <w:szCs w:val="28"/>
        </w:rPr>
        <w:t>. Действие факторов среды на растительный организм.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Характеристика факторов внешней среды. Механизмы устойчивости и пути адаптации растений к различным неблагоприятным факторам внешней среды (температуры, кислотность почвы, засоление, водный дефицит и др.). Закаливание растений. </w:t>
      </w:r>
      <w:proofErr w:type="spellStart"/>
      <w:r w:rsidRPr="007C3EDE">
        <w:rPr>
          <w:szCs w:val="28"/>
        </w:rPr>
        <w:t>Радиоустойчивость</w:t>
      </w:r>
      <w:proofErr w:type="spellEnd"/>
      <w:r w:rsidRPr="007C3EDE">
        <w:rPr>
          <w:szCs w:val="28"/>
        </w:rPr>
        <w:t xml:space="preserve"> растений и ее механизмы.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2</w:t>
      </w:r>
      <w:r w:rsidR="00437F46" w:rsidRPr="007C3EDE">
        <w:rPr>
          <w:b/>
          <w:bCs/>
          <w:szCs w:val="28"/>
        </w:rPr>
        <w:t>3</w:t>
      </w:r>
      <w:r w:rsidRPr="007C3EDE">
        <w:rPr>
          <w:b/>
          <w:bCs/>
          <w:szCs w:val="28"/>
        </w:rPr>
        <w:t>. Общие механизмы устойчивости и характеристики адаптационного процесса.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Общие принципы адаптивных реакций растений на экологический стресс. Изменение экспрессии генов и включение синтеза стрессовых, мембранных, структурных белков; перестройки мембранных систем и физиологических </w:t>
      </w:r>
      <w:r w:rsidRPr="007C3EDE">
        <w:rPr>
          <w:szCs w:val="28"/>
        </w:rPr>
        <w:lastRenderedPageBreak/>
        <w:t>процессов; синтез протекторных соединений и др. Биохимическая адаптация. Пути повышения устойчивости растений.</w:t>
      </w:r>
    </w:p>
    <w:p w:rsidR="00E16722" w:rsidRPr="007C3EDE" w:rsidRDefault="00E16722" w:rsidP="00E16722">
      <w:pPr>
        <w:pStyle w:val="a7"/>
        <w:spacing w:after="0"/>
        <w:rPr>
          <w:b/>
          <w:bCs/>
          <w:szCs w:val="28"/>
        </w:rPr>
      </w:pPr>
      <w:r w:rsidRPr="007C3EDE">
        <w:rPr>
          <w:b/>
          <w:bCs/>
          <w:szCs w:val="28"/>
        </w:rPr>
        <w:t>Лекция 2</w:t>
      </w:r>
      <w:r w:rsidR="00437F46" w:rsidRPr="007C3EDE">
        <w:rPr>
          <w:b/>
          <w:bCs/>
          <w:szCs w:val="28"/>
        </w:rPr>
        <w:t>4</w:t>
      </w:r>
      <w:r w:rsidRPr="007C3EDE">
        <w:rPr>
          <w:b/>
          <w:bCs/>
          <w:szCs w:val="28"/>
        </w:rPr>
        <w:t>. Физиология растений – теоретическая основа продуктивности растений.</w:t>
      </w:r>
    </w:p>
    <w:p w:rsidR="00E16722" w:rsidRPr="007C3EDE" w:rsidRDefault="00E16722" w:rsidP="00E16722">
      <w:pPr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Физиология растений - теоретическая основа растениеводства и новых отраслей биотехнологии. Физиологические основы продуктивности растений. Главные проблемы современной фитофизиологии.</w:t>
      </w:r>
    </w:p>
    <w:p w:rsidR="00E16722" w:rsidRPr="007C3EDE" w:rsidRDefault="00E16722" w:rsidP="00E16722">
      <w:pPr>
        <w:pStyle w:val="a7"/>
        <w:rPr>
          <w:b/>
          <w:szCs w:val="28"/>
        </w:rPr>
      </w:pPr>
      <w:r w:rsidRPr="007C3EDE">
        <w:rPr>
          <w:b/>
          <w:szCs w:val="28"/>
        </w:rPr>
        <w:t>3.3 Практические (семинарские) занятия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3192"/>
        <w:gridCol w:w="5301"/>
      </w:tblGrid>
      <w:tr w:rsidR="00E16722" w:rsidRPr="007C3EDE" w:rsidTr="00E16722">
        <w:trPr>
          <w:trHeight w:hRule="exact" w:val="39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№ </w:t>
            </w:r>
            <w:proofErr w:type="gramStart"/>
            <w:r w:rsidRPr="007C3EDE">
              <w:rPr>
                <w:szCs w:val="28"/>
              </w:rPr>
              <w:t>п</w:t>
            </w:r>
            <w:proofErr w:type="gramEnd"/>
            <w:r w:rsidRPr="007C3EDE">
              <w:rPr>
                <w:szCs w:val="28"/>
              </w:rPr>
              <w:t>/п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№ раздела дисциплины</w:t>
            </w: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Темы занятий, трудоемкость</w:t>
            </w:r>
          </w:p>
        </w:tc>
      </w:tr>
      <w:tr w:rsidR="00E16722" w:rsidRPr="007C3EDE" w:rsidTr="00E16722">
        <w:trPr>
          <w:trHeight w:hRule="exact" w:val="33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Pr="007C3EDE" w:rsidRDefault="00E16722">
            <w:pPr>
              <w:pStyle w:val="a7"/>
              <w:rPr>
                <w:szCs w:val="28"/>
              </w:rPr>
            </w:pPr>
          </w:p>
          <w:p w:rsidR="00E16722" w:rsidRPr="007C3EDE" w:rsidRDefault="00E16722">
            <w:pPr>
              <w:pStyle w:val="a7"/>
              <w:rPr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Pr="007C3EDE" w:rsidRDefault="00E16722">
            <w:pPr>
              <w:pStyle w:val="a7"/>
              <w:rPr>
                <w:szCs w:val="28"/>
              </w:rPr>
            </w:pPr>
          </w:p>
        </w:tc>
        <w:tc>
          <w:tcPr>
            <w:tcW w:w="5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Pr="007C3EDE" w:rsidRDefault="00E16722">
            <w:pPr>
              <w:pStyle w:val="a7"/>
              <w:jc w:val="center"/>
              <w:rPr>
                <w:b/>
                <w:i/>
                <w:szCs w:val="28"/>
              </w:rPr>
            </w:pPr>
            <w:r w:rsidRPr="007C3EDE">
              <w:rPr>
                <w:b/>
                <w:i/>
                <w:szCs w:val="28"/>
              </w:rPr>
              <w:t xml:space="preserve">учебным планом не </w:t>
            </w:r>
            <w:proofErr w:type="gramStart"/>
            <w:r w:rsidRPr="007C3EDE">
              <w:rPr>
                <w:b/>
                <w:i/>
                <w:szCs w:val="28"/>
              </w:rPr>
              <w:t>предусмотрены</w:t>
            </w:r>
            <w:proofErr w:type="gramEnd"/>
          </w:p>
          <w:p w:rsidR="00E16722" w:rsidRPr="007C3EDE" w:rsidRDefault="00E16722">
            <w:pPr>
              <w:pStyle w:val="a7"/>
              <w:rPr>
                <w:szCs w:val="28"/>
              </w:rPr>
            </w:pPr>
          </w:p>
        </w:tc>
      </w:tr>
    </w:tbl>
    <w:p w:rsidR="00E16722" w:rsidRPr="007C3EDE" w:rsidRDefault="00E16722" w:rsidP="00E16722">
      <w:pPr>
        <w:pStyle w:val="a7"/>
        <w:spacing w:before="240"/>
        <w:rPr>
          <w:b/>
          <w:szCs w:val="28"/>
        </w:rPr>
      </w:pPr>
      <w:r w:rsidRPr="007C3EDE">
        <w:rPr>
          <w:b/>
          <w:szCs w:val="28"/>
        </w:rPr>
        <w:t>3.4 Лабораторные занятия</w:t>
      </w:r>
    </w:p>
    <w:p w:rsidR="00FD7430" w:rsidRDefault="00FD7430" w:rsidP="00FD7430">
      <w:pPr>
        <w:pStyle w:val="a7"/>
        <w:spacing w:before="240"/>
        <w:jc w:val="right"/>
        <w:rPr>
          <w:sz w:val="24"/>
          <w:szCs w:val="24"/>
        </w:rPr>
      </w:pPr>
      <w:r w:rsidRPr="00FD7430">
        <w:rPr>
          <w:sz w:val="24"/>
          <w:szCs w:val="24"/>
        </w:rPr>
        <w:t>Таблица 3</w:t>
      </w:r>
    </w:p>
    <w:p w:rsidR="00FD7430" w:rsidRPr="00FD7430" w:rsidRDefault="00FD7430" w:rsidP="00FD7430">
      <w:pPr>
        <w:pStyle w:val="a7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Трудоемкость лабораторных занятий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"/>
        <w:gridCol w:w="1955"/>
        <w:gridCol w:w="6779"/>
      </w:tblGrid>
      <w:tr w:rsidR="00E16722" w:rsidTr="00E16722">
        <w:trPr>
          <w:trHeight w:hRule="exact" w:val="855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:rsidR="00E16722" w:rsidRDefault="00E16722">
            <w:pPr>
              <w:pStyle w:val="a7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№ раздела </w:t>
            </w:r>
          </w:p>
          <w:p w:rsidR="00E16722" w:rsidRDefault="00E1672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дисциплины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Наименование лабораторных работ,</w:t>
            </w:r>
          </w:p>
          <w:p w:rsidR="00E16722" w:rsidRDefault="00E1672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трудоемкость</w:t>
            </w:r>
          </w:p>
        </w:tc>
      </w:tr>
      <w:tr w:rsidR="00E16722" w:rsidTr="00E16722">
        <w:trPr>
          <w:trHeight w:hRule="exact" w:val="6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</w:pPr>
            <w:r>
              <w:t>Методы изучения проницаемости протоплазмы растительной клетки 2 ч</w:t>
            </w:r>
          </w:p>
          <w:p w:rsidR="00E16722" w:rsidRDefault="00E16722">
            <w:pPr>
              <w:pStyle w:val="a7"/>
              <w:rPr>
                <w:szCs w:val="24"/>
              </w:rPr>
            </w:pPr>
          </w:p>
        </w:tc>
      </w:tr>
      <w:tr w:rsidR="00E16722" w:rsidTr="00E16722">
        <w:trPr>
          <w:trHeight w:hRule="exact" w:val="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</w:pPr>
            <w:r>
              <w:t>3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</w:pPr>
            <w:r>
              <w:t xml:space="preserve">Изучение водного режима растений </w:t>
            </w:r>
            <w:r w:rsidR="00FD7430">
              <w:t>2</w:t>
            </w:r>
            <w:r>
              <w:t xml:space="preserve"> ч.</w:t>
            </w:r>
          </w:p>
          <w:p w:rsidR="00E16722" w:rsidRDefault="00E16722">
            <w:pPr>
              <w:pStyle w:val="a7"/>
            </w:pPr>
          </w:p>
        </w:tc>
      </w:tr>
      <w:tr w:rsidR="00E16722" w:rsidTr="00E16722">
        <w:trPr>
          <w:trHeight w:hRule="exact" w:val="47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</w:pPr>
            <w:r>
              <w:t>4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 w:rsidP="00FD7430">
            <w:pPr>
              <w:pStyle w:val="a7"/>
            </w:pPr>
            <w:r>
              <w:t xml:space="preserve">Изучение минерального питания растений </w:t>
            </w:r>
            <w:r w:rsidR="00FD7430">
              <w:t>2</w:t>
            </w:r>
            <w:r>
              <w:t xml:space="preserve"> ч</w:t>
            </w:r>
          </w:p>
        </w:tc>
      </w:tr>
      <w:tr w:rsidR="00E16722" w:rsidTr="00E16722">
        <w:trPr>
          <w:trHeight w:hRule="exact" w:val="35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</w:pPr>
            <w:r>
              <w:t>5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Определение интенсивности дыхания 2 ч.</w:t>
            </w:r>
          </w:p>
        </w:tc>
      </w:tr>
      <w:tr w:rsidR="00E16722" w:rsidTr="00FD7430">
        <w:trPr>
          <w:trHeight w:hRule="exact" w:val="14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</w:pPr>
            <w:r>
              <w:t>6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</w:pPr>
            <w:r>
              <w:rPr>
                <w:szCs w:val="28"/>
              </w:rPr>
              <w:t>Изучение химических и оптических свойств фотосинтетических пигментов</w:t>
            </w:r>
            <w:r w:rsidR="00FD7430">
              <w:rPr>
                <w:szCs w:val="28"/>
              </w:rPr>
              <w:t xml:space="preserve">. </w:t>
            </w:r>
            <w:r w:rsidR="00FD7430">
              <w:t>Фотосенсибилизирующее действие хлорофилла на реакцию переноса водорода (по Гуревичу)</w:t>
            </w:r>
            <w:r>
              <w:rPr>
                <w:szCs w:val="28"/>
              </w:rPr>
              <w:t xml:space="preserve"> 2 ч.</w:t>
            </w:r>
          </w:p>
          <w:p w:rsidR="00E16722" w:rsidRDefault="00E16722">
            <w:pPr>
              <w:pStyle w:val="a7"/>
              <w:rPr>
                <w:szCs w:val="28"/>
              </w:rPr>
            </w:pPr>
          </w:p>
        </w:tc>
      </w:tr>
      <w:tr w:rsidR="00E16722" w:rsidTr="00E16722">
        <w:trPr>
          <w:trHeight w:hRule="exact" w:val="74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</w:pPr>
            <w:r>
              <w:t>6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</w:pPr>
            <w:r>
              <w:t>Определение интенсивности фотосинтеза по накоплению углерода в листьях. 2 ч.</w:t>
            </w:r>
          </w:p>
          <w:p w:rsidR="00E16722" w:rsidRDefault="00E16722">
            <w:pPr>
              <w:pStyle w:val="a7"/>
              <w:rPr>
                <w:szCs w:val="28"/>
              </w:rPr>
            </w:pPr>
          </w:p>
        </w:tc>
      </w:tr>
      <w:tr w:rsidR="00E16722" w:rsidTr="00E16722">
        <w:trPr>
          <w:trHeight w:hRule="exact" w:val="31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</w:pPr>
            <w:r>
              <w:t>7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 w:rsidP="00FD743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Изучение ростовых процессов растений. </w:t>
            </w:r>
            <w:r w:rsidR="00FD7430">
              <w:rPr>
                <w:szCs w:val="28"/>
              </w:rPr>
              <w:t>2</w:t>
            </w:r>
            <w:r>
              <w:rPr>
                <w:szCs w:val="28"/>
              </w:rPr>
              <w:t xml:space="preserve"> ч.</w:t>
            </w:r>
          </w:p>
        </w:tc>
      </w:tr>
      <w:tr w:rsidR="00E16722" w:rsidTr="00E16722">
        <w:trPr>
          <w:trHeight w:hRule="exact" w:val="71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22" w:rsidRDefault="00E16722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>
            <w:pPr>
              <w:pStyle w:val="a7"/>
            </w:pPr>
            <w:r>
              <w:t>8</w:t>
            </w:r>
          </w:p>
        </w:tc>
        <w:tc>
          <w:tcPr>
            <w:tcW w:w="3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722" w:rsidRDefault="00E16722" w:rsidP="00FD743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Изучение устойчивости растений к неблагоприятным температурам</w:t>
            </w:r>
            <w:r w:rsidR="00FD7430">
              <w:rPr>
                <w:szCs w:val="28"/>
              </w:rPr>
              <w:t xml:space="preserve"> 2</w:t>
            </w:r>
            <w:r>
              <w:rPr>
                <w:szCs w:val="28"/>
              </w:rPr>
              <w:t xml:space="preserve"> ч.</w:t>
            </w:r>
          </w:p>
        </w:tc>
      </w:tr>
    </w:tbl>
    <w:p w:rsidR="00E16722" w:rsidRDefault="00E16722" w:rsidP="00E16722">
      <w:pPr>
        <w:pStyle w:val="a7"/>
      </w:pPr>
    </w:p>
    <w:p w:rsidR="00E16722" w:rsidRDefault="00E16722" w:rsidP="00E16722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3.5 Самостоятельная работа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 xml:space="preserve">В дисциплине «Физиология растений» реализуются следующие виды самостоятельной работы студентов: </w:t>
      </w:r>
      <w:r>
        <w:rPr>
          <w:bCs/>
          <w:szCs w:val="28"/>
        </w:rPr>
        <w:t xml:space="preserve">самостоятельное изучение </w:t>
      </w:r>
      <w:r>
        <w:rPr>
          <w:bCs/>
          <w:szCs w:val="28"/>
        </w:rPr>
        <w:lastRenderedPageBreak/>
        <w:t>теоретического материала</w:t>
      </w:r>
      <w:r>
        <w:rPr>
          <w:szCs w:val="28"/>
        </w:rPr>
        <w:t>, написание реферата в 5</w:t>
      </w:r>
      <w:r w:rsidR="00C56088">
        <w:rPr>
          <w:szCs w:val="28"/>
        </w:rPr>
        <w:t xml:space="preserve"> и 6</w:t>
      </w:r>
      <w:r>
        <w:rPr>
          <w:szCs w:val="28"/>
        </w:rPr>
        <w:t xml:space="preserve"> семестр</w:t>
      </w:r>
      <w:r w:rsidR="00C56088">
        <w:rPr>
          <w:szCs w:val="28"/>
        </w:rPr>
        <w:t>ах</w:t>
      </w:r>
      <w:r>
        <w:rPr>
          <w:szCs w:val="28"/>
        </w:rPr>
        <w:t xml:space="preserve">, решение задач  в </w:t>
      </w:r>
      <w:r w:rsidR="00C56088">
        <w:rPr>
          <w:szCs w:val="28"/>
        </w:rPr>
        <w:t xml:space="preserve"> </w:t>
      </w:r>
      <w:r>
        <w:rPr>
          <w:szCs w:val="28"/>
        </w:rPr>
        <w:t>6 семестр</w:t>
      </w:r>
      <w:r w:rsidR="00637D5D">
        <w:rPr>
          <w:szCs w:val="28"/>
        </w:rPr>
        <w:t>е</w:t>
      </w:r>
      <w:r>
        <w:rPr>
          <w:szCs w:val="28"/>
        </w:rPr>
        <w:t xml:space="preserve">. 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Самостоятельное изучение теоретического материала предполагает работу с учебной литературой, итогом работы является конспект, схема, таблица.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На самостоятельное изучение выносятся в соответствии с тематикой лекций следующие вопросы: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Раздел 1.</w:t>
      </w:r>
    </w:p>
    <w:p w:rsidR="00E16722" w:rsidRDefault="00E16722" w:rsidP="00E16722">
      <w:pPr>
        <w:pStyle w:val="33"/>
        <w:spacing w:after="120"/>
        <w:ind w:firstLine="0"/>
        <w:rPr>
          <w:b w:val="0"/>
        </w:rPr>
      </w:pPr>
      <w:r>
        <w:rPr>
          <w:b w:val="0"/>
        </w:rPr>
        <w:t xml:space="preserve">Вклад русских ученых в становление и развитие физиологии растений как науки. </w:t>
      </w:r>
    </w:p>
    <w:p w:rsidR="00E16722" w:rsidRDefault="00E16722" w:rsidP="00E16722">
      <w:pPr>
        <w:pStyle w:val="33"/>
        <w:spacing w:after="120"/>
        <w:ind w:firstLine="0"/>
        <w:rPr>
          <w:b w:val="0"/>
        </w:rPr>
      </w:pPr>
      <w:r>
        <w:rPr>
          <w:b w:val="0"/>
        </w:rPr>
        <w:t xml:space="preserve">Физиология растений – теоретическая основа рационального землепользования. 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Раздел 2.</w:t>
      </w:r>
    </w:p>
    <w:p w:rsidR="00E16722" w:rsidRDefault="00E16722" w:rsidP="00E16722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Строение и функции органоидов растительной клетки. Клеточная стенка: химический состав, структурная организация, ультраструктура и физические свойства. Функции и эволюция клеточной стенки  </w:t>
      </w:r>
      <w:proofErr w:type="spellStart"/>
      <w:r>
        <w:rPr>
          <w:szCs w:val="28"/>
        </w:rPr>
        <w:t>Плазмодесмы</w:t>
      </w:r>
      <w:proofErr w:type="spellEnd"/>
      <w:r>
        <w:rPr>
          <w:szCs w:val="28"/>
        </w:rPr>
        <w:t xml:space="preserve">. Образование и рост клеточной стенки. </w:t>
      </w:r>
      <w:proofErr w:type="spellStart"/>
      <w:r>
        <w:rPr>
          <w:szCs w:val="28"/>
        </w:rPr>
        <w:t>Гиалоплазма</w:t>
      </w:r>
      <w:proofErr w:type="spellEnd"/>
      <w:r>
        <w:rPr>
          <w:szCs w:val="28"/>
        </w:rPr>
        <w:t xml:space="preserve"> как коллоидная система. Движение </w:t>
      </w:r>
      <w:proofErr w:type="spellStart"/>
      <w:r>
        <w:rPr>
          <w:szCs w:val="28"/>
        </w:rPr>
        <w:t>гиалоплазмы</w:t>
      </w:r>
      <w:proofErr w:type="spellEnd"/>
      <w:r>
        <w:rPr>
          <w:szCs w:val="28"/>
        </w:rPr>
        <w:t>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Раздел 3.</w:t>
      </w:r>
    </w:p>
    <w:p w:rsidR="00E16722" w:rsidRDefault="00E16722" w:rsidP="00E16722">
      <w:pPr>
        <w:pStyle w:val="a7"/>
      </w:pPr>
      <w:r>
        <w:t xml:space="preserve">Физические и химические свойства воды. Молекулярное строение воды. Состояние воды в растворах. </w:t>
      </w:r>
    </w:p>
    <w:p w:rsidR="00E16722" w:rsidRDefault="00E16722" w:rsidP="00E16722">
      <w:pPr>
        <w:pStyle w:val="a7"/>
      </w:pPr>
      <w:r>
        <w:t xml:space="preserve">Особенности водного обмена различных групп растений: ксерофиты, мезофиты, гидрофиты. 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Раздел 4.</w:t>
      </w:r>
    </w:p>
    <w:p w:rsidR="00E16722" w:rsidRDefault="00E16722" w:rsidP="00E16722">
      <w:pPr>
        <w:pStyle w:val="a7"/>
        <w:spacing w:after="0"/>
      </w:pPr>
      <w:r>
        <w:t>Почва как источник минеральных элементов. Твердая фаза почвы, почвенный раствор, состав и структура почвенного поглощающего комплекса.</w:t>
      </w:r>
    </w:p>
    <w:p w:rsidR="00E16722" w:rsidRDefault="00E16722" w:rsidP="00E16722">
      <w:pPr>
        <w:pStyle w:val="a7"/>
        <w:spacing w:after="0"/>
        <w:rPr>
          <w:szCs w:val="28"/>
        </w:rPr>
      </w:pPr>
      <w:r>
        <w:t xml:space="preserve">Источники азота для растений. Симбиотическая фиксация молекулярного азота. </w:t>
      </w:r>
    </w:p>
    <w:p w:rsidR="00E16722" w:rsidRDefault="00E16722" w:rsidP="00E16722">
      <w:pPr>
        <w:pStyle w:val="a7"/>
        <w:rPr>
          <w:szCs w:val="28"/>
        </w:rPr>
      </w:pPr>
      <w:r>
        <w:t>Водная, песчаная и почвенная культуры, их применение в физиологии растений. Питательные смеси. Физиологически кислые и физиологически основные соли. Гидропоника. Физиологические основы применения удобрений.</w:t>
      </w:r>
      <w:r>
        <w:rPr>
          <w:szCs w:val="28"/>
        </w:rPr>
        <w:t xml:space="preserve"> 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Раздел 5.</w:t>
      </w:r>
    </w:p>
    <w:p w:rsidR="00E16722" w:rsidRDefault="00E16722" w:rsidP="00E16722">
      <w:pPr>
        <w:pStyle w:val="a7"/>
        <w:rPr>
          <w:szCs w:val="28"/>
        </w:rPr>
      </w:pPr>
      <w:r>
        <w:t>Методы определения дыхательного газообмена у растений.</w:t>
      </w:r>
      <w:r>
        <w:rPr>
          <w:szCs w:val="28"/>
        </w:rPr>
        <w:t xml:space="preserve"> </w:t>
      </w:r>
    </w:p>
    <w:p w:rsidR="00E16722" w:rsidRDefault="00E16722" w:rsidP="00E16722">
      <w:pPr>
        <w:pStyle w:val="a7"/>
      </w:pPr>
      <w:r>
        <w:t xml:space="preserve">Митохондрии. Их структура и функции. Изменение ультраструктуры митохондрий в зависимости от функционального состояния организма </w:t>
      </w:r>
    </w:p>
    <w:p w:rsidR="00E16722" w:rsidRDefault="00E16722" w:rsidP="00E16722">
      <w:pPr>
        <w:pStyle w:val="a7"/>
      </w:pPr>
      <w:r>
        <w:lastRenderedPageBreak/>
        <w:t xml:space="preserve">Соотношение различных путей ассимиляции углеводов в зависимости от факторов среды. </w:t>
      </w:r>
    </w:p>
    <w:p w:rsidR="00E16722" w:rsidRDefault="00E16722" w:rsidP="00E16722">
      <w:pPr>
        <w:pStyle w:val="a7"/>
        <w:rPr>
          <w:szCs w:val="28"/>
        </w:rPr>
      </w:pPr>
      <w:r>
        <w:t xml:space="preserve">Основные положения </w:t>
      </w:r>
      <w:proofErr w:type="spellStart"/>
      <w:r>
        <w:t>хемиосмотической</w:t>
      </w:r>
      <w:proofErr w:type="spellEnd"/>
      <w:r>
        <w:t xml:space="preserve"> теории сопряжения Митчелла.</w:t>
      </w:r>
      <w:r>
        <w:rPr>
          <w:szCs w:val="28"/>
        </w:rPr>
        <w:t xml:space="preserve"> </w:t>
      </w:r>
    </w:p>
    <w:p w:rsidR="00E16722" w:rsidRDefault="00E16722" w:rsidP="00E16722">
      <w:pPr>
        <w:pStyle w:val="a7"/>
      </w:pPr>
      <w:r>
        <w:t>Методы определения составляющих дыхательного газообмена.</w:t>
      </w:r>
      <w:r>
        <w:rPr>
          <w:szCs w:val="28"/>
        </w:rPr>
        <w:t xml:space="preserve"> 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Раздел 6.</w:t>
      </w:r>
    </w:p>
    <w:p w:rsidR="00E16722" w:rsidRDefault="00E16722" w:rsidP="00E16722">
      <w:pPr>
        <w:pStyle w:val="a7"/>
      </w:pPr>
      <w:r>
        <w:t xml:space="preserve">Хлоропласты. Основные элементы структуры хлоропластов (двойная мембрана, матрикс, </w:t>
      </w:r>
      <w:proofErr w:type="spellStart"/>
      <w:r>
        <w:t>тилакоиды</w:t>
      </w:r>
      <w:proofErr w:type="spellEnd"/>
      <w:r>
        <w:t xml:space="preserve">, граны). Онтогенез хлоропластов. </w:t>
      </w:r>
    </w:p>
    <w:p w:rsidR="00E16722" w:rsidRDefault="00E16722" w:rsidP="00E16722">
      <w:pPr>
        <w:pStyle w:val="a7"/>
        <w:spacing w:after="0"/>
      </w:pPr>
      <w:r>
        <w:t>Пигменты фотосинтеза. Особенности фотосинтетических пигментов у различных групп организмов. Компенсаторная хроматическая адаптация</w:t>
      </w:r>
    </w:p>
    <w:p w:rsidR="00E16722" w:rsidRDefault="00E16722" w:rsidP="00E16722">
      <w:pPr>
        <w:pStyle w:val="a7"/>
        <w:spacing w:after="0"/>
      </w:pPr>
      <w:r>
        <w:rPr>
          <w:szCs w:val="28"/>
        </w:rPr>
        <w:t xml:space="preserve">Первичные процессы </w:t>
      </w:r>
      <w:proofErr w:type="spellStart"/>
      <w:r>
        <w:rPr>
          <w:szCs w:val="28"/>
        </w:rPr>
        <w:t>фотосинтеза</w:t>
      </w:r>
      <w:proofErr w:type="gramStart"/>
      <w:r>
        <w:rPr>
          <w:szCs w:val="28"/>
        </w:rPr>
        <w:t>.</w:t>
      </w:r>
      <w:r>
        <w:t>М</w:t>
      </w:r>
      <w:proofErr w:type="gramEnd"/>
      <w:r>
        <w:t>одели</w:t>
      </w:r>
      <w:proofErr w:type="spellEnd"/>
      <w:r>
        <w:t xml:space="preserve"> переноса энергии возбуждения между молекулами пигментов. История открытия флуоресценции.</w:t>
      </w:r>
    </w:p>
    <w:p w:rsidR="00E16722" w:rsidRDefault="00E16722" w:rsidP="00E16722">
      <w:pPr>
        <w:pStyle w:val="a7"/>
      </w:pPr>
      <w:r>
        <w:t>Особенности организации ЭТЦ фотосинтеза у пр</w:t>
      </w:r>
      <w:proofErr w:type="gramStart"/>
      <w:r>
        <w:t>о-</w:t>
      </w:r>
      <w:proofErr w:type="gramEnd"/>
      <w:r>
        <w:t xml:space="preserve"> и  эукариот.</w:t>
      </w:r>
    </w:p>
    <w:p w:rsidR="00E16722" w:rsidRDefault="00E16722" w:rsidP="00E16722">
      <w:pPr>
        <w:pStyle w:val="a7"/>
      </w:pPr>
      <w:r>
        <w:t>Регуляция фотосинтетической ассимиляции СО</w:t>
      </w:r>
      <w:proofErr w:type="gramStart"/>
      <w:r>
        <w:rPr>
          <w:szCs w:val="28"/>
          <w:vertAlign w:val="subscript"/>
        </w:rPr>
        <w:t>2</w:t>
      </w:r>
      <w:proofErr w:type="gramEnd"/>
      <w:r>
        <w:t xml:space="preserve"> у растений различных экологических групп.</w:t>
      </w:r>
    </w:p>
    <w:p w:rsidR="00E16722" w:rsidRDefault="00E16722" w:rsidP="00E16722">
      <w:pPr>
        <w:pStyle w:val="a7"/>
        <w:spacing w:after="0"/>
      </w:pPr>
      <w:r>
        <w:rPr>
          <w:szCs w:val="28"/>
        </w:rPr>
        <w:t xml:space="preserve">Экология фотосинтеза. </w:t>
      </w:r>
      <w:r>
        <w:t xml:space="preserve">Фотосинтез в условиях </w:t>
      </w:r>
      <w:proofErr w:type="gramStart"/>
      <w:r>
        <w:t>промышленной</w:t>
      </w:r>
      <w:proofErr w:type="gramEnd"/>
      <w:r>
        <w:t xml:space="preserve"> </w:t>
      </w:r>
      <w:proofErr w:type="spellStart"/>
      <w:r>
        <w:t>фитотроники</w:t>
      </w:r>
      <w:proofErr w:type="spellEnd"/>
      <w:r>
        <w:t xml:space="preserve"> и в замкнутых системах жизнеобеспечения.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Раздел 7.</w:t>
      </w:r>
    </w:p>
    <w:p w:rsidR="00E16722" w:rsidRDefault="00E16722" w:rsidP="00E16722">
      <w:pPr>
        <w:pStyle w:val="a7"/>
      </w:pPr>
      <w:r>
        <w:rPr>
          <w:szCs w:val="28"/>
        </w:rPr>
        <w:t xml:space="preserve">Методы определения темпов роста растений. </w:t>
      </w:r>
      <w:r>
        <w:t>Ритмика ростовых процессов и биологические часы.</w:t>
      </w:r>
    </w:p>
    <w:p w:rsidR="00E16722" w:rsidRDefault="00E16722" w:rsidP="00E16722">
      <w:pPr>
        <w:pStyle w:val="a7"/>
        <w:spacing w:after="0"/>
        <w:rPr>
          <w:szCs w:val="28"/>
        </w:rPr>
      </w:pPr>
      <w:r>
        <w:rPr>
          <w:szCs w:val="28"/>
        </w:rPr>
        <w:t>Рост растений и среда.</w:t>
      </w:r>
    </w:p>
    <w:p w:rsidR="00E16722" w:rsidRDefault="00E16722" w:rsidP="00E16722">
      <w:pPr>
        <w:pStyle w:val="a7"/>
      </w:pPr>
      <w:r>
        <w:t>Влияние температуры, света, воды, газового состава атмосферы, элементов минерального питания на ростовые процессы.</w:t>
      </w:r>
    </w:p>
    <w:p w:rsidR="00E16722" w:rsidRDefault="00E16722" w:rsidP="00E16722">
      <w:pPr>
        <w:pStyle w:val="a7"/>
      </w:pPr>
      <w:r>
        <w:t xml:space="preserve">Клеточные основы роста. Фазы роста клеток и их характеристики. Изменения морфологии и метаболизма при прохождении каждой фазы. Понятие о клеточном цикле, влияние различных факторов на деление клеток. </w:t>
      </w:r>
    </w:p>
    <w:p w:rsidR="00E16722" w:rsidRDefault="00E16722" w:rsidP="00E16722">
      <w:pPr>
        <w:pStyle w:val="a7"/>
      </w:pPr>
      <w:proofErr w:type="gramStart"/>
      <w:r>
        <w:t xml:space="preserve">Фитогормоны (ауксины, гиббереллины, </w:t>
      </w:r>
      <w:proofErr w:type="spellStart"/>
      <w:r>
        <w:t>цитокинины</w:t>
      </w:r>
      <w:proofErr w:type="spellEnd"/>
      <w:r>
        <w:t xml:space="preserve">, </w:t>
      </w:r>
      <w:proofErr w:type="spellStart"/>
      <w:r>
        <w:t>абсцизовая</w:t>
      </w:r>
      <w:proofErr w:type="spellEnd"/>
      <w:r>
        <w:t xml:space="preserve"> кислота, этилен, </w:t>
      </w:r>
      <w:proofErr w:type="spellStart"/>
      <w:r>
        <w:t>брассиностероиды</w:t>
      </w:r>
      <w:proofErr w:type="spellEnd"/>
      <w:r>
        <w:t>), их строение, биосинтез, транспорт, физиологическое действие.</w:t>
      </w:r>
      <w:proofErr w:type="gramEnd"/>
    </w:p>
    <w:p w:rsidR="00E16722" w:rsidRDefault="00E16722" w:rsidP="00E16722">
      <w:pPr>
        <w:pStyle w:val="a7"/>
      </w:pPr>
      <w:r>
        <w:t>Тропизмы (фот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гео</w:t>
      </w:r>
      <w:proofErr w:type="spellEnd"/>
      <w:r>
        <w:t xml:space="preserve">-, электро-, термотропизмы). Гормональная природа тропизмов. Настии. </w:t>
      </w:r>
      <w:proofErr w:type="spellStart"/>
      <w:r>
        <w:t>Сейсмонастические</w:t>
      </w:r>
      <w:proofErr w:type="spellEnd"/>
      <w:r>
        <w:t xml:space="preserve"> движения.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Раздел 8.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Первичные неспецифические стрессовые реакции растений.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Особенности стрессовых реакций на различных уровнях организации растительных организмов.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 xml:space="preserve">Особенности приспособительных реакций растений к </w:t>
      </w:r>
      <w:proofErr w:type="spellStart"/>
      <w:r>
        <w:rPr>
          <w:szCs w:val="28"/>
        </w:rPr>
        <w:t>гип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и аноксии.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lastRenderedPageBreak/>
        <w:t>Реакции сверхчувствительности, их роль в формировании устойчивости растений.</w:t>
      </w:r>
    </w:p>
    <w:p w:rsidR="00E16722" w:rsidRDefault="00E16722" w:rsidP="00E16722">
      <w:pPr>
        <w:pStyle w:val="a7"/>
        <w:rPr>
          <w:szCs w:val="28"/>
        </w:rPr>
      </w:pPr>
      <w:proofErr w:type="spellStart"/>
      <w:r>
        <w:rPr>
          <w:szCs w:val="28"/>
        </w:rPr>
        <w:t>Фитоалексины</w:t>
      </w:r>
      <w:proofErr w:type="spellEnd"/>
      <w:r>
        <w:rPr>
          <w:szCs w:val="28"/>
        </w:rPr>
        <w:t>, механизмы действия.</w:t>
      </w:r>
    </w:p>
    <w:p w:rsidR="00E16722" w:rsidRDefault="00E16722" w:rsidP="00E16722">
      <w:pPr>
        <w:pStyle w:val="a7"/>
        <w:rPr>
          <w:szCs w:val="28"/>
        </w:rPr>
      </w:pPr>
      <w:r>
        <w:rPr>
          <w:szCs w:val="28"/>
        </w:rPr>
        <w:t>Особенности физиологических процессов растений на ценотическом уровне.</w:t>
      </w:r>
    </w:p>
    <w:p w:rsidR="00E16722" w:rsidRDefault="00E16722" w:rsidP="00E1672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Темы рефератов</w:t>
      </w:r>
    </w:p>
    <w:p w:rsidR="00E16722" w:rsidRDefault="00E16722" w:rsidP="00E16722">
      <w:pPr>
        <w:pStyle w:val="a7"/>
      </w:pPr>
      <w:r>
        <w:rPr>
          <w:b/>
        </w:rPr>
        <w:t>Основные субклеточные структуры растительной клетки</w:t>
      </w:r>
      <w:r>
        <w:t xml:space="preserve"> (Ядро, аппарат </w:t>
      </w:r>
      <w:proofErr w:type="spellStart"/>
      <w:r>
        <w:t>Гольджи</w:t>
      </w:r>
      <w:proofErr w:type="spellEnd"/>
      <w:r>
        <w:t xml:space="preserve">, ЭР, лизосомы, </w:t>
      </w:r>
      <w:proofErr w:type="spellStart"/>
      <w:r>
        <w:t>глиоксисомы</w:t>
      </w:r>
      <w:proofErr w:type="spellEnd"/>
      <w:r>
        <w:t xml:space="preserve">, сферосомы, </w:t>
      </w:r>
      <w:proofErr w:type="spellStart"/>
      <w:r>
        <w:t>пероксисомы</w:t>
      </w:r>
      <w:proofErr w:type="spellEnd"/>
      <w:r>
        <w:t xml:space="preserve">). </w:t>
      </w:r>
    </w:p>
    <w:p w:rsidR="00E16722" w:rsidRDefault="00E16722" w:rsidP="00E16722">
      <w:pPr>
        <w:pStyle w:val="a7"/>
      </w:pPr>
      <w:proofErr w:type="gramStart"/>
      <w:r>
        <w:rPr>
          <w:b/>
        </w:rPr>
        <w:t>Митохондрии</w:t>
      </w:r>
      <w:r>
        <w:t xml:space="preserve"> (Структура, химический состав, функциональная активность.</w:t>
      </w:r>
      <w:proofErr w:type="gramEnd"/>
      <w:r>
        <w:t xml:space="preserve"> Геном митохондрий. </w:t>
      </w:r>
      <w:proofErr w:type="spellStart"/>
      <w:proofErr w:type="gramStart"/>
      <w:r>
        <w:t>Пластидная</w:t>
      </w:r>
      <w:proofErr w:type="spellEnd"/>
      <w:r>
        <w:t xml:space="preserve"> система.) </w:t>
      </w:r>
      <w:proofErr w:type="gramEnd"/>
    </w:p>
    <w:p w:rsidR="00E16722" w:rsidRDefault="00E16722" w:rsidP="00E16722">
      <w:pPr>
        <w:pStyle w:val="a7"/>
      </w:pPr>
      <w:proofErr w:type="spellStart"/>
      <w:proofErr w:type="gramStart"/>
      <w:r>
        <w:rPr>
          <w:b/>
        </w:rPr>
        <w:t>Вакуолярная</w:t>
      </w:r>
      <w:proofErr w:type="spellEnd"/>
      <w:r>
        <w:rPr>
          <w:b/>
        </w:rPr>
        <w:t xml:space="preserve"> система</w:t>
      </w:r>
      <w:r>
        <w:t xml:space="preserve"> (Состав </w:t>
      </w:r>
      <w:proofErr w:type="spellStart"/>
      <w:r>
        <w:t>вакуолярного</w:t>
      </w:r>
      <w:proofErr w:type="spellEnd"/>
      <w:r>
        <w:t xml:space="preserve"> сока, </w:t>
      </w:r>
      <w:proofErr w:type="spellStart"/>
      <w:r>
        <w:t>тонопласт</w:t>
      </w:r>
      <w:proofErr w:type="spellEnd"/>
      <w:r>
        <w:t xml:space="preserve">, транспортные системы </w:t>
      </w:r>
      <w:proofErr w:type="spellStart"/>
      <w:r>
        <w:t>тонопласта</w:t>
      </w:r>
      <w:proofErr w:type="spellEnd"/>
      <w:r>
        <w:t>.</w:t>
      </w:r>
      <w:proofErr w:type="gramEnd"/>
      <w:r>
        <w:t xml:space="preserve"> Рибосомы. </w:t>
      </w:r>
      <w:proofErr w:type="gramStart"/>
      <w:r>
        <w:t>Метаболические взаимодействия клеточных органоидов).</w:t>
      </w:r>
      <w:proofErr w:type="gramEnd"/>
    </w:p>
    <w:p w:rsidR="00E16722" w:rsidRDefault="00E16722" w:rsidP="00E16722">
      <w:pPr>
        <w:pStyle w:val="a7"/>
      </w:pPr>
      <w:r>
        <w:rPr>
          <w:b/>
        </w:rPr>
        <w:t>Влияние факторов внешней среды на работу нижнего концевого двигателя</w:t>
      </w:r>
      <w:r>
        <w:t xml:space="preserve"> (Температура, аэрация, водоудерживающая сила почвы).</w:t>
      </w:r>
    </w:p>
    <w:p w:rsidR="00E16722" w:rsidRDefault="00E16722" w:rsidP="00E16722">
      <w:pPr>
        <w:pStyle w:val="a7"/>
      </w:pPr>
      <w:r>
        <w:rPr>
          <w:b/>
        </w:rPr>
        <w:t>Механизмы адаптации растений к дефициту влаги</w:t>
      </w:r>
      <w:r>
        <w:t xml:space="preserve">. </w:t>
      </w:r>
      <w:proofErr w:type="gramStart"/>
      <w:r>
        <w:t>(Природа засухоустойчивости растений.</w:t>
      </w:r>
      <w:proofErr w:type="gramEnd"/>
      <w:r>
        <w:t xml:space="preserve"> Физиологические основы орошения. </w:t>
      </w:r>
      <w:proofErr w:type="gramStart"/>
      <w:r>
        <w:t>Действие избытка влаги и механизмы адаптации к нему).</w:t>
      </w:r>
      <w:proofErr w:type="gramEnd"/>
    </w:p>
    <w:p w:rsidR="00E16722" w:rsidRDefault="00E16722" w:rsidP="00E16722">
      <w:pPr>
        <w:pStyle w:val="a7"/>
      </w:pPr>
      <w:r>
        <w:rPr>
          <w:b/>
        </w:rPr>
        <w:t>Система взаимодействия "корень-почва".</w:t>
      </w:r>
      <w:r>
        <w:t xml:space="preserve"> </w:t>
      </w:r>
      <w:proofErr w:type="gramStart"/>
      <w:r>
        <w:t>(Корень как орган поглощения минеральных элементов и воды, а также место специфических синтезов.</w:t>
      </w:r>
      <w:proofErr w:type="gramEnd"/>
      <w:r>
        <w:t xml:space="preserve"> </w:t>
      </w:r>
      <w:proofErr w:type="gramStart"/>
      <w:r>
        <w:t>Рост корня как основа поступления минеральных элементов).</w:t>
      </w:r>
      <w:proofErr w:type="gramEnd"/>
    </w:p>
    <w:p w:rsidR="00E16722" w:rsidRDefault="00E16722" w:rsidP="00E16722">
      <w:pPr>
        <w:pStyle w:val="a7"/>
      </w:pPr>
      <w:r>
        <w:rPr>
          <w:b/>
        </w:rPr>
        <w:t>Механизм поглощения ионов</w:t>
      </w:r>
      <w:r>
        <w:t xml:space="preserve">. </w:t>
      </w:r>
      <w:proofErr w:type="gramStart"/>
      <w:r>
        <w:t>(Роль процессов диффузии и адсорбции, их характеристика.</w:t>
      </w:r>
      <w:proofErr w:type="gramEnd"/>
      <w:r>
        <w:t xml:space="preserve"> Понятия водного свободного пространства и </w:t>
      </w:r>
      <w:proofErr w:type="spellStart"/>
      <w:r>
        <w:t>Доннановского</w:t>
      </w:r>
      <w:proofErr w:type="spellEnd"/>
      <w:r>
        <w:t xml:space="preserve"> свободного пространства. Транспорт ионов через плазматическую мембрану. Пассивный перенос. Активный транспорт ионов (первичный и вторичный активный транспорт). Уравнение Нернста. Движущие силы транспорта ионов и формы потребляемой энергии. Механизмы транспорта ионов через мембраны: </w:t>
      </w:r>
      <w:proofErr w:type="spellStart"/>
      <w:r>
        <w:t>АТФазы</w:t>
      </w:r>
      <w:proofErr w:type="spellEnd"/>
      <w:r>
        <w:t xml:space="preserve">, </w:t>
      </w:r>
      <w:proofErr w:type="spellStart"/>
      <w:r>
        <w:t>редокс</w:t>
      </w:r>
      <w:proofErr w:type="spellEnd"/>
      <w:r>
        <w:t>-цепи, ионные каналы, портерные системы (</w:t>
      </w:r>
      <w:proofErr w:type="spellStart"/>
      <w:r>
        <w:t>симпорт</w:t>
      </w:r>
      <w:proofErr w:type="spellEnd"/>
      <w:r>
        <w:t xml:space="preserve">, антипорт, </w:t>
      </w:r>
      <w:proofErr w:type="spellStart"/>
      <w:r>
        <w:t>унипорт</w:t>
      </w:r>
      <w:proofErr w:type="spellEnd"/>
      <w:r>
        <w:t>).</w:t>
      </w:r>
    </w:p>
    <w:p w:rsidR="00E16722" w:rsidRDefault="00E16722" w:rsidP="00E16722">
      <w:pPr>
        <w:pStyle w:val="a7"/>
      </w:pPr>
      <w:r>
        <w:rPr>
          <w:b/>
        </w:rPr>
        <w:t>Кинетика процессов поглощения</w:t>
      </w:r>
      <w:r>
        <w:t xml:space="preserve">. </w:t>
      </w:r>
      <w:proofErr w:type="gramStart"/>
      <w:r>
        <w:t xml:space="preserve">(Участие мембранных структур клетки в поглощении и </w:t>
      </w:r>
      <w:proofErr w:type="spellStart"/>
      <w:r>
        <w:t>компартментации</w:t>
      </w:r>
      <w:proofErr w:type="spellEnd"/>
      <w:r>
        <w:t xml:space="preserve"> ионов.</w:t>
      </w:r>
      <w:proofErr w:type="gramEnd"/>
      <w:r>
        <w:t xml:space="preserve"> Роль вакуоли. </w:t>
      </w:r>
      <w:proofErr w:type="spellStart"/>
      <w:r>
        <w:t>Пиноцитоз</w:t>
      </w:r>
      <w:proofErr w:type="spellEnd"/>
      <w:r>
        <w:t xml:space="preserve">. </w:t>
      </w:r>
      <w:proofErr w:type="gramStart"/>
      <w:r>
        <w:t xml:space="preserve">Взаимосвязь процессов поглощения веществ корнем с другими функциями растения (дыханием, фотосинтезом, </w:t>
      </w:r>
      <w:proofErr w:type="spellStart"/>
      <w:r>
        <w:t>водообменом</w:t>
      </w:r>
      <w:proofErr w:type="spellEnd"/>
      <w:r>
        <w:t>, биосинтезами, ростом и др.)).</w:t>
      </w:r>
      <w:proofErr w:type="gramEnd"/>
    </w:p>
    <w:p w:rsidR="00E16722" w:rsidRDefault="00E16722" w:rsidP="00E16722">
      <w:pPr>
        <w:pStyle w:val="a7"/>
      </w:pPr>
      <w:r>
        <w:rPr>
          <w:b/>
        </w:rPr>
        <w:t>Сера.</w:t>
      </w:r>
      <w:r>
        <w:t xml:space="preserve"> Основные соединения серы в растении, их роль в структурной организации клетки, участие в окислительно-восстановительных реакциях. Источники серы для растения. Механизм восстановления сульфатов, отдельные этапы процесса, ферментные системы.</w:t>
      </w:r>
    </w:p>
    <w:p w:rsidR="00E16722" w:rsidRDefault="00E16722" w:rsidP="00E16722">
      <w:pPr>
        <w:pStyle w:val="a7"/>
      </w:pPr>
      <w:r>
        <w:rPr>
          <w:b/>
        </w:rPr>
        <w:lastRenderedPageBreak/>
        <w:t>Фосфор</w:t>
      </w:r>
      <w:r>
        <w:t>. Значение разных типов фосфорсодержащих соединений в клетке. Поступление фосфора в клетку, пути его включения в обмен. Участие соединений, содержащих фосфор, в образовании клеточных структур, ферментных систем. Макроэргические соединения фосфора, их роль в энергетическом обмене.</w:t>
      </w:r>
    </w:p>
    <w:p w:rsidR="00E16722" w:rsidRDefault="00E16722" w:rsidP="00E16722">
      <w:pPr>
        <w:pStyle w:val="a7"/>
      </w:pPr>
      <w:r>
        <w:rPr>
          <w:b/>
        </w:rPr>
        <w:t>Калий</w:t>
      </w:r>
      <w:r>
        <w:t>, его значение в обмене растительного организма. Влияние калия на физические свойства протоплазмы, на ферменты углеводного обмена, синтез белков и др. Роль калия в поддержан</w:t>
      </w:r>
      <w:proofErr w:type="gramStart"/>
      <w:r>
        <w:t>ии ио</w:t>
      </w:r>
      <w:proofErr w:type="gramEnd"/>
      <w:r>
        <w:t xml:space="preserve">нного баланса в тканях, в процессах </w:t>
      </w:r>
      <w:proofErr w:type="spellStart"/>
      <w:r>
        <w:t>осморегуляции</w:t>
      </w:r>
      <w:proofErr w:type="spellEnd"/>
      <w:r>
        <w:t>.</w:t>
      </w:r>
    </w:p>
    <w:p w:rsidR="00E16722" w:rsidRDefault="00E16722" w:rsidP="00E16722">
      <w:pPr>
        <w:pStyle w:val="a7"/>
      </w:pPr>
      <w:r>
        <w:rPr>
          <w:b/>
        </w:rPr>
        <w:t>Кальций</w:t>
      </w:r>
      <w:r>
        <w:t xml:space="preserve">. </w:t>
      </w:r>
      <w:proofErr w:type="spellStart"/>
      <w:r>
        <w:t>Структурообразовательная</w:t>
      </w:r>
      <w:proofErr w:type="spellEnd"/>
      <w:r>
        <w:t xml:space="preserve"> роль кальция. Участие в образовании клеточной стенки, поддержании структурной целостности мембран и регуляции их проницаемости. Регуляторная роль кальция.</w:t>
      </w:r>
    </w:p>
    <w:p w:rsidR="00E16722" w:rsidRDefault="00E16722" w:rsidP="00E16722">
      <w:pPr>
        <w:pStyle w:val="a7"/>
      </w:pPr>
      <w:r>
        <w:rPr>
          <w:b/>
        </w:rPr>
        <w:t>Магний</w:t>
      </w:r>
      <w:r>
        <w:t>. Формы участия магния в метаболизме. Магний в составе хлорофилла. Участие в реакциях переноса фосфатных групп, в формировании функционально-активных клеточных структур.</w:t>
      </w:r>
    </w:p>
    <w:p w:rsidR="00E16722" w:rsidRDefault="00E16722" w:rsidP="00E16722">
      <w:pPr>
        <w:pStyle w:val="a7"/>
      </w:pPr>
      <w:r>
        <w:rPr>
          <w:b/>
        </w:rPr>
        <w:t>Регуляция клеточного дыхания</w:t>
      </w:r>
      <w:r>
        <w:t>. Зависимость дыхания от внешних и внутренних факторов.</w:t>
      </w:r>
    </w:p>
    <w:p w:rsidR="00E16722" w:rsidRDefault="00E16722" w:rsidP="00E16722">
      <w:pPr>
        <w:pStyle w:val="a7"/>
      </w:pPr>
      <w:r>
        <w:rPr>
          <w:b/>
        </w:rPr>
        <w:t>Пути окисления органических веще</w:t>
      </w:r>
      <w:proofErr w:type="gramStart"/>
      <w:r>
        <w:rPr>
          <w:b/>
        </w:rPr>
        <w:t>ств в кл</w:t>
      </w:r>
      <w:proofErr w:type="gramEnd"/>
      <w:r>
        <w:rPr>
          <w:b/>
        </w:rPr>
        <w:t>етке</w:t>
      </w:r>
      <w:r>
        <w:t>. Унификация субстратов дыхания. Механизм активации дыхательных субстратов, пути их включения в процессы биологического окисления.</w:t>
      </w:r>
    </w:p>
    <w:p w:rsidR="00E16722" w:rsidRDefault="00E16722" w:rsidP="00E16722">
      <w:pPr>
        <w:pStyle w:val="a7"/>
        <w:rPr>
          <w:b/>
        </w:rPr>
      </w:pPr>
      <w:r>
        <w:rPr>
          <w:b/>
        </w:rPr>
        <w:t>Эволюция структуры фотосинтетического аппарата.</w:t>
      </w:r>
    </w:p>
    <w:p w:rsidR="00E16722" w:rsidRDefault="00E16722" w:rsidP="00E16722">
      <w:pPr>
        <w:pStyle w:val="a7"/>
      </w:pPr>
      <w:r>
        <w:rPr>
          <w:b/>
        </w:rPr>
        <w:t>Строение листа как органа фотосинтеза</w:t>
      </w:r>
      <w:r>
        <w:t>, изменения в онтогенезе.</w:t>
      </w:r>
    </w:p>
    <w:p w:rsidR="00E16722" w:rsidRDefault="00E16722" w:rsidP="00E16722">
      <w:pPr>
        <w:pStyle w:val="a7"/>
      </w:pPr>
      <w:r>
        <w:rPr>
          <w:b/>
        </w:rPr>
        <w:t>Регуляция биосинтеза фотосинтетических пигментов</w:t>
      </w:r>
      <w:r>
        <w:t>. Зависимость биосинтеза пигментов от интенсивности и качества света, снабжения СО</w:t>
      </w:r>
      <w:proofErr w:type="gramStart"/>
      <w:r>
        <w:rPr>
          <w:vertAlign w:val="subscript"/>
        </w:rPr>
        <w:t>2</w:t>
      </w:r>
      <w:proofErr w:type="gramEnd"/>
      <w:r>
        <w:t>, 0</w:t>
      </w:r>
      <w:r>
        <w:rPr>
          <w:vertAlign w:val="subscript"/>
        </w:rPr>
        <w:t>2</w:t>
      </w:r>
      <w:r>
        <w:t xml:space="preserve"> и минеральными элементами. Явление хроматической адаптации. Функциональное и экологическое значение спектрально-различных форм пигментов у фотосинтезирующих организмов.</w:t>
      </w:r>
    </w:p>
    <w:p w:rsidR="00E16722" w:rsidRDefault="00E16722" w:rsidP="00E16722">
      <w:pPr>
        <w:pStyle w:val="a7"/>
      </w:pPr>
      <w:r>
        <w:rPr>
          <w:b/>
        </w:rPr>
        <w:t>Флуоресценция</w:t>
      </w:r>
      <w:r>
        <w:t>. Механизмы миграции энергии в системе фотосинтетических пигментов.</w:t>
      </w:r>
    </w:p>
    <w:p w:rsidR="00E16722" w:rsidRDefault="00E16722" w:rsidP="00E16722">
      <w:pPr>
        <w:pStyle w:val="a7"/>
      </w:pPr>
      <w:r>
        <w:rPr>
          <w:b/>
        </w:rPr>
        <w:t>Эволюция фотосинтеза</w:t>
      </w:r>
      <w:r>
        <w:t>. Хемосинтез. Бактериальный фотосинтез.</w:t>
      </w:r>
    </w:p>
    <w:p w:rsidR="00E16722" w:rsidRDefault="00E16722" w:rsidP="00E16722">
      <w:pPr>
        <w:pStyle w:val="a7"/>
      </w:pPr>
      <w:r>
        <w:rPr>
          <w:b/>
        </w:rPr>
        <w:t>Культура растений</w:t>
      </w:r>
      <w:r>
        <w:t xml:space="preserve"> в условиях искусственного освещения и при повышении концентрации углекислоты. Фотосинтез в условиях </w:t>
      </w:r>
      <w:proofErr w:type="gramStart"/>
      <w:r>
        <w:t>промышленной</w:t>
      </w:r>
      <w:proofErr w:type="gramEnd"/>
      <w:r>
        <w:t xml:space="preserve"> </w:t>
      </w:r>
      <w:proofErr w:type="spellStart"/>
      <w:r>
        <w:t>фитотроники</w:t>
      </w:r>
      <w:proofErr w:type="spellEnd"/>
      <w:r>
        <w:t xml:space="preserve"> и в замкнутых системах жизнеобеспечения.</w:t>
      </w:r>
    </w:p>
    <w:p w:rsidR="00E16722" w:rsidRDefault="00E16722" w:rsidP="00E16722">
      <w:pPr>
        <w:pStyle w:val="a7"/>
      </w:pPr>
      <w:r>
        <w:rPr>
          <w:b/>
        </w:rPr>
        <w:t>Дифференцировка клеток и тканей</w:t>
      </w:r>
      <w:r>
        <w:t xml:space="preserve">; компетенция и детерминация. Дифференциальная экспрессия генома как фактор реализации генетических программ развития. </w:t>
      </w:r>
      <w:proofErr w:type="spellStart"/>
      <w:r>
        <w:t>Тотипотентность</w:t>
      </w:r>
      <w:proofErr w:type="spellEnd"/>
      <w:r>
        <w:t xml:space="preserve"> растительной клетки.</w:t>
      </w:r>
    </w:p>
    <w:p w:rsidR="00E16722" w:rsidRDefault="00E16722" w:rsidP="00E16722">
      <w:pPr>
        <w:pStyle w:val="a7"/>
      </w:pPr>
      <w:r>
        <w:rPr>
          <w:b/>
        </w:rPr>
        <w:lastRenderedPageBreak/>
        <w:t>Системы регуляции функций целого растения</w:t>
      </w:r>
      <w:r>
        <w:t>: трофическая, гормональная, электрическая. Доминирующие центры и физиологические градиенты. Системы восприятия и передачи сигналов. Системы связей и регуляторных контуров. Элементы теории сложных систем и их приложение к анализу систем регуляции в растении.</w:t>
      </w:r>
    </w:p>
    <w:p w:rsidR="00E16722" w:rsidRDefault="00E16722" w:rsidP="00E16722">
      <w:pPr>
        <w:pStyle w:val="a7"/>
      </w:pPr>
      <w:r>
        <w:rPr>
          <w:b/>
        </w:rPr>
        <w:t>Молекулярные основы действия гормонов и ингибиторов роста растений</w:t>
      </w:r>
      <w:r>
        <w:t xml:space="preserve">. Взаимодействие между различными гормонами. Синтетические регуляторы и ингибиторы роста (гербициды, </w:t>
      </w:r>
      <w:proofErr w:type="spellStart"/>
      <w:r>
        <w:t>ретарданты</w:t>
      </w:r>
      <w:proofErr w:type="spellEnd"/>
      <w:r>
        <w:t xml:space="preserve">, </w:t>
      </w:r>
      <w:proofErr w:type="spellStart"/>
      <w:r>
        <w:t>морфактины</w:t>
      </w:r>
      <w:proofErr w:type="spellEnd"/>
      <w:r>
        <w:t>), их практическое применение.</w:t>
      </w:r>
    </w:p>
    <w:p w:rsidR="00E16722" w:rsidRDefault="00E16722" w:rsidP="00E16722">
      <w:pPr>
        <w:pStyle w:val="a7"/>
      </w:pPr>
      <w:r>
        <w:rPr>
          <w:b/>
        </w:rPr>
        <w:t>Механизмы морфогенеза растений</w:t>
      </w:r>
      <w:r>
        <w:t>. Индукция генетических программ, морфогенетические градиенты и ориентация клеток в пространстве. Целостность и коррелятивное взаимодействие органов. Физиологические и молекулярные основы эмбриогенеза растений. Созревание и прорастание семян как фазы морфогенеза.</w:t>
      </w:r>
    </w:p>
    <w:p w:rsidR="00E16722" w:rsidRDefault="00E16722" w:rsidP="00E16722">
      <w:pPr>
        <w:pStyle w:val="a7"/>
      </w:pPr>
      <w:r>
        <w:rPr>
          <w:b/>
        </w:rPr>
        <w:t xml:space="preserve">Переход растений от </w:t>
      </w:r>
      <w:proofErr w:type="gramStart"/>
      <w:r>
        <w:rPr>
          <w:b/>
        </w:rPr>
        <w:t>вегетативного</w:t>
      </w:r>
      <w:proofErr w:type="gramEnd"/>
      <w:r>
        <w:rPr>
          <w:b/>
        </w:rPr>
        <w:t xml:space="preserve"> к генеративному развитию</w:t>
      </w:r>
      <w:r>
        <w:t xml:space="preserve">. Влияние внутренних и внешних факторов. Индукция цветения. Яровизация. Фотопериодизм. Роль </w:t>
      </w:r>
      <w:proofErr w:type="spellStart"/>
      <w:r>
        <w:t>фитохромной</w:t>
      </w:r>
      <w:proofErr w:type="spellEnd"/>
      <w:r>
        <w:t xml:space="preserve"> системы в фотопериодических реакциях. Типы фотопериодической реакции. Природа </w:t>
      </w:r>
      <w:proofErr w:type="spellStart"/>
      <w:r>
        <w:t>флорального</w:t>
      </w:r>
      <w:proofErr w:type="spellEnd"/>
      <w:r>
        <w:t xml:space="preserve"> стимула. Гипотезы о </w:t>
      </w:r>
      <w:proofErr w:type="spellStart"/>
      <w:r>
        <w:t>бикомпонентной</w:t>
      </w:r>
      <w:proofErr w:type="spellEnd"/>
      <w:r>
        <w:t xml:space="preserve"> природе </w:t>
      </w:r>
      <w:proofErr w:type="spellStart"/>
      <w:r>
        <w:t>флоригена</w:t>
      </w:r>
      <w:proofErr w:type="spellEnd"/>
      <w:r>
        <w:t xml:space="preserve">, о многокомпонентном контроле цветения. Цветение как многоступенчатый процесс. </w:t>
      </w:r>
      <w:proofErr w:type="spellStart"/>
      <w:r>
        <w:t>Эвокация</w:t>
      </w:r>
      <w:proofErr w:type="spellEnd"/>
      <w:r>
        <w:t xml:space="preserve"> цветения и ее регуляция. Модель переключения генной активности. Закладка и рост соцветий и цветка. Оплодотворение.</w:t>
      </w:r>
    </w:p>
    <w:p w:rsidR="00E16722" w:rsidRDefault="00E16722" w:rsidP="00E16722">
      <w:pPr>
        <w:pStyle w:val="a7"/>
      </w:pPr>
      <w:r>
        <w:rPr>
          <w:b/>
        </w:rPr>
        <w:t>Детерминация пола</w:t>
      </w:r>
      <w:r>
        <w:t xml:space="preserve"> </w:t>
      </w:r>
      <w:r>
        <w:rPr>
          <w:b/>
        </w:rPr>
        <w:t>у растений</w:t>
      </w:r>
      <w:r>
        <w:t>. Генетические, фенотипические и гормональные факторы, определяющие пол у растений.</w:t>
      </w:r>
    </w:p>
    <w:p w:rsidR="00E16722" w:rsidRDefault="00E16722" w:rsidP="00E16722">
      <w:pPr>
        <w:pStyle w:val="a7"/>
      </w:pPr>
      <w:r>
        <w:rPr>
          <w:b/>
        </w:rPr>
        <w:t>Физиология вегетативного размножения</w:t>
      </w:r>
      <w:r>
        <w:t>. Размножение клубнями, луковицами, корневищами, усами, отводками и черенками.</w:t>
      </w:r>
    </w:p>
    <w:p w:rsidR="00E16722" w:rsidRDefault="00E16722" w:rsidP="00E16722">
      <w:pPr>
        <w:pStyle w:val="a7"/>
      </w:pPr>
      <w:r>
        <w:rPr>
          <w:b/>
        </w:rPr>
        <w:t>Культура изолированных клеток</w:t>
      </w:r>
      <w:r>
        <w:t xml:space="preserve">, зародышей, органов, тканей, протопластов </w:t>
      </w:r>
      <w:r>
        <w:rPr>
          <w:b/>
        </w:rPr>
        <w:t>как модель для изучения процессов роста и развития</w:t>
      </w:r>
      <w:r>
        <w:t>. Биология изолированных клеток и тканей, клеточная биотехнология. Использование метода культуры клеток для изучения биологии клетки и понимания взаимоотношений части и целого при функционировании клеток в растительном организме.</w:t>
      </w:r>
    </w:p>
    <w:p w:rsidR="00E16722" w:rsidRDefault="00E16722" w:rsidP="00E16722">
      <w:pPr>
        <w:pStyle w:val="a7"/>
      </w:pPr>
      <w:proofErr w:type="gramStart"/>
      <w:r>
        <w:rPr>
          <w:b/>
        </w:rPr>
        <w:t>Практическое использование культуры растительных клеток</w:t>
      </w:r>
      <w:r>
        <w:t xml:space="preserve"> (освобождение от вирусных инфекций, массовое размножение, сохранение генофонда редких видов, получение биомассы клеток-продуцентов практически важных веществ.</w:t>
      </w:r>
      <w:proofErr w:type="gramEnd"/>
    </w:p>
    <w:p w:rsidR="00E16722" w:rsidRDefault="00E16722" w:rsidP="00E16722">
      <w:pPr>
        <w:pStyle w:val="a7"/>
      </w:pPr>
      <w:proofErr w:type="gramStart"/>
      <w:r>
        <w:rPr>
          <w:b/>
        </w:rPr>
        <w:t>Формирование устойчивости растений к газам</w:t>
      </w:r>
      <w:r>
        <w:t xml:space="preserve"> (Токсичность их действия на растения.</w:t>
      </w:r>
      <w:proofErr w:type="gramEnd"/>
      <w:r>
        <w:t xml:space="preserve"> </w:t>
      </w:r>
      <w:proofErr w:type="gramStart"/>
      <w:r>
        <w:t xml:space="preserve">Регулирование их поступления, поддержание внутриклеточного гомеостаза, </w:t>
      </w:r>
      <w:proofErr w:type="spellStart"/>
      <w:r>
        <w:t>детоксикация</w:t>
      </w:r>
      <w:proofErr w:type="spellEnd"/>
      <w:r>
        <w:t xml:space="preserve"> образующихся ядов).</w:t>
      </w:r>
      <w:proofErr w:type="gramEnd"/>
    </w:p>
    <w:p w:rsidR="00E16722" w:rsidRDefault="00E16722" w:rsidP="00E16722">
      <w:pPr>
        <w:pStyle w:val="a7"/>
      </w:pPr>
      <w:r>
        <w:rPr>
          <w:b/>
        </w:rPr>
        <w:lastRenderedPageBreak/>
        <w:t>Физиологические и биохимические основы устойчивости высших растений к патогенным микроорганизмам и другим биотическим факторам</w:t>
      </w:r>
      <w:r>
        <w:t>. Конституционные и индуцированные защитные свойства. Приобретенный (индуцированный) иммунитет.</w:t>
      </w:r>
    </w:p>
    <w:p w:rsidR="00E16722" w:rsidRDefault="00E16722" w:rsidP="00E16722">
      <w:pPr>
        <w:pStyle w:val="a7"/>
      </w:pPr>
      <w:r>
        <w:t xml:space="preserve">Задачи </w:t>
      </w:r>
    </w:p>
    <w:p w:rsidR="00E16722" w:rsidRDefault="00E16722" w:rsidP="00E16722">
      <w:pPr>
        <w:pStyle w:val="a7"/>
      </w:pPr>
      <w:r>
        <w:t xml:space="preserve">Задачи представляют собой определение количественных показателей физиологических процессов: </w:t>
      </w:r>
    </w:p>
    <w:p w:rsidR="00E16722" w:rsidRDefault="00E16722" w:rsidP="00E16722">
      <w:pPr>
        <w:pStyle w:val="a7"/>
        <w:numPr>
          <w:ilvl w:val="0"/>
          <w:numId w:val="10"/>
        </w:numPr>
      </w:pPr>
      <w:r>
        <w:t>параметры водного режима и минерального питания растений;</w:t>
      </w:r>
    </w:p>
    <w:p w:rsidR="00E16722" w:rsidRDefault="00E16722" w:rsidP="00E16722">
      <w:pPr>
        <w:pStyle w:val="a7"/>
        <w:numPr>
          <w:ilvl w:val="0"/>
          <w:numId w:val="10"/>
        </w:numPr>
      </w:pPr>
      <w:r>
        <w:t>количественные показатели фотосинтеза и дыхания на разных уровнях организации растений;</w:t>
      </w:r>
    </w:p>
    <w:p w:rsidR="00E16722" w:rsidRDefault="00E16722" w:rsidP="00E16722">
      <w:pPr>
        <w:pStyle w:val="a7"/>
        <w:numPr>
          <w:ilvl w:val="0"/>
          <w:numId w:val="10"/>
        </w:numPr>
      </w:pPr>
      <w:r>
        <w:t>расчетные характеристики параметров роста растений.</w:t>
      </w:r>
    </w:p>
    <w:p w:rsidR="00E16722" w:rsidRDefault="00E16722" w:rsidP="00E16722">
      <w:pPr>
        <w:pStyle w:val="a7"/>
        <w:rPr>
          <w:b/>
        </w:rPr>
      </w:pPr>
      <w:r>
        <w:rPr>
          <w:b/>
        </w:rPr>
        <w:t xml:space="preserve">3.6 Структура и содержание </w:t>
      </w:r>
      <w:r w:rsidR="00C56088">
        <w:rPr>
          <w:b/>
        </w:rPr>
        <w:t>разделов</w:t>
      </w:r>
      <w:r>
        <w:rPr>
          <w:b/>
        </w:rPr>
        <w:t xml:space="preserve"> дисциплины  (см. приложение 1).</w:t>
      </w:r>
    </w:p>
    <w:p w:rsidR="00E16722" w:rsidRPr="007C3EDE" w:rsidRDefault="00E16722" w:rsidP="00E16722">
      <w:pPr>
        <w:pStyle w:val="a7"/>
        <w:rPr>
          <w:b/>
          <w:bCs/>
          <w:szCs w:val="28"/>
        </w:rPr>
      </w:pPr>
      <w:r w:rsidRPr="007C3EDE">
        <w:rPr>
          <w:b/>
          <w:bCs/>
          <w:szCs w:val="28"/>
        </w:rPr>
        <w:t>4 Учебно-методические материалы по дисциплине</w:t>
      </w:r>
    </w:p>
    <w:p w:rsidR="00E16722" w:rsidRPr="007C3EDE" w:rsidRDefault="00E16722" w:rsidP="00E16722">
      <w:pPr>
        <w:pStyle w:val="a7"/>
        <w:rPr>
          <w:b/>
          <w:bCs/>
          <w:szCs w:val="28"/>
        </w:rPr>
      </w:pPr>
      <w:r w:rsidRPr="007C3EDE">
        <w:rPr>
          <w:b/>
          <w:bCs/>
          <w:szCs w:val="28"/>
        </w:rPr>
        <w:t>4.1 Основная и дополнительная литература, информационные ресурсы</w:t>
      </w:r>
    </w:p>
    <w:p w:rsidR="00E16722" w:rsidRPr="007C3EDE" w:rsidRDefault="00E16722" w:rsidP="00C56088">
      <w:pPr>
        <w:spacing w:after="0" w:line="360" w:lineRule="auto"/>
        <w:ind w:left="7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EDE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7C3EDE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E16722" w:rsidRPr="007C3EDE" w:rsidRDefault="00E16722" w:rsidP="00C56088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Кузнецов В.В., Дмитриева Г.А. Физиология растений. М.: Высшая школа, 200</w:t>
      </w:r>
      <w:r w:rsidRPr="003F6D07">
        <w:rPr>
          <w:rFonts w:ascii="Times New Roman" w:hAnsi="Times New Roman" w:cs="Times New Roman"/>
          <w:sz w:val="28"/>
          <w:szCs w:val="28"/>
        </w:rPr>
        <w:t>6</w:t>
      </w:r>
      <w:r w:rsidRPr="007C3EDE">
        <w:rPr>
          <w:rFonts w:ascii="Times New Roman" w:hAnsi="Times New Roman" w:cs="Times New Roman"/>
          <w:sz w:val="28"/>
          <w:szCs w:val="28"/>
        </w:rPr>
        <w:t>. – 7</w:t>
      </w:r>
      <w:r w:rsidRPr="003F6D07">
        <w:rPr>
          <w:rFonts w:ascii="Times New Roman" w:hAnsi="Times New Roman" w:cs="Times New Roman"/>
          <w:sz w:val="28"/>
          <w:szCs w:val="28"/>
        </w:rPr>
        <w:t>42</w:t>
      </w:r>
      <w:r w:rsidRPr="007C3EDE">
        <w:rPr>
          <w:rFonts w:ascii="Times New Roman" w:hAnsi="Times New Roman" w:cs="Times New Roman"/>
          <w:sz w:val="28"/>
          <w:szCs w:val="28"/>
        </w:rPr>
        <w:t xml:space="preserve"> с. </w:t>
      </w:r>
      <w:r w:rsidR="00C56088" w:rsidRPr="007C3EDE">
        <w:rPr>
          <w:rFonts w:ascii="Times New Roman" w:hAnsi="Times New Roman" w:cs="Times New Roman"/>
          <w:sz w:val="28"/>
          <w:szCs w:val="28"/>
        </w:rPr>
        <w:t xml:space="preserve">(20 </w:t>
      </w:r>
      <w:proofErr w:type="spellStart"/>
      <w:proofErr w:type="gramStart"/>
      <w:r w:rsidR="00C56088" w:rsidRPr="007C3ED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C56088" w:rsidRPr="007C3EDE">
        <w:rPr>
          <w:rFonts w:ascii="Times New Roman" w:hAnsi="Times New Roman" w:cs="Times New Roman"/>
          <w:sz w:val="28"/>
          <w:szCs w:val="28"/>
        </w:rPr>
        <w:t>)</w:t>
      </w:r>
    </w:p>
    <w:p w:rsidR="00E16722" w:rsidRPr="007C3EDE" w:rsidRDefault="00E16722" w:rsidP="00C56088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Медведев С.С. Физиология растений. Изд-во С-Пб ун-та, 2004. – 336 с.</w:t>
      </w:r>
      <w:r w:rsidR="00C56088" w:rsidRPr="007C3EDE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proofErr w:type="gramStart"/>
      <w:r w:rsidR="00C56088" w:rsidRPr="007C3ED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C56088" w:rsidRPr="007C3EDE">
        <w:rPr>
          <w:rFonts w:ascii="Times New Roman" w:hAnsi="Times New Roman" w:cs="Times New Roman"/>
          <w:sz w:val="28"/>
          <w:szCs w:val="28"/>
        </w:rPr>
        <w:t>)</w:t>
      </w:r>
    </w:p>
    <w:p w:rsidR="00E16722" w:rsidRPr="007C3EDE" w:rsidRDefault="005D5FA8" w:rsidP="00C56088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E16722" w:rsidRPr="007C3EDE">
          <w:rPr>
            <w:rStyle w:val="ab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Мокроносов</w:t>
        </w:r>
        <w:proofErr w:type="spellEnd"/>
        <w:r w:rsidR="00E16722" w:rsidRPr="007C3EDE">
          <w:rPr>
            <w:rStyle w:val="ab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 А.Т.</w:t>
        </w:r>
      </w:hyperlink>
      <w:r w:rsidR="00E16722" w:rsidRPr="007C3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8" w:history="1">
        <w:r w:rsidR="00E16722" w:rsidRPr="007C3EDE">
          <w:rPr>
            <w:rStyle w:val="ab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Фотосинтез. Физиолого-экологические и биохимические аспекты. </w:t>
        </w:r>
      </w:hyperlink>
      <w:hyperlink r:id="rId9" w:history="1">
        <w:proofErr w:type="spellStart"/>
        <w:r w:rsidR="00E16722" w:rsidRPr="007C3EDE">
          <w:rPr>
            <w:rStyle w:val="ab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Academia</w:t>
        </w:r>
        <w:proofErr w:type="spellEnd"/>
      </w:hyperlink>
      <w:r w:rsidR="00E16722" w:rsidRPr="007C3EDE">
        <w:rPr>
          <w:rFonts w:ascii="Times New Roman" w:hAnsi="Times New Roman" w:cs="Times New Roman"/>
          <w:bCs/>
          <w:color w:val="000000"/>
          <w:sz w:val="28"/>
          <w:szCs w:val="28"/>
        </w:rPr>
        <w:t>, 2006.</w:t>
      </w:r>
      <w:r w:rsidR="00E16722" w:rsidRPr="007C3E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 </w:t>
      </w:r>
      <w:r w:rsidR="00E16722" w:rsidRPr="007C3EDE">
        <w:rPr>
          <w:rFonts w:ascii="Times New Roman" w:hAnsi="Times New Roman" w:cs="Times New Roman"/>
          <w:bCs/>
          <w:color w:val="000000"/>
          <w:sz w:val="28"/>
          <w:szCs w:val="28"/>
        </w:rPr>
        <w:t>448</w:t>
      </w:r>
      <w:r w:rsidR="00E16722" w:rsidRPr="007C3ED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c.</w:t>
      </w:r>
    </w:p>
    <w:p w:rsidR="00E16722" w:rsidRPr="007C3EDE" w:rsidRDefault="00E16722" w:rsidP="00C56088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Учебник по физиологии растений для студентов биологических специальностей вузов, под</w:t>
      </w:r>
      <w:proofErr w:type="gramStart"/>
      <w:r w:rsidRPr="007C3E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E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3EDE">
        <w:rPr>
          <w:rFonts w:ascii="Times New Roman" w:hAnsi="Times New Roman" w:cs="Times New Roman"/>
          <w:sz w:val="28"/>
          <w:szCs w:val="28"/>
        </w:rPr>
        <w:t>ед. И.П. Ермакова. – М.: Изда</w:t>
      </w:r>
      <w:r w:rsidR="00C56088" w:rsidRPr="007C3EDE">
        <w:rPr>
          <w:rFonts w:ascii="Times New Roman" w:hAnsi="Times New Roman" w:cs="Times New Roman"/>
          <w:sz w:val="28"/>
          <w:szCs w:val="28"/>
        </w:rPr>
        <w:t xml:space="preserve">тельский центр «Академия», 2005 (20 </w:t>
      </w:r>
      <w:proofErr w:type="spellStart"/>
      <w:proofErr w:type="gramStart"/>
      <w:r w:rsidR="00C56088" w:rsidRPr="007C3ED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C56088" w:rsidRPr="007C3EDE">
        <w:rPr>
          <w:rFonts w:ascii="Times New Roman" w:hAnsi="Times New Roman" w:cs="Times New Roman"/>
          <w:sz w:val="28"/>
          <w:szCs w:val="28"/>
        </w:rPr>
        <w:t>)</w:t>
      </w:r>
    </w:p>
    <w:p w:rsidR="00E16722" w:rsidRPr="007C3EDE" w:rsidRDefault="00E16722" w:rsidP="00C56088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 xml:space="preserve">Усманов И.Ю., </w:t>
      </w:r>
      <w:proofErr w:type="spellStart"/>
      <w:r w:rsidRPr="007C3EDE">
        <w:rPr>
          <w:rFonts w:ascii="Times New Roman" w:hAnsi="Times New Roman" w:cs="Times New Roman"/>
          <w:sz w:val="28"/>
          <w:szCs w:val="28"/>
        </w:rPr>
        <w:t>Рахманкулова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З.Ф., Кулагин А.Ю. Экологическая физиология растений. М.: Логос, 2001</w:t>
      </w:r>
      <w:r w:rsidR="00C56088" w:rsidRPr="007C3EDE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proofErr w:type="gramStart"/>
      <w:r w:rsidR="00C56088" w:rsidRPr="007C3ED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C56088" w:rsidRPr="007C3EDE">
        <w:rPr>
          <w:rFonts w:ascii="Times New Roman" w:hAnsi="Times New Roman" w:cs="Times New Roman"/>
          <w:sz w:val="28"/>
          <w:szCs w:val="28"/>
        </w:rPr>
        <w:t>)</w:t>
      </w:r>
    </w:p>
    <w:p w:rsidR="00E16722" w:rsidRPr="007C3EDE" w:rsidRDefault="00E16722" w:rsidP="00C56088">
      <w:pPr>
        <w:numPr>
          <w:ilvl w:val="0"/>
          <w:numId w:val="12"/>
        </w:numPr>
        <w:tabs>
          <w:tab w:val="num" w:pos="0"/>
          <w:tab w:val="left" w:pos="36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 xml:space="preserve">Якушкина Н.И. Физиология растений. 3-е </w:t>
      </w:r>
      <w:r w:rsidR="00C56088" w:rsidRPr="007C3EDE">
        <w:rPr>
          <w:rFonts w:ascii="Times New Roman" w:hAnsi="Times New Roman" w:cs="Times New Roman"/>
          <w:sz w:val="28"/>
          <w:szCs w:val="28"/>
        </w:rPr>
        <w:t xml:space="preserve">издание.  М.: Просвещение, 2003 (20 </w:t>
      </w:r>
      <w:proofErr w:type="spellStart"/>
      <w:proofErr w:type="gramStart"/>
      <w:r w:rsidR="00C56088" w:rsidRPr="007C3ED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C56088" w:rsidRPr="007C3E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6722" w:rsidRPr="007C3EDE" w:rsidRDefault="00E16722" w:rsidP="00C56088">
      <w:pPr>
        <w:tabs>
          <w:tab w:val="left" w:pos="360"/>
        </w:tabs>
        <w:spacing w:after="0" w:line="360" w:lineRule="auto"/>
        <w:ind w:left="360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right="-142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Барбер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С.А. Биологическая доступность питательных веществ в почве. М.: 1988, 376 с.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EDE">
        <w:rPr>
          <w:rFonts w:ascii="Times New Roman" w:hAnsi="Times New Roman" w:cs="Times New Roman"/>
          <w:sz w:val="28"/>
          <w:szCs w:val="28"/>
        </w:rPr>
        <w:lastRenderedPageBreak/>
        <w:t>Гэлстон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Девис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7C3EDE">
        <w:rPr>
          <w:rFonts w:ascii="Times New Roman" w:hAnsi="Times New Roman" w:cs="Times New Roman"/>
          <w:sz w:val="28"/>
          <w:szCs w:val="28"/>
        </w:rPr>
        <w:t>Сэттер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Р. Жизнь зеленого растения. М.: Мир, 1983.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Дерфлинг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К. Гормоны растений. Системный подход. М.: Мир, 1985.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Жолкевич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В.Н. и др. Водный обмен растений. М.: Наука, 1989.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right="28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Клейтон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Р. Фотосинтез. Физические механизмы и химические модели. М.: Мир, 1984. 350 с.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Полевой В.В. Фитогормоны. Л.: 1982.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Полевой В.В. Физиология растений. М.: Высшая школа, 1989.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Скулачев В.П. Биоэнергетика. Мембранные преобразователи энергии. М.: Высшая школа, 1989.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right="28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 xml:space="preserve">Фотосинтез: В 2 т. /Под ред. </w:t>
      </w: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Говинджи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>. – М.:  Мир, 1987.</w:t>
      </w:r>
    </w:p>
    <w:p w:rsidR="00E16722" w:rsidRPr="007C3EDE" w:rsidRDefault="00E16722" w:rsidP="00C5608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right="28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Эдвардс С., Уокер Д. Фотосинтез С</w:t>
      </w:r>
      <w:r w:rsidRPr="007C3E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C3EDE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Pr="007C3E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7C3EDE">
        <w:rPr>
          <w:rFonts w:ascii="Times New Roman" w:hAnsi="Times New Roman" w:cs="Times New Roman"/>
          <w:sz w:val="28"/>
          <w:szCs w:val="28"/>
        </w:rPr>
        <w:t xml:space="preserve"> растений: механизмы и регуляция. М.: Мир, 1986. 590 с.</w:t>
      </w:r>
    </w:p>
    <w:p w:rsidR="00E16722" w:rsidRPr="007C3EDE" w:rsidRDefault="00E16722" w:rsidP="00C56088">
      <w:pPr>
        <w:pStyle w:val="23"/>
        <w:spacing w:line="360" w:lineRule="auto"/>
        <w:contextualSpacing/>
        <w:rPr>
          <w:szCs w:val="28"/>
        </w:rPr>
      </w:pPr>
      <w:r w:rsidRPr="007C3EDE">
        <w:rPr>
          <w:szCs w:val="28"/>
          <w:u w:val="single"/>
        </w:rPr>
        <w:t>Периодика:</w:t>
      </w:r>
      <w:r w:rsidRPr="007C3EDE">
        <w:rPr>
          <w:szCs w:val="28"/>
        </w:rPr>
        <w:t xml:space="preserve"> журналы МАИК «Физиология растений», «Экология», «Успехи современной биологии», «Биофизика».</w:t>
      </w:r>
    </w:p>
    <w:p w:rsidR="00E16722" w:rsidRPr="007C3EDE" w:rsidRDefault="00E16722" w:rsidP="00C56088">
      <w:pPr>
        <w:tabs>
          <w:tab w:val="left" w:pos="360"/>
        </w:tabs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E16722" w:rsidRPr="007C3EDE" w:rsidRDefault="00E16722" w:rsidP="00C56088">
      <w:pPr>
        <w:numPr>
          <w:ilvl w:val="0"/>
          <w:numId w:val="16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 xml:space="preserve">Малый практикум по физиологии растений. / Под ред. </w:t>
      </w: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А.Т.Мокроносова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>. 9-е изд. М.: Изд-во МГУ, 2002. 202 с.</w:t>
      </w:r>
    </w:p>
    <w:p w:rsidR="00E16722" w:rsidRPr="007C3EDE" w:rsidRDefault="00E16722" w:rsidP="00C5608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 xml:space="preserve">Физиология растений: учебное пособие с грифом </w:t>
      </w:r>
      <w:proofErr w:type="spellStart"/>
      <w:r w:rsidRPr="007C3EDE">
        <w:rPr>
          <w:rFonts w:ascii="Times New Roman" w:hAnsi="Times New Roman" w:cs="Times New Roman"/>
          <w:sz w:val="28"/>
          <w:szCs w:val="28"/>
        </w:rPr>
        <w:t>СибРУМЦ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 / Т.И. Голованова</w:t>
      </w:r>
      <w:proofErr w:type="gramStart"/>
      <w:r w:rsidRPr="007C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EDE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Белоног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, Т.Б. </w:t>
      </w:r>
      <w:proofErr w:type="spellStart"/>
      <w:r w:rsidRPr="007C3EDE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Pr="007C3EDE">
        <w:rPr>
          <w:rFonts w:ascii="Times New Roman" w:hAnsi="Times New Roman" w:cs="Times New Roman"/>
          <w:sz w:val="28"/>
          <w:szCs w:val="28"/>
        </w:rPr>
        <w:t xml:space="preserve">, Красноярский гос. ун-т. – </w:t>
      </w:r>
      <w:proofErr w:type="gramStart"/>
      <w:r w:rsidRPr="007C3EDE">
        <w:rPr>
          <w:rFonts w:ascii="Times New Roman" w:hAnsi="Times New Roman" w:cs="Times New Roman"/>
          <w:sz w:val="28"/>
          <w:szCs w:val="28"/>
        </w:rPr>
        <w:t xml:space="preserve">Красноярск, 2003 (изложены работы по основным разделам физиологии растений необходимые для выполнения практической части дисциплины. </w:t>
      </w:r>
      <w:proofErr w:type="gramEnd"/>
    </w:p>
    <w:p w:rsidR="00E16722" w:rsidRPr="007C3EDE" w:rsidRDefault="00E16722" w:rsidP="00C56088">
      <w:pPr>
        <w:pStyle w:val="a7"/>
        <w:spacing w:after="0" w:line="360" w:lineRule="auto"/>
        <w:contextualSpacing/>
        <w:rPr>
          <w:szCs w:val="28"/>
        </w:rPr>
      </w:pPr>
      <w:r w:rsidRPr="007C3EDE">
        <w:rPr>
          <w:szCs w:val="28"/>
        </w:rPr>
        <w:t>4.2 Перечень наглядных и других пособий, методических указаний и материалов к техническим средствам обучения</w:t>
      </w:r>
    </w:p>
    <w:p w:rsidR="00E16722" w:rsidRPr="007C3EDE" w:rsidRDefault="00E16722" w:rsidP="00C56088">
      <w:pPr>
        <w:pStyle w:val="a7"/>
        <w:spacing w:after="0" w:line="360" w:lineRule="auto"/>
        <w:ind w:firstLine="709"/>
        <w:contextualSpacing/>
        <w:rPr>
          <w:szCs w:val="28"/>
        </w:rPr>
      </w:pPr>
      <w:r w:rsidRPr="007C3EDE">
        <w:rPr>
          <w:szCs w:val="28"/>
        </w:rPr>
        <w:t>Электронные презентации, содержащие таблицы, схемы, графики, фотографии по каждой теме лекции.</w:t>
      </w:r>
    </w:p>
    <w:p w:rsidR="00E16722" w:rsidRPr="007C3EDE" w:rsidRDefault="00E16722" w:rsidP="00C56088">
      <w:pPr>
        <w:pStyle w:val="a7"/>
        <w:spacing w:after="0" w:line="360" w:lineRule="auto"/>
        <w:contextualSpacing/>
        <w:rPr>
          <w:b/>
          <w:szCs w:val="28"/>
        </w:rPr>
      </w:pPr>
      <w:r w:rsidRPr="007C3EDE">
        <w:rPr>
          <w:b/>
          <w:szCs w:val="28"/>
        </w:rPr>
        <w:t>4.3 Контрольно-измерительные материалы</w:t>
      </w:r>
    </w:p>
    <w:p w:rsidR="00E16722" w:rsidRPr="007C3EDE" w:rsidRDefault="00E16722" w:rsidP="00C56088">
      <w:pPr>
        <w:pStyle w:val="a7"/>
        <w:spacing w:after="0" w:line="360" w:lineRule="auto"/>
        <w:contextualSpacing/>
        <w:rPr>
          <w:szCs w:val="28"/>
        </w:rPr>
      </w:pPr>
      <w:r w:rsidRPr="007C3EDE">
        <w:rPr>
          <w:szCs w:val="28"/>
        </w:rPr>
        <w:lastRenderedPageBreak/>
        <w:t xml:space="preserve">Контрольно-измерительные материалы выполнены в форме тестовых заданий различного типа в соответствии с требованиями современной </w:t>
      </w:r>
      <w:proofErr w:type="spellStart"/>
      <w:r w:rsidRPr="007C3EDE">
        <w:rPr>
          <w:szCs w:val="28"/>
        </w:rPr>
        <w:t>тестологии</w:t>
      </w:r>
      <w:proofErr w:type="spellEnd"/>
      <w:r w:rsidRPr="007C3EDE">
        <w:rPr>
          <w:szCs w:val="28"/>
        </w:rPr>
        <w:t xml:space="preserve">. </w:t>
      </w:r>
      <w:proofErr w:type="spellStart"/>
      <w:r w:rsidRPr="007C3EDE">
        <w:rPr>
          <w:szCs w:val="28"/>
        </w:rPr>
        <w:t>КИМы</w:t>
      </w:r>
      <w:proofErr w:type="spellEnd"/>
      <w:r w:rsidRPr="007C3EDE">
        <w:rPr>
          <w:szCs w:val="28"/>
        </w:rPr>
        <w:t xml:space="preserve"> сгруппированы по разделам дисциплины и реализуются с помощью компьютерной сетевой программы. Промежуточный контроль проводится в конце 1 и 3 разделов. Количество </w:t>
      </w:r>
      <w:proofErr w:type="spellStart"/>
      <w:r w:rsidRPr="007C3EDE">
        <w:rPr>
          <w:szCs w:val="28"/>
        </w:rPr>
        <w:t>КИМов</w:t>
      </w:r>
      <w:proofErr w:type="spellEnd"/>
      <w:r w:rsidRPr="007C3EDE">
        <w:rPr>
          <w:szCs w:val="28"/>
        </w:rPr>
        <w:t xml:space="preserve"> по каждому разделу – не менее 60, общее количество – не менее 480.</w:t>
      </w:r>
    </w:p>
    <w:p w:rsidR="00E16722" w:rsidRPr="007C3EDE" w:rsidRDefault="00E16722" w:rsidP="00C56088">
      <w:pPr>
        <w:pStyle w:val="a7"/>
        <w:spacing w:after="0" w:line="360" w:lineRule="auto"/>
        <w:contextualSpacing/>
        <w:rPr>
          <w:szCs w:val="28"/>
        </w:rPr>
      </w:pPr>
      <w:r w:rsidRPr="007C3EDE">
        <w:rPr>
          <w:szCs w:val="28"/>
        </w:rPr>
        <w:t xml:space="preserve">Итоговый контроль по пятибалльной шкале использует </w:t>
      </w:r>
      <w:proofErr w:type="spellStart"/>
      <w:r w:rsidRPr="007C3EDE">
        <w:rPr>
          <w:szCs w:val="28"/>
        </w:rPr>
        <w:t>КИМы</w:t>
      </w:r>
      <w:proofErr w:type="spellEnd"/>
      <w:r w:rsidRPr="007C3EDE">
        <w:rPr>
          <w:szCs w:val="28"/>
        </w:rPr>
        <w:t xml:space="preserve"> всех разделов.</w:t>
      </w:r>
    </w:p>
    <w:p w:rsidR="00E16722" w:rsidRPr="007C3EDE" w:rsidRDefault="00E16722" w:rsidP="00C56088">
      <w:pPr>
        <w:pStyle w:val="a7"/>
        <w:spacing w:after="0" w:line="360" w:lineRule="auto"/>
        <w:contextualSpacing/>
        <w:rPr>
          <w:b/>
          <w:szCs w:val="28"/>
        </w:rPr>
      </w:pPr>
      <w:r w:rsidRPr="007C3EDE">
        <w:rPr>
          <w:b/>
          <w:szCs w:val="28"/>
        </w:rPr>
        <w:t>5. Организационно-методическое обеспечение учебного процесса по дисциплине (см. приложение 2).</w:t>
      </w:r>
    </w:p>
    <w:p w:rsidR="00E16722" w:rsidRPr="007C3EDE" w:rsidRDefault="00E16722" w:rsidP="00E16722">
      <w:pPr>
        <w:pStyle w:val="a7"/>
        <w:rPr>
          <w:szCs w:val="28"/>
        </w:rPr>
      </w:pPr>
    </w:p>
    <w:p w:rsidR="00E16722" w:rsidRPr="007C3EDE" w:rsidRDefault="00E16722" w:rsidP="00E16722">
      <w:pPr>
        <w:rPr>
          <w:rFonts w:ascii="Times New Roman" w:hAnsi="Times New Roman" w:cs="Times New Roman"/>
          <w:sz w:val="28"/>
          <w:szCs w:val="28"/>
        </w:rPr>
        <w:sectPr w:rsidR="00E16722" w:rsidRPr="007C3EDE">
          <w:pgSz w:w="11906" w:h="16838"/>
          <w:pgMar w:top="1701" w:right="851" w:bottom="1418" w:left="1701" w:header="1134" w:footer="1134" w:gutter="0"/>
          <w:pgNumType w:start="1"/>
          <w:cols w:space="720"/>
        </w:sectPr>
      </w:pPr>
    </w:p>
    <w:p w:rsidR="00E16722" w:rsidRPr="007C3EDE" w:rsidRDefault="00E16722" w:rsidP="00C56088">
      <w:pPr>
        <w:pStyle w:val="a7"/>
        <w:jc w:val="right"/>
        <w:rPr>
          <w:b/>
          <w:bCs/>
          <w:szCs w:val="28"/>
        </w:rPr>
      </w:pPr>
      <w:r w:rsidRPr="007C3EDE">
        <w:rPr>
          <w:b/>
          <w:bCs/>
          <w:szCs w:val="28"/>
        </w:rPr>
        <w:lastRenderedPageBreak/>
        <w:t>Приложение 1</w:t>
      </w:r>
    </w:p>
    <w:p w:rsidR="00E16722" w:rsidRPr="007C3EDE" w:rsidRDefault="00E16722" w:rsidP="00E16722">
      <w:pPr>
        <w:pStyle w:val="a7"/>
        <w:rPr>
          <w:bCs/>
          <w:szCs w:val="28"/>
        </w:rPr>
      </w:pPr>
      <w:r w:rsidRPr="007C3EDE">
        <w:rPr>
          <w:bCs/>
          <w:szCs w:val="28"/>
        </w:rPr>
        <w:t xml:space="preserve">Таблица по структуре и содержанию </w:t>
      </w:r>
      <w:r w:rsidR="005F4469" w:rsidRPr="007C3EDE">
        <w:rPr>
          <w:bCs/>
          <w:szCs w:val="28"/>
        </w:rPr>
        <w:t xml:space="preserve">разделов </w:t>
      </w:r>
      <w:r w:rsidRPr="007C3EDE">
        <w:rPr>
          <w:bCs/>
          <w:szCs w:val="28"/>
        </w:rPr>
        <w:t>дисциплины</w:t>
      </w:r>
    </w:p>
    <w:p w:rsidR="00E16722" w:rsidRPr="007C3EDE" w:rsidRDefault="00E16722" w:rsidP="00E16722">
      <w:pPr>
        <w:pStyle w:val="a7"/>
        <w:rPr>
          <w:szCs w:val="28"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2008"/>
        <w:gridCol w:w="2119"/>
        <w:gridCol w:w="1840"/>
        <w:gridCol w:w="2188"/>
        <w:gridCol w:w="2380"/>
        <w:gridCol w:w="2265"/>
      </w:tblGrid>
      <w:tr w:rsidR="00C56088" w:rsidRPr="007C3EDE" w:rsidTr="00C5608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№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proofErr w:type="gramStart"/>
            <w:r w:rsidRPr="007C3EDE">
              <w:rPr>
                <w:szCs w:val="28"/>
              </w:rPr>
              <w:t>п</w:t>
            </w:r>
            <w:proofErr w:type="gramEnd"/>
            <w:r w:rsidRPr="007C3EDE">
              <w:rPr>
                <w:szCs w:val="28"/>
              </w:rPr>
              <w:t>/п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Наименование</w:t>
            </w:r>
            <w:r w:rsidR="004E6265" w:rsidRPr="007C3EDE">
              <w:rPr>
                <w:szCs w:val="28"/>
              </w:rPr>
              <w:t xml:space="preserve"> </w:t>
            </w:r>
            <w:r w:rsidR="00435E7B" w:rsidRPr="007C3EDE">
              <w:rPr>
                <w:szCs w:val="28"/>
              </w:rPr>
              <w:t>раздела дисциплины</w:t>
            </w:r>
            <w:r w:rsidRPr="007C3EDE">
              <w:rPr>
                <w:szCs w:val="28"/>
              </w:rPr>
              <w:t xml:space="preserve">, 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срок его реализации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 xml:space="preserve">Перечень тем лекционного курса, входящих 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 xml:space="preserve">в </w:t>
            </w:r>
            <w:r w:rsidR="00435E7B" w:rsidRPr="007C3EDE">
              <w:rPr>
                <w:szCs w:val="28"/>
              </w:rPr>
              <w:t>раздел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(Перечень тем в соответствии с п. 3.2)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 xml:space="preserve">Перечень лабораторных занятий, входящих в </w:t>
            </w:r>
            <w:r w:rsidR="00435E7B" w:rsidRPr="007C3EDE">
              <w:rPr>
                <w:szCs w:val="28"/>
              </w:rPr>
              <w:t>раздел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proofErr w:type="gramStart"/>
            <w:r w:rsidRPr="007C3EDE">
              <w:rPr>
                <w:szCs w:val="28"/>
              </w:rPr>
              <w:t>(Перечень лабораторных работ в соответствии с п. 3.4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 xml:space="preserve">Перечень самостоятельных видов работ, входящих </w:t>
            </w:r>
            <w:proofErr w:type="spellStart"/>
            <w:r w:rsidRPr="007C3EDE">
              <w:rPr>
                <w:szCs w:val="28"/>
              </w:rPr>
              <w:t>в</w:t>
            </w:r>
            <w:r w:rsidR="00435E7B" w:rsidRPr="007C3EDE">
              <w:rPr>
                <w:szCs w:val="28"/>
              </w:rPr>
              <w:t>раздел</w:t>
            </w:r>
            <w:proofErr w:type="spellEnd"/>
            <w:r w:rsidRPr="007C3EDE">
              <w:rPr>
                <w:szCs w:val="28"/>
              </w:rPr>
              <w:t xml:space="preserve">, их конкретное наполнение 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(Перечень видов работ и их содержания в соответствии с п.3.5)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 w:rsidP="00C27826">
            <w:pPr>
              <w:pStyle w:val="a7"/>
              <w:spacing w:after="0" w:line="360" w:lineRule="auto"/>
              <w:contextualSpacing/>
              <w:rPr>
                <w:szCs w:val="28"/>
              </w:rPr>
            </w:pPr>
            <w:r w:rsidRPr="007C3EDE">
              <w:rPr>
                <w:szCs w:val="28"/>
              </w:rPr>
              <w:t>Умения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 w:rsidP="00C27826">
            <w:pPr>
              <w:pStyle w:val="a7"/>
              <w:spacing w:after="0" w:line="360" w:lineRule="auto"/>
              <w:contextualSpacing/>
              <w:rPr>
                <w:szCs w:val="28"/>
              </w:rPr>
            </w:pPr>
            <w:r w:rsidRPr="007C3EDE">
              <w:rPr>
                <w:szCs w:val="28"/>
              </w:rPr>
              <w:t>Знания</w:t>
            </w:r>
          </w:p>
        </w:tc>
      </w:tr>
      <w:tr w:rsidR="00C56088" w:rsidRPr="007C3EDE" w:rsidTr="00C56088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4E6265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 xml:space="preserve">Раздел </w:t>
            </w:r>
            <w:r w:rsidR="00C56088" w:rsidRPr="007C3EDE">
              <w:rPr>
                <w:szCs w:val="28"/>
              </w:rPr>
              <w:t>1</w:t>
            </w:r>
            <w:r w:rsidRPr="007C3EDE">
              <w:rPr>
                <w:szCs w:val="28"/>
              </w:rPr>
              <w:t>,2,3,4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«</w:t>
            </w:r>
            <w:r w:rsidR="00AD72AB" w:rsidRPr="007C3EDE">
              <w:rPr>
                <w:szCs w:val="28"/>
              </w:rPr>
              <w:t xml:space="preserve">Физиология как наука, </w:t>
            </w:r>
            <w:r w:rsidRPr="007C3EDE">
              <w:rPr>
                <w:szCs w:val="28"/>
              </w:rPr>
              <w:t xml:space="preserve">клетка, </w:t>
            </w:r>
            <w:proofErr w:type="spellStart"/>
            <w:r w:rsidRPr="007C3EDE">
              <w:rPr>
                <w:szCs w:val="28"/>
              </w:rPr>
              <w:t>водообмен</w:t>
            </w:r>
            <w:proofErr w:type="spellEnd"/>
            <w:r w:rsidRPr="007C3EDE">
              <w:rPr>
                <w:szCs w:val="28"/>
              </w:rPr>
              <w:t xml:space="preserve">. минеральное питание» 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1-ая неделя –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6-ая неделя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 xml:space="preserve">Тема: 1, 2, 3, 4, 5, 6. 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 w:rsidP="00AD72AB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Лабораторные работы № 1, 2, 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  <w:r w:rsidRPr="007C3EDE">
              <w:rPr>
                <w:szCs w:val="28"/>
              </w:rPr>
              <w:t>Самостоятельное изучение теоретического курса по темам: 1, 2, 3, 4, 5, 6.</w:t>
            </w:r>
          </w:p>
          <w:p w:rsidR="00C56088" w:rsidRPr="007C3EDE" w:rsidRDefault="00C56088">
            <w:pPr>
              <w:pStyle w:val="a7"/>
              <w:spacing w:after="0"/>
              <w:rPr>
                <w:szCs w:val="28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растительном организме, полученные при изучении научной литературы;</w:t>
            </w:r>
          </w:p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sz w:val="28"/>
                <w:szCs w:val="28"/>
              </w:rPr>
              <w:t>пользоваться современными методами исследования при изучении растений и процессов, протекающих в них;</w:t>
            </w:r>
          </w:p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излагать </w:t>
            </w:r>
            <w:r w:rsidRPr="007C3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теоретический материал о жизни растительного организма, о его огромной роли в жизни нашей планеты, вести дискуссию;</w:t>
            </w:r>
          </w:p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7C3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знания, полученные в этом курсе, в своей практической деятельности.</w:t>
            </w:r>
          </w:p>
          <w:p w:rsidR="00C56088" w:rsidRPr="007C3EDE" w:rsidRDefault="00C56088" w:rsidP="00C27826">
            <w:pPr>
              <w:pStyle w:val="a7"/>
              <w:spacing w:after="0" w:line="360" w:lineRule="auto"/>
              <w:contextualSpacing/>
              <w:rPr>
                <w:spacing w:val="-4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структурно-функциональной организации растительного организма; </w:t>
            </w:r>
          </w:p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протекания и </w:t>
            </w:r>
            <w:proofErr w:type="gramStart"/>
            <w:r w:rsidRPr="007C3EDE">
              <w:rPr>
                <w:rFonts w:ascii="Times New Roman" w:hAnsi="Times New Roman" w:cs="Times New Roman"/>
                <w:sz w:val="28"/>
                <w:szCs w:val="28"/>
              </w:rPr>
              <w:t>регуляции</w:t>
            </w:r>
            <w:proofErr w:type="gramEnd"/>
            <w:r w:rsidRPr="007C3EDE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жизнью растений процессов (поглощение воды и минеральных веществ) </w:t>
            </w:r>
          </w:p>
          <w:p w:rsidR="00C56088" w:rsidRPr="007C3EDE" w:rsidRDefault="00C56088" w:rsidP="00C27826">
            <w:pPr>
              <w:pStyle w:val="a7"/>
              <w:spacing w:after="0" w:line="360" w:lineRule="auto"/>
              <w:contextualSpacing/>
              <w:rPr>
                <w:spacing w:val="-4"/>
                <w:szCs w:val="28"/>
              </w:rPr>
            </w:pPr>
          </w:p>
        </w:tc>
      </w:tr>
      <w:tr w:rsidR="00C56088" w:rsidRPr="007C3EDE" w:rsidTr="00C56088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lastRenderedPageBreak/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4E6265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Раздел 5,6 </w:t>
            </w:r>
            <w:r w:rsidR="00C56088" w:rsidRPr="007C3EDE">
              <w:rPr>
                <w:szCs w:val="28"/>
              </w:rPr>
              <w:t>«фотосинтез и дыхание»</w:t>
            </w:r>
          </w:p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7-ая неделя –</w:t>
            </w:r>
          </w:p>
          <w:p w:rsidR="00C56088" w:rsidRPr="007C3EDE" w:rsidRDefault="00C56088" w:rsidP="005F4469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1</w:t>
            </w:r>
            <w:r w:rsidR="005F4469" w:rsidRPr="007C3EDE">
              <w:rPr>
                <w:szCs w:val="28"/>
              </w:rPr>
              <w:t>6</w:t>
            </w:r>
            <w:r w:rsidRPr="007C3EDE">
              <w:rPr>
                <w:szCs w:val="28"/>
              </w:rPr>
              <w:t>-ая неделя.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DC39E6" w:rsidP="00DC39E6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Тема: 7,8,9,10,11, 12,13,14,15,16</w:t>
            </w:r>
            <w:r w:rsidR="00C56088" w:rsidRPr="007C3EDE">
              <w:rPr>
                <w:szCs w:val="28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 w:rsidP="00DC39E6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Лабораторные работы №,</w:t>
            </w:r>
            <w:r w:rsidR="00DC39E6" w:rsidRPr="007C3EDE">
              <w:rPr>
                <w:szCs w:val="28"/>
              </w:rPr>
              <w:t>4,5</w:t>
            </w:r>
            <w:r w:rsidRPr="007C3EDE">
              <w:rPr>
                <w:szCs w:val="28"/>
              </w:rPr>
              <w:t>,</w:t>
            </w:r>
            <w:r w:rsidR="00DC39E6" w:rsidRPr="007C3EDE">
              <w:rPr>
                <w:szCs w:val="28"/>
              </w:rPr>
              <w:t>6</w:t>
            </w:r>
            <w:r w:rsidRPr="007C3EDE">
              <w:rPr>
                <w:szCs w:val="28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Самостоятельное изучение теоретического курса по темам: 7, 8,</w:t>
            </w:r>
            <w:r w:rsidR="00DC39E6" w:rsidRPr="007C3EDE">
              <w:rPr>
                <w:szCs w:val="28"/>
              </w:rPr>
              <w:t xml:space="preserve"> 9, 10, 11, 12, 13, 14, 15, 16</w:t>
            </w:r>
            <w:r w:rsidRPr="007C3EDE">
              <w:rPr>
                <w:szCs w:val="28"/>
              </w:rPr>
              <w:t xml:space="preserve"> </w:t>
            </w:r>
          </w:p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Реферат </w:t>
            </w:r>
          </w:p>
          <w:p w:rsidR="00C56088" w:rsidRPr="007C3EDE" w:rsidRDefault="00C56088">
            <w:pPr>
              <w:pStyle w:val="a7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преобразования </w:t>
            </w:r>
            <w:proofErr w:type="spellStart"/>
            <w:r w:rsidRPr="007C3EDE">
              <w:rPr>
                <w:rFonts w:ascii="Times New Roman" w:hAnsi="Times New Roman" w:cs="Times New Roman"/>
                <w:sz w:val="28"/>
                <w:szCs w:val="28"/>
              </w:rPr>
              <w:t>энергииии</w:t>
            </w:r>
            <w:proofErr w:type="spellEnd"/>
            <w:r w:rsidRPr="007C3ED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процессах фотосинтеза и дыхания;</w:t>
            </w:r>
          </w:p>
          <w:p w:rsidR="00C56088" w:rsidRPr="007C3EDE" w:rsidRDefault="00C56088" w:rsidP="00C27826">
            <w:pPr>
              <w:pStyle w:val="a7"/>
              <w:spacing w:after="0" w:line="360" w:lineRule="auto"/>
              <w:contextualSpacing/>
              <w:rPr>
                <w:szCs w:val="28"/>
              </w:rPr>
            </w:pPr>
            <w:r w:rsidRPr="007C3EDE">
              <w:rPr>
                <w:szCs w:val="28"/>
              </w:rPr>
              <w:t>физиологическую роль растений в биосфере.</w:t>
            </w:r>
          </w:p>
        </w:tc>
      </w:tr>
      <w:tr w:rsidR="00C56088" w:rsidRPr="007C3EDE" w:rsidTr="00C56088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lastRenderedPageBreak/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4E6265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Раздел 7 </w:t>
            </w:r>
            <w:r w:rsidR="00C56088" w:rsidRPr="007C3EDE">
              <w:rPr>
                <w:szCs w:val="28"/>
              </w:rPr>
              <w:t>«рост и развитие»</w:t>
            </w:r>
          </w:p>
          <w:p w:rsidR="00C56088" w:rsidRPr="007C3EDE" w:rsidRDefault="005F4469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1</w:t>
            </w:r>
            <w:r w:rsidR="00C56088" w:rsidRPr="007C3EDE">
              <w:rPr>
                <w:szCs w:val="28"/>
              </w:rPr>
              <w:t>-ая неделя –</w:t>
            </w:r>
          </w:p>
          <w:p w:rsidR="00C56088" w:rsidRPr="007C3EDE" w:rsidRDefault="005F4469" w:rsidP="005F4469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8</w:t>
            </w:r>
            <w:r w:rsidR="00C56088" w:rsidRPr="007C3EDE">
              <w:rPr>
                <w:szCs w:val="28"/>
              </w:rPr>
              <w:t>-ая неделя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 w:rsidP="00DC39E6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Тема:</w:t>
            </w:r>
            <w:r w:rsidR="00DC39E6" w:rsidRPr="007C3EDE">
              <w:rPr>
                <w:szCs w:val="28"/>
              </w:rPr>
              <w:t>17,</w:t>
            </w:r>
            <w:r w:rsidRPr="007C3EDE">
              <w:rPr>
                <w:szCs w:val="28"/>
              </w:rPr>
              <w:t>18,19,20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 w:rsidP="00DC39E6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Лабораторные работы № </w:t>
            </w:r>
            <w:r w:rsidR="00DC39E6" w:rsidRPr="007C3EDE">
              <w:rPr>
                <w:szCs w:val="28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Самостоятельное изучение теоретического курса по темам: </w:t>
            </w:r>
            <w:r w:rsidR="00DC39E6" w:rsidRPr="007C3EDE">
              <w:rPr>
                <w:szCs w:val="28"/>
              </w:rPr>
              <w:t>17,</w:t>
            </w:r>
            <w:r w:rsidRPr="007C3EDE">
              <w:rPr>
                <w:szCs w:val="28"/>
              </w:rPr>
              <w:t>18,19,20</w:t>
            </w:r>
          </w:p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Решение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 w:rsidP="00C27826">
            <w:pPr>
              <w:pStyle w:val="a7"/>
              <w:spacing w:after="0" w:line="360" w:lineRule="auto"/>
              <w:contextualSpacing/>
              <w:rPr>
                <w:szCs w:val="28"/>
              </w:rPr>
            </w:pPr>
            <w:r w:rsidRPr="007C3EDE">
              <w:rPr>
                <w:szCs w:val="28"/>
              </w:rPr>
              <w:t>специфику физиологических процессов, связанных с особенностями прикрепленного типа существования у растений; особенности роста и развития растений</w:t>
            </w:r>
          </w:p>
        </w:tc>
      </w:tr>
      <w:tr w:rsidR="00C56088" w:rsidRPr="007C3EDE" w:rsidTr="00C56088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lastRenderedPageBreak/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8" w:rsidRPr="007C3EDE" w:rsidRDefault="004E6265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Раздел 8 </w:t>
            </w:r>
            <w:r w:rsidR="00C56088" w:rsidRPr="007C3EDE">
              <w:rPr>
                <w:szCs w:val="28"/>
              </w:rPr>
              <w:t>«устойчивость»</w:t>
            </w:r>
          </w:p>
          <w:p w:rsidR="00C56088" w:rsidRPr="007C3EDE" w:rsidRDefault="005F4469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9</w:t>
            </w:r>
            <w:r w:rsidR="00C56088" w:rsidRPr="007C3EDE">
              <w:rPr>
                <w:szCs w:val="28"/>
              </w:rPr>
              <w:t>-ая неделя –</w:t>
            </w:r>
          </w:p>
          <w:p w:rsidR="00C56088" w:rsidRPr="007C3EDE" w:rsidRDefault="005F4469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1</w:t>
            </w:r>
            <w:r w:rsidR="00C56088" w:rsidRPr="007C3EDE">
              <w:rPr>
                <w:szCs w:val="28"/>
              </w:rPr>
              <w:t>6-ая неделя</w:t>
            </w:r>
          </w:p>
          <w:p w:rsidR="00C56088" w:rsidRPr="007C3EDE" w:rsidRDefault="00C56088">
            <w:pPr>
              <w:pStyle w:val="a7"/>
              <w:rPr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 w:rsidP="00DC39E6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Тема: </w:t>
            </w:r>
            <w:r w:rsidR="00DC39E6" w:rsidRPr="007C3EDE">
              <w:rPr>
                <w:szCs w:val="28"/>
              </w:rPr>
              <w:t>21, 22,23,24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DC39E6" w:rsidP="00DC39E6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Лабораторные работы № 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88" w:rsidRPr="007C3EDE" w:rsidRDefault="00C56088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Самостоятельное изучение теоретического курса по темам:</w:t>
            </w:r>
            <w:r w:rsidR="00DC39E6" w:rsidRPr="007C3EDE">
              <w:rPr>
                <w:szCs w:val="28"/>
              </w:rPr>
              <w:t>21,22,</w:t>
            </w:r>
            <w:r w:rsidRPr="007C3EDE">
              <w:rPr>
                <w:szCs w:val="28"/>
              </w:rPr>
              <w:t xml:space="preserve"> 23,24</w:t>
            </w:r>
          </w:p>
          <w:p w:rsidR="00C56088" w:rsidRPr="007C3EDE" w:rsidRDefault="00C56088">
            <w:pPr>
              <w:pStyle w:val="a7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88" w:rsidRPr="007C3EDE" w:rsidRDefault="00C56088" w:rsidP="00C2782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EDE">
              <w:rPr>
                <w:rFonts w:ascii="Times New Roman" w:hAnsi="Times New Roman" w:cs="Times New Roman"/>
                <w:sz w:val="28"/>
                <w:szCs w:val="28"/>
              </w:rPr>
              <w:t>механизмы адаптации растений к изменяющимся условиям среды;</w:t>
            </w:r>
          </w:p>
          <w:p w:rsidR="00C56088" w:rsidRPr="007C3EDE" w:rsidRDefault="00C56088" w:rsidP="00C27826">
            <w:pPr>
              <w:pStyle w:val="a7"/>
              <w:spacing w:after="0" w:line="360" w:lineRule="auto"/>
              <w:contextualSpacing/>
              <w:rPr>
                <w:szCs w:val="28"/>
              </w:rPr>
            </w:pPr>
            <w:r w:rsidRPr="007C3EDE">
              <w:rPr>
                <w:szCs w:val="28"/>
              </w:rPr>
              <w:t>механизмы взаимодействия растений в биогеоценозе</w:t>
            </w:r>
          </w:p>
        </w:tc>
      </w:tr>
    </w:tbl>
    <w:p w:rsidR="00E16722" w:rsidRPr="007C3EDE" w:rsidRDefault="00E16722" w:rsidP="00E16722">
      <w:pPr>
        <w:pStyle w:val="a7"/>
        <w:rPr>
          <w:szCs w:val="28"/>
        </w:rPr>
      </w:pPr>
    </w:p>
    <w:p w:rsidR="00E16722" w:rsidRPr="007C3EDE" w:rsidRDefault="00E16722" w:rsidP="00E16722">
      <w:pPr>
        <w:rPr>
          <w:rFonts w:ascii="Times New Roman" w:hAnsi="Times New Roman" w:cs="Times New Roman"/>
          <w:sz w:val="28"/>
          <w:szCs w:val="28"/>
        </w:rPr>
        <w:sectPr w:rsidR="00E16722" w:rsidRPr="007C3EDE">
          <w:pgSz w:w="16838" w:h="11906" w:orient="landscape"/>
          <w:pgMar w:top="1701" w:right="1701" w:bottom="851" w:left="1418" w:header="1134" w:footer="1134" w:gutter="0"/>
          <w:pgNumType w:start="1"/>
          <w:cols w:space="720"/>
        </w:sectPr>
      </w:pPr>
    </w:p>
    <w:p w:rsidR="00E16722" w:rsidRPr="007C3EDE" w:rsidRDefault="005D5FA8" w:rsidP="00E16722">
      <w:pPr>
        <w:pStyle w:val="a7"/>
        <w:jc w:val="center"/>
        <w:rPr>
          <w:szCs w:val="28"/>
        </w:rPr>
      </w:pPr>
      <w:r>
        <w:rPr>
          <w:szCs w:val="28"/>
        </w:rPr>
        <w:lastRenderedPageBreak/>
        <w:pict>
          <v:rect id="_x0000_s1026" style="position:absolute;left:0;text-align:left;margin-left:347.7pt;margin-top:-16.1pt;width:19.95pt;height:18pt;z-index:251658240" stroked="f"/>
        </w:pict>
      </w:r>
      <w:r w:rsidR="00E16722" w:rsidRPr="007C3EDE">
        <w:rPr>
          <w:szCs w:val="28"/>
        </w:rPr>
        <w:t>ГРАФИК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 xml:space="preserve">учебного процесса и самостоятельной работы студентов по дисциплине </w:t>
      </w:r>
      <w:r w:rsidRPr="007C3EDE">
        <w:rPr>
          <w:b/>
          <w:szCs w:val="28"/>
        </w:rPr>
        <w:t>физиология растений</w:t>
      </w:r>
    </w:p>
    <w:p w:rsidR="005F4469" w:rsidRPr="007C3EDE" w:rsidRDefault="00E16722" w:rsidP="005F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направления 020200-Биология</w:t>
      </w:r>
      <w:proofErr w:type="gramStart"/>
      <w:r w:rsidRPr="007C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E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EDE">
        <w:rPr>
          <w:rFonts w:ascii="Times New Roman" w:hAnsi="Times New Roman" w:cs="Times New Roman"/>
          <w:sz w:val="28"/>
          <w:szCs w:val="28"/>
        </w:rPr>
        <w:t xml:space="preserve"> </w:t>
      </w:r>
      <w:r w:rsidR="005F4469" w:rsidRPr="007C3EDE">
        <w:rPr>
          <w:rFonts w:ascii="Times New Roman" w:hAnsi="Times New Roman" w:cs="Times New Roman"/>
          <w:sz w:val="28"/>
          <w:szCs w:val="28"/>
        </w:rPr>
        <w:t>спец. 020208.65 «Биохимия»</w:t>
      </w:r>
    </w:p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szCs w:val="28"/>
        </w:rPr>
        <w:t>Институт фундаментальной биологии и биотехнологии</w:t>
      </w:r>
      <w:r w:rsidRPr="007C3EDE">
        <w:rPr>
          <w:b/>
          <w:szCs w:val="28"/>
        </w:rPr>
        <w:t xml:space="preserve">, </w:t>
      </w:r>
      <w:r w:rsidRPr="007C3EDE">
        <w:rPr>
          <w:b/>
          <w:szCs w:val="28"/>
          <w:u w:val="single"/>
        </w:rPr>
        <w:t xml:space="preserve"> 3</w:t>
      </w:r>
      <w:r w:rsidRPr="007C3EDE">
        <w:rPr>
          <w:szCs w:val="28"/>
        </w:rPr>
        <w:t xml:space="preserve"> курса на  5,6 семестр </w:t>
      </w:r>
    </w:p>
    <w:p w:rsidR="00E16722" w:rsidRPr="007C3EDE" w:rsidRDefault="00E16722" w:rsidP="00E16722">
      <w:pPr>
        <w:pStyle w:val="a7"/>
        <w:rPr>
          <w:szCs w:val="28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5"/>
        <w:gridCol w:w="1560"/>
        <w:gridCol w:w="850"/>
        <w:gridCol w:w="709"/>
        <w:gridCol w:w="992"/>
        <w:gridCol w:w="851"/>
        <w:gridCol w:w="709"/>
        <w:gridCol w:w="850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268"/>
        <w:gridCol w:w="170"/>
        <w:gridCol w:w="397"/>
        <w:gridCol w:w="41"/>
        <w:gridCol w:w="526"/>
        <w:gridCol w:w="142"/>
        <w:gridCol w:w="647"/>
      </w:tblGrid>
      <w:tr w:rsidR="00E16722" w:rsidRPr="007C3EDE" w:rsidTr="00637D5D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 xml:space="preserve">№ </w:t>
            </w:r>
            <w:proofErr w:type="gramStart"/>
            <w:r w:rsidRPr="007C3EDE">
              <w:rPr>
                <w:b/>
                <w:szCs w:val="28"/>
              </w:rPr>
              <w:t>п</w:t>
            </w:r>
            <w:proofErr w:type="gramEnd"/>
            <w:r w:rsidRPr="007C3EDE">
              <w:rPr>
                <w:b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 xml:space="preserve">Наименование </w:t>
            </w:r>
          </w:p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Число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Форма</w:t>
            </w:r>
          </w:p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Часов на самостоятельную работу</w:t>
            </w:r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Недели учебного процесса семестра</w:t>
            </w:r>
          </w:p>
        </w:tc>
      </w:tr>
      <w:tr w:rsidR="00AB3834" w:rsidRPr="007C3EDE" w:rsidTr="00AB383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12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16</w:t>
            </w:r>
          </w:p>
        </w:tc>
      </w:tr>
      <w:tr w:rsidR="00AB3834" w:rsidRPr="007C3EDE" w:rsidTr="00AB3834">
        <w:trPr>
          <w:cantSplit/>
          <w:trHeight w:val="77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Физиология растений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Лекции – 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3F6D07" w:rsidP="00637D5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3834" w:rsidRPr="007C3EDE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 w:rsidP="003F6D07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ТО – </w:t>
            </w:r>
            <w:r w:rsidR="003F6D07">
              <w:rPr>
                <w:szCs w:val="28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</w:tr>
      <w:tr w:rsidR="00AB3834" w:rsidRPr="007C3EDE" w:rsidTr="00AB383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Практические – 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 w:rsidP="003F6D07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РФ – </w:t>
            </w:r>
            <w:r w:rsidR="003F6D07">
              <w:rPr>
                <w:szCs w:val="28"/>
              </w:rPr>
              <w:t>7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ВРФ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СРФ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</w:tr>
      <w:tr w:rsidR="00AB3834" w:rsidRPr="007C3EDE" w:rsidTr="00AB3834">
        <w:trPr>
          <w:cantSplit/>
          <w:trHeight w:val="44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Лабораторные – 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</w:tr>
      <w:tr w:rsidR="00E16722" w:rsidRPr="007C3EDE" w:rsidTr="00637D5D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lastRenderedPageBreak/>
              <w:t xml:space="preserve">№ </w:t>
            </w:r>
            <w:proofErr w:type="gramStart"/>
            <w:r w:rsidRPr="007C3EDE">
              <w:rPr>
                <w:b/>
                <w:szCs w:val="28"/>
              </w:rPr>
              <w:t>п</w:t>
            </w:r>
            <w:proofErr w:type="gramEnd"/>
            <w:r w:rsidRPr="007C3EDE">
              <w:rPr>
                <w:b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 xml:space="preserve">Наименование </w:t>
            </w:r>
          </w:p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Число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Форма</w:t>
            </w:r>
          </w:p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Часов на самостоятельную работу</w:t>
            </w:r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22" w:rsidRPr="007C3EDE" w:rsidRDefault="00E16722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Недели учебного процесса семестра</w:t>
            </w:r>
          </w:p>
        </w:tc>
      </w:tr>
      <w:tr w:rsidR="00AB3834" w:rsidRPr="007C3EDE" w:rsidTr="00AB383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31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b/>
                <w:szCs w:val="28"/>
              </w:rPr>
            </w:pPr>
            <w:r w:rsidRPr="007C3EDE">
              <w:rPr>
                <w:b/>
                <w:szCs w:val="28"/>
              </w:rPr>
              <w:t>32</w:t>
            </w:r>
          </w:p>
        </w:tc>
      </w:tr>
      <w:tr w:rsidR="00AB3834" w:rsidRPr="007C3EDE" w:rsidTr="00AB3834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Физиология растений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Лекции – 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зачет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 w:rsidP="003F6D07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 xml:space="preserve">ТО – </w:t>
            </w:r>
            <w:r w:rsidR="003F6D07">
              <w:rPr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ТО</w:t>
            </w:r>
          </w:p>
        </w:tc>
      </w:tr>
      <w:tr w:rsidR="00AB3834" w:rsidRPr="007C3EDE" w:rsidTr="003F6D07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Практические – 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34" w:rsidRPr="007C3EDE" w:rsidRDefault="00AB3834" w:rsidP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 w:rsidP="00032632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 w:rsidP="00032632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</w:tr>
      <w:tr w:rsidR="00AB3834" w:rsidRPr="007C3EDE" w:rsidTr="00AB383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РЗ - 5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F54A42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F54A42">
            <w:pPr>
              <w:pStyle w:val="a7"/>
              <w:rPr>
                <w:szCs w:val="28"/>
              </w:rPr>
            </w:pPr>
            <w:r w:rsidRPr="007C3EDE">
              <w:rPr>
                <w:szCs w:val="28"/>
              </w:rPr>
              <w:t>СЗ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</w:tr>
      <w:tr w:rsidR="00AB3834" w:rsidRPr="007C3EDE" w:rsidTr="00AB383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</w:tr>
      <w:tr w:rsidR="00AB3834" w:rsidRPr="007C3EDE" w:rsidTr="00AB3834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34" w:rsidRPr="007C3EDE" w:rsidRDefault="00AB3834">
            <w:pPr>
              <w:pStyle w:val="a7"/>
              <w:rPr>
                <w:szCs w:val="28"/>
              </w:rPr>
            </w:pPr>
          </w:p>
        </w:tc>
      </w:tr>
    </w:tbl>
    <w:p w:rsidR="00E16722" w:rsidRPr="007C3EDE" w:rsidRDefault="00E16722" w:rsidP="00E16722">
      <w:pPr>
        <w:pStyle w:val="a7"/>
        <w:rPr>
          <w:szCs w:val="28"/>
        </w:rPr>
      </w:pPr>
      <w:r w:rsidRPr="007C3EDE">
        <w:rPr>
          <w:b/>
          <w:szCs w:val="28"/>
        </w:rPr>
        <w:t>Условные обозначения:</w:t>
      </w:r>
      <w:r w:rsidRPr="007C3EDE">
        <w:rPr>
          <w:szCs w:val="28"/>
        </w:rPr>
        <w:t xml:space="preserve"> ТО – изучение теоретического курса; РФ – реферат; ВРФ – выдача темы реферата; СРФ – сдача реферата; </w:t>
      </w:r>
      <w:proofErr w:type="gramStart"/>
      <w:r w:rsidRPr="007C3EDE">
        <w:rPr>
          <w:szCs w:val="28"/>
        </w:rPr>
        <w:t>З</w:t>
      </w:r>
      <w:proofErr w:type="gramEnd"/>
      <w:r w:rsidRPr="007C3EDE">
        <w:rPr>
          <w:szCs w:val="28"/>
        </w:rPr>
        <w:t xml:space="preserve"> - задачи; РЗ – решение задач; СЗ – сдача задач; ЛР – лабораторные работы</w:t>
      </w:r>
      <w:r w:rsidR="00F54A42" w:rsidRPr="007C3EDE">
        <w:rPr>
          <w:szCs w:val="28"/>
        </w:rPr>
        <w:t>,</w:t>
      </w:r>
    </w:p>
    <w:p w:rsidR="00F54A42" w:rsidRPr="007C3EDE" w:rsidRDefault="00F54A42" w:rsidP="00E16722">
      <w:pPr>
        <w:rPr>
          <w:rFonts w:ascii="Times New Roman" w:hAnsi="Times New Roman" w:cs="Times New Roman"/>
          <w:sz w:val="28"/>
          <w:szCs w:val="28"/>
        </w:rPr>
        <w:sectPr w:rsidR="00F54A42" w:rsidRPr="007C3EDE" w:rsidSect="005F446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21A8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lastRenderedPageBreak/>
        <w:t>Учебное издание</w:t>
      </w:r>
    </w:p>
    <w:p w:rsidR="00581D50" w:rsidRDefault="00581D50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D50" w:rsidRDefault="00581D50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растений</w:t>
      </w:r>
    </w:p>
    <w:p w:rsidR="00581D50" w:rsidRPr="007C3EDE" w:rsidRDefault="00581D50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AA21A8" w:rsidRPr="007C3EDE" w:rsidRDefault="00AA21A8" w:rsidP="00581D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Голованова Тамара Ивановна</w:t>
      </w:r>
      <w:r w:rsidR="00581D50">
        <w:rPr>
          <w:rFonts w:ascii="Times New Roman" w:hAnsi="Times New Roman" w:cs="Times New Roman"/>
          <w:sz w:val="28"/>
          <w:szCs w:val="28"/>
        </w:rPr>
        <w:t>, Гаевский Николай Александрович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Редактор И.О. Фамилия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Корректор И.О.Фамилия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Компьютерная верстка: И.О.Фамилия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Подписано в печать (дата) 2011 г. Формат 60х84/16. (А5)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Бумага офсетная. Печать плоская.</w:t>
      </w:r>
    </w:p>
    <w:p w:rsidR="00AA21A8" w:rsidRPr="007C3EDE" w:rsidRDefault="00581D50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 </w:t>
      </w:r>
      <w:r w:rsidR="00AA21A8" w:rsidRPr="007C3EDE">
        <w:rPr>
          <w:rFonts w:ascii="Times New Roman" w:hAnsi="Times New Roman" w:cs="Times New Roman"/>
          <w:sz w:val="28"/>
          <w:szCs w:val="28"/>
        </w:rPr>
        <w:t xml:space="preserve">1,5. Уч.-изд. </w:t>
      </w:r>
      <w:proofErr w:type="gramStart"/>
      <w:r w:rsidR="00AA21A8" w:rsidRPr="007C3E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A21A8" w:rsidRPr="007C3EDE">
        <w:rPr>
          <w:rFonts w:ascii="Times New Roman" w:hAnsi="Times New Roman" w:cs="Times New Roman"/>
          <w:sz w:val="28"/>
          <w:szCs w:val="28"/>
        </w:rPr>
        <w:t>. ? ?.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Тираж 100 экз. Заказ</w:t>
      </w:r>
      <w:proofErr w:type="gramStart"/>
      <w:r w:rsidRPr="007C3EDE">
        <w:rPr>
          <w:rFonts w:ascii="Times New Roman" w:hAnsi="Times New Roman" w:cs="Times New Roman"/>
          <w:sz w:val="28"/>
          <w:szCs w:val="28"/>
        </w:rPr>
        <w:t xml:space="preserve"> ????. (</w:t>
      </w:r>
      <w:proofErr w:type="gramEnd"/>
      <w:r w:rsidRPr="007C3EDE">
        <w:rPr>
          <w:rFonts w:ascii="Times New Roman" w:hAnsi="Times New Roman" w:cs="Times New Roman"/>
          <w:sz w:val="28"/>
          <w:szCs w:val="28"/>
        </w:rPr>
        <w:t>Дает РИО)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Редакционно-издательский отдел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Библиотечно-издательского комплекса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Сибирского федерального университета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660041, г.  Красноярск, пр. Свободный, 79</w:t>
      </w:r>
    </w:p>
    <w:p w:rsidR="00AA21A8" w:rsidRPr="003F6D07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 xml:space="preserve">Тел/факс (391) 244-82-31. </w:t>
      </w:r>
      <w:r w:rsidRPr="007C3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D07">
        <w:rPr>
          <w:rFonts w:ascii="Times New Roman" w:hAnsi="Times New Roman" w:cs="Times New Roman"/>
          <w:sz w:val="28"/>
          <w:szCs w:val="28"/>
        </w:rPr>
        <w:t>-</w:t>
      </w:r>
      <w:r w:rsidRPr="007C3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EDE">
        <w:rPr>
          <w:rFonts w:ascii="Times New Roman" w:hAnsi="Times New Roman" w:cs="Times New Roman"/>
          <w:sz w:val="28"/>
          <w:szCs w:val="28"/>
          <w:lang w:val="en-US"/>
        </w:rPr>
        <w:t>rio</w:t>
      </w:r>
      <w:proofErr w:type="spellEnd"/>
      <w:r w:rsidRPr="003F6D0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C3EDE">
        <w:rPr>
          <w:rFonts w:ascii="Times New Roman" w:hAnsi="Times New Roman" w:cs="Times New Roman"/>
          <w:sz w:val="28"/>
          <w:szCs w:val="28"/>
          <w:lang w:val="en-US"/>
        </w:rPr>
        <w:t>sfu</w:t>
      </w:r>
      <w:proofErr w:type="spellEnd"/>
      <w:r w:rsidRPr="003F6D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3EDE">
        <w:rPr>
          <w:rFonts w:ascii="Times New Roman" w:hAnsi="Times New Roman" w:cs="Times New Roman"/>
          <w:sz w:val="28"/>
          <w:szCs w:val="28"/>
          <w:lang w:val="en-US"/>
        </w:rPr>
        <w:t>kras</w:t>
      </w:r>
      <w:proofErr w:type="spellEnd"/>
      <w:r w:rsidRPr="003F6D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3E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21A8" w:rsidRPr="007C3EDE" w:rsidRDefault="005D5F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21A8" w:rsidRPr="007C3EDE">
          <w:rPr>
            <w:rStyle w:val="ab"/>
            <w:rFonts w:ascii="Times New Roman" w:hAnsi="Times New Roman" w:cs="Times New Roman"/>
            <w:sz w:val="28"/>
            <w:szCs w:val="28"/>
          </w:rPr>
          <w:t>http://rio.sfu-kras.ru</w:t>
        </w:r>
      </w:hyperlink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Отпечатано Полиграфическим центром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Библиотечно-издательского комплекса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Сибирского федерального университета</w:t>
      </w:r>
    </w:p>
    <w:p w:rsidR="00AA21A8" w:rsidRPr="007C3EDE" w:rsidRDefault="00AA21A8" w:rsidP="00AA21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3EDE">
        <w:rPr>
          <w:rFonts w:ascii="Times New Roman" w:hAnsi="Times New Roman" w:cs="Times New Roman"/>
          <w:sz w:val="28"/>
          <w:szCs w:val="28"/>
        </w:rPr>
        <w:t>660041, г.  Красноярск, пр. Свободный, 82а</w:t>
      </w:r>
    </w:p>
    <w:p w:rsidR="00AA21A8" w:rsidRPr="007C3EDE" w:rsidRDefault="00AA21A8" w:rsidP="00AA21A8">
      <w:pPr>
        <w:pStyle w:val="a7"/>
        <w:spacing w:after="0" w:line="360" w:lineRule="auto"/>
        <w:ind w:left="795"/>
        <w:contextualSpacing/>
        <w:rPr>
          <w:szCs w:val="28"/>
        </w:rPr>
      </w:pPr>
    </w:p>
    <w:p w:rsidR="00AA21A8" w:rsidRPr="007C3EDE" w:rsidRDefault="00AA21A8" w:rsidP="00AA21A8">
      <w:pPr>
        <w:pStyle w:val="a7"/>
        <w:rPr>
          <w:szCs w:val="28"/>
        </w:rPr>
      </w:pPr>
    </w:p>
    <w:p w:rsidR="00E16722" w:rsidRPr="007C3EDE" w:rsidRDefault="00E16722" w:rsidP="00E16722">
      <w:pPr>
        <w:rPr>
          <w:rFonts w:ascii="Times New Roman" w:hAnsi="Times New Roman" w:cs="Times New Roman"/>
          <w:sz w:val="28"/>
          <w:szCs w:val="28"/>
        </w:rPr>
      </w:pPr>
    </w:p>
    <w:sectPr w:rsidR="00E16722" w:rsidRPr="007C3EDE" w:rsidSect="00F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045"/>
    <w:multiLevelType w:val="hybridMultilevel"/>
    <w:tmpl w:val="F06AB24C"/>
    <w:lvl w:ilvl="0" w:tplc="7662FF90">
      <w:start w:val="1"/>
      <w:numFmt w:val="bullet"/>
      <w:lvlText w:val="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96D"/>
    <w:multiLevelType w:val="hybridMultilevel"/>
    <w:tmpl w:val="F2986BC4"/>
    <w:lvl w:ilvl="0" w:tplc="9B44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63D54"/>
    <w:multiLevelType w:val="hybridMultilevel"/>
    <w:tmpl w:val="EB8868A8"/>
    <w:lvl w:ilvl="0" w:tplc="A406FD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525EF"/>
    <w:multiLevelType w:val="hybridMultilevel"/>
    <w:tmpl w:val="8358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B05EC"/>
    <w:multiLevelType w:val="hybridMultilevel"/>
    <w:tmpl w:val="9E385350"/>
    <w:lvl w:ilvl="0" w:tplc="9B44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60247"/>
    <w:multiLevelType w:val="hybridMultilevel"/>
    <w:tmpl w:val="F6E65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3164E"/>
    <w:multiLevelType w:val="hybridMultilevel"/>
    <w:tmpl w:val="E27E9272"/>
    <w:lvl w:ilvl="0" w:tplc="331AD5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D53F3"/>
    <w:multiLevelType w:val="hybridMultilevel"/>
    <w:tmpl w:val="AF48D118"/>
    <w:lvl w:ilvl="0" w:tplc="7662FF90">
      <w:start w:val="1"/>
      <w:numFmt w:val="bullet"/>
      <w:lvlText w:val=""/>
      <w:lvlJc w:val="left"/>
      <w:pPr>
        <w:tabs>
          <w:tab w:val="num" w:pos="168"/>
        </w:tabs>
        <w:ind w:left="-189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6722"/>
    <w:rsid w:val="000B12D4"/>
    <w:rsid w:val="00120D90"/>
    <w:rsid w:val="001470C4"/>
    <w:rsid w:val="002632E1"/>
    <w:rsid w:val="002C34D2"/>
    <w:rsid w:val="00364F78"/>
    <w:rsid w:val="003C5519"/>
    <w:rsid w:val="003F0F2B"/>
    <w:rsid w:val="003F6D07"/>
    <w:rsid w:val="00435E7B"/>
    <w:rsid w:val="00437F46"/>
    <w:rsid w:val="00480D97"/>
    <w:rsid w:val="00494444"/>
    <w:rsid w:val="004C0897"/>
    <w:rsid w:val="004E6265"/>
    <w:rsid w:val="00581D50"/>
    <w:rsid w:val="005D5FA8"/>
    <w:rsid w:val="005F4469"/>
    <w:rsid w:val="00637D5D"/>
    <w:rsid w:val="007C3EDE"/>
    <w:rsid w:val="007E05E4"/>
    <w:rsid w:val="008B0CCE"/>
    <w:rsid w:val="00A1321B"/>
    <w:rsid w:val="00AA21A8"/>
    <w:rsid w:val="00AB3834"/>
    <w:rsid w:val="00AD72AB"/>
    <w:rsid w:val="00B7394E"/>
    <w:rsid w:val="00C062AE"/>
    <w:rsid w:val="00C27826"/>
    <w:rsid w:val="00C56088"/>
    <w:rsid w:val="00C925CD"/>
    <w:rsid w:val="00CC5451"/>
    <w:rsid w:val="00DC39E6"/>
    <w:rsid w:val="00E16722"/>
    <w:rsid w:val="00E35454"/>
    <w:rsid w:val="00E95E9B"/>
    <w:rsid w:val="00F54A42"/>
    <w:rsid w:val="00FC37D1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78"/>
  </w:style>
  <w:style w:type="paragraph" w:styleId="2">
    <w:name w:val="heading 2"/>
    <w:basedOn w:val="a"/>
    <w:next w:val="a"/>
    <w:link w:val="20"/>
    <w:semiHidden/>
    <w:unhideWhenUsed/>
    <w:qFormat/>
    <w:rsid w:val="00E167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167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672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6722"/>
    <w:pPr>
      <w:keepNext/>
      <w:spacing w:after="0" w:line="240" w:lineRule="auto"/>
      <w:ind w:left="538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16722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672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E1672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167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167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E16722"/>
    <w:rPr>
      <w:rFonts w:ascii="Times New Roman" w:eastAsia="Times New Roman" w:hAnsi="Times New Roman" w:cs="Times New Roman"/>
      <w:b/>
      <w:sz w:val="28"/>
      <w:szCs w:val="20"/>
    </w:rPr>
  </w:style>
  <w:style w:type="paragraph" w:styleId="1">
    <w:name w:val="toc 1"/>
    <w:basedOn w:val="a"/>
    <w:next w:val="a"/>
    <w:autoRedefine/>
    <w:semiHidden/>
    <w:unhideWhenUsed/>
    <w:rsid w:val="00E16722"/>
    <w:pPr>
      <w:spacing w:after="0" w:line="240" w:lineRule="auto"/>
      <w:ind w:left="349" w:firstLine="392"/>
      <w:jc w:val="both"/>
    </w:pPr>
    <w:rPr>
      <w:rFonts w:ascii="Times New Roman" w:eastAsia="Times New Roman" w:hAnsi="Times New Roman" w:cs="Times New Roman"/>
      <w:b/>
      <w:spacing w:val="-2"/>
      <w:sz w:val="28"/>
      <w:szCs w:val="28"/>
    </w:rPr>
  </w:style>
  <w:style w:type="paragraph" w:styleId="a3">
    <w:name w:val="header"/>
    <w:basedOn w:val="a"/>
    <w:link w:val="a4"/>
    <w:semiHidden/>
    <w:unhideWhenUsed/>
    <w:rsid w:val="00E1672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1672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semiHidden/>
    <w:unhideWhenUsed/>
    <w:rsid w:val="00E1672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E1672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E1672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1672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E16722"/>
    <w:pPr>
      <w:spacing w:after="0" w:line="23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1672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1672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1672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E167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E1672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E167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E16722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semiHidden/>
    <w:unhideWhenUsed/>
    <w:rsid w:val="00E167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1672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бычный1"/>
    <w:rsid w:val="00E16722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E16722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E1672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6722"/>
    <w:rPr>
      <w:color w:val="800080"/>
      <w:u w:val="single"/>
    </w:rPr>
  </w:style>
  <w:style w:type="paragraph" w:styleId="ad">
    <w:name w:val="Title"/>
    <w:basedOn w:val="a"/>
    <w:link w:val="ae"/>
    <w:qFormat/>
    <w:rsid w:val="00480D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rsid w:val="00480D9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Обычный (веб)1"/>
    <w:basedOn w:val="a"/>
    <w:rsid w:val="00494444"/>
    <w:pPr>
      <w:tabs>
        <w:tab w:val="left" w:pos="567"/>
      </w:tabs>
      <w:spacing w:before="100" w:after="100" w:line="240" w:lineRule="auto"/>
      <w:ind w:firstLine="335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FD7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protoplex.ru/books_show/16482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ooks.protoplex.ru/?action=author&amp;author=&#1052;&#1086;&#1082;&#1088;&#1086;&#1085;&#1086;&#1089;&#1086;&#1074;%20&#1040;.&#1058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io.sfu-kra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oks.protoplex.ru/?action=publisher&amp;publisher=Academ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472B-4C39-4A8D-AAA5-F71E9A8D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27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32818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</dc:creator>
  <cp:keywords/>
  <dc:description/>
  <cp:lastModifiedBy>root</cp:lastModifiedBy>
  <cp:revision>20</cp:revision>
  <dcterms:created xsi:type="dcterms:W3CDTF">2012-06-08T02:09:00Z</dcterms:created>
  <dcterms:modified xsi:type="dcterms:W3CDTF">2012-11-13T18:24:00Z</dcterms:modified>
</cp:coreProperties>
</file>