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D7" w:rsidRDefault="00217EA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Открыт сбор заявок на конкурс работ молодых ученых на соискание премий имени выдающихся ученых Сибирского отделения РАН.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Премии присуждаются за научные исследования, вносящие значительный вклад в развитие естественных, технических, гуманитарных, медицинских и сельскохозяйственных наук, результаты которых опубликованы в ведущих отечественных и зарубежных журналах и/или монографиях в 2020-2022 годах.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конкурсе могут принимать участие молодые ученые, имеющие степень кандидата или доктора наук. Возраст молодого ученого не должен превышать 35 полных лет на момент окончания срока подачи заявки.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8F48D7"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аявка на конкурс подается в электронном виде на официальном портале СО РАН (по 30 июня 2022 года включительно).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https://www.sbras.ru/ru/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Обязательными документами для формирования заявки и заполнения форм являются: </w:t>
      </w:r>
    </w:p>
    <w:p w:rsidR="008F48D7" w:rsidRDefault="008F48D7">
      <w:pP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217EA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сведения об авторе;</w:t>
      </w:r>
    </w:p>
    <w:p w:rsidR="008F48D7" w:rsidRDefault="008F48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217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авторская справка-аннотация на монографию или цикл статей объемом не больше двух страниц с краткой характеристикой основных результатов выдвигаемой работы;</w:t>
      </w:r>
    </w:p>
    <w:p w:rsidR="008F48D7" w:rsidRDefault="00217EA3">
      <w:pP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8F48D7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справка об авторском вкладе кандидата (для работ в соавторстве), подписанная соавторами претендента (файл в формате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pdf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);</w:t>
      </w:r>
    </w:p>
    <w:p w:rsidR="002F5139" w:rsidRPr="008F48D7" w:rsidRDefault="008F48D7">
      <w:pP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217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выписка из решения ученого совета или научно-технического совета научных организаций и образовательных организаций высшего образования, находящихся под научно-методическим руководством Сибирского отде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ления РАН (файл в формате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pdf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 w:rsidR="00217EA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217EA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217EA3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EA3">
        <w:rPr>
          <w:rFonts w:ascii="Arial" w:hAnsi="Arial" w:cs="Arial"/>
          <w:color w:val="000000"/>
          <w:sz w:val="20"/>
          <w:szCs w:val="20"/>
          <w:shd w:val="clear" w:color="auto" w:fill="FFFFFF"/>
        </w:rPr>
        <w:t>Лауреаты награждаются дипломом установленного образца и почетным знаком СО РАН «Серебряная сигма». Торжественное вручение происходит на заседании общего собрания или президиума СО РАН текущего года.</w:t>
      </w:r>
    </w:p>
    <w:sectPr w:rsidR="002F5139" w:rsidRPr="008F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43"/>
    <w:rsid w:val="000B6243"/>
    <w:rsid w:val="00217EA3"/>
    <w:rsid w:val="002F5139"/>
    <w:rsid w:val="008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284D"/>
  <w15:chartTrackingRefBased/>
  <w15:docId w15:val="{691990C5-2E69-43AC-944E-20045A7E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k.com/away.php?to=https%3A%2F%2Fwww.sbras.ru%2Fru%2F&amp;post=-75035840_276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 MU SSD 1</dc:creator>
  <cp:keywords/>
  <dc:description/>
  <cp:lastModifiedBy>NOC MU SSD 1</cp:lastModifiedBy>
  <cp:revision>3</cp:revision>
  <dcterms:created xsi:type="dcterms:W3CDTF">2022-06-17T03:46:00Z</dcterms:created>
  <dcterms:modified xsi:type="dcterms:W3CDTF">2022-06-17T03:49:00Z</dcterms:modified>
</cp:coreProperties>
</file>